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ABE7" w14:textId="284DD0D0" w:rsidR="00D34CC8" w:rsidRPr="00CF2132" w:rsidRDefault="00143956" w:rsidP="00D34CC8">
      <w:pPr>
        <w:pStyle w:val="berschrift1"/>
      </w:pPr>
      <w:r w:rsidRPr="00CF2132">
        <w:t xml:space="preserve">Schneider Electric </w:t>
      </w:r>
      <w:r w:rsidR="00CF2132" w:rsidRPr="00CF2132">
        <w:t>präsentiert</w:t>
      </w:r>
      <w:r w:rsidRPr="00CF2132">
        <w:t xml:space="preserve"> </w:t>
      </w:r>
      <w:r w:rsidR="00CF2132" w:rsidRPr="00CF2132">
        <w:t>neue Funktionalitäten fü</w:t>
      </w:r>
      <w:r w:rsidR="00CF2132">
        <w:t xml:space="preserve">r </w:t>
      </w:r>
      <w:r w:rsidR="00D02761" w:rsidRPr="00CF2132">
        <w:t xml:space="preserve">EcoStruxure </w:t>
      </w:r>
      <w:r w:rsidRPr="00CF2132">
        <w:t xml:space="preserve">Augmented Operator Advisor </w:t>
      </w:r>
    </w:p>
    <w:p w14:paraId="7C89F681" w14:textId="329C661C" w:rsidR="00462549" w:rsidRDefault="0049371E" w:rsidP="009A300D">
      <w:pPr>
        <w:pStyle w:val="berschrift2"/>
      </w:pPr>
      <w:r>
        <w:t xml:space="preserve">Auf AR-Technologie </w:t>
      </w:r>
      <w:r w:rsidR="007D5D11">
        <w:t>basierende Software</w:t>
      </w:r>
      <w:r w:rsidR="00462549">
        <w:t xml:space="preserve"> </w:t>
      </w:r>
      <w:r w:rsidR="00CF2132">
        <w:t>beschleunigt die Wartung und verringert Bedienfehler</w:t>
      </w:r>
    </w:p>
    <w:p w14:paraId="70A4162D" w14:textId="3EB8F7D6" w:rsidR="00462549" w:rsidRPr="00462549" w:rsidRDefault="00462549" w:rsidP="00462549">
      <w:pPr>
        <w:pStyle w:val="berschrift2"/>
      </w:pPr>
      <w:r>
        <w:t>Integration in Managementsysteme fördert Wissenstransfer und Wartungsoptimierung</w:t>
      </w:r>
    </w:p>
    <w:p w14:paraId="60226F6D" w14:textId="7025FDE4" w:rsidR="009A300D" w:rsidRPr="009A300D" w:rsidRDefault="00F934DF" w:rsidP="009A300D">
      <w:pPr>
        <w:pStyle w:val="berschrift2"/>
      </w:pPr>
      <w:r>
        <w:t>Zielgerichtete und schnelle Fehlerbehebung durch Remote Assist und Expertenhilfe aus der Ferne</w:t>
      </w:r>
    </w:p>
    <w:p w14:paraId="70E443B7" w14:textId="2DC1D257" w:rsidR="00FA5FDD" w:rsidRDefault="00D02761" w:rsidP="00DF305B">
      <w:r w:rsidRPr="00CF2132">
        <w:rPr>
          <w:b/>
          <w:bCs/>
          <w:lang w:eastAsia="en-GB"/>
        </w:rPr>
        <w:t xml:space="preserve">Ratingen, </w:t>
      </w:r>
      <w:r w:rsidR="00AE431C">
        <w:rPr>
          <w:b/>
          <w:bCs/>
          <w:lang w:eastAsia="en-GB"/>
        </w:rPr>
        <w:t>23</w:t>
      </w:r>
      <w:r w:rsidRPr="00CF2132">
        <w:rPr>
          <w:b/>
          <w:bCs/>
          <w:lang w:eastAsia="en-GB"/>
        </w:rPr>
        <w:t>.</w:t>
      </w:r>
      <w:r w:rsidR="00AE431C">
        <w:rPr>
          <w:b/>
          <w:bCs/>
          <w:lang w:eastAsia="en-GB"/>
        </w:rPr>
        <w:t>06</w:t>
      </w:r>
      <w:r w:rsidRPr="00CF2132">
        <w:rPr>
          <w:b/>
          <w:bCs/>
          <w:lang w:eastAsia="en-GB"/>
        </w:rPr>
        <w:t>.</w:t>
      </w:r>
      <w:r w:rsidR="00AE431C">
        <w:rPr>
          <w:b/>
          <w:bCs/>
          <w:lang w:eastAsia="en-GB"/>
        </w:rPr>
        <w:t>20</w:t>
      </w:r>
      <w:r w:rsidRPr="00CF2132">
        <w:rPr>
          <w:b/>
          <w:bCs/>
          <w:lang w:eastAsia="en-GB"/>
        </w:rPr>
        <w:t xml:space="preserve"> – </w:t>
      </w:r>
      <w:r w:rsidRPr="00CF2132">
        <w:rPr>
          <w:lang w:eastAsia="en-GB"/>
        </w:rPr>
        <w:t>Sc</w:t>
      </w:r>
      <w:r w:rsidRPr="00CF2132">
        <w:t xml:space="preserve">hneider Electric </w:t>
      </w:r>
      <w:r w:rsidR="00DE2341">
        <w:t>hat</w:t>
      </w:r>
      <w:r w:rsidR="00CF2132" w:rsidRPr="00CF2132">
        <w:t xml:space="preserve"> seinen</w:t>
      </w:r>
      <w:r w:rsidR="00EC065A" w:rsidRPr="00CF2132">
        <w:t xml:space="preserve"> </w:t>
      </w:r>
      <w:r w:rsidRPr="00CF2132">
        <w:t>EcoStruxure Augmented Operator Advisor</w:t>
      </w:r>
      <w:r w:rsidR="00CF2132" w:rsidRPr="00CF2132">
        <w:t xml:space="preserve"> </w:t>
      </w:r>
      <w:r w:rsidR="00DE2341">
        <w:t xml:space="preserve">(AOA) </w:t>
      </w:r>
      <w:r w:rsidR="00CF2132" w:rsidRPr="00CF2132">
        <w:t>um smarte Fu</w:t>
      </w:r>
      <w:r w:rsidR="00CF2132">
        <w:t>nktionalitäten</w:t>
      </w:r>
      <w:r w:rsidR="00DE2341">
        <w:t xml:space="preserve"> erweitert</w:t>
      </w:r>
      <w:r w:rsidRPr="00CF2132">
        <w:t xml:space="preserve">. </w:t>
      </w:r>
      <w:r w:rsidRPr="00DF305B">
        <w:t xml:space="preserve">Das auf der Augmented-Reality-Technologie basierende Visualisierungs-Tool ermöglicht </w:t>
      </w:r>
      <w:r w:rsidR="00DE2341">
        <w:t>es</w:t>
      </w:r>
      <w:r w:rsidRPr="00DF305B">
        <w:t xml:space="preserve">, </w:t>
      </w:r>
      <w:r w:rsidR="00CF2132">
        <w:rPr>
          <w:lang w:eastAsia="en-GB"/>
        </w:rPr>
        <w:t>Live-Daten</w:t>
      </w:r>
      <w:r w:rsidRPr="00DF305B">
        <w:rPr>
          <w:lang w:eastAsia="en-GB"/>
        </w:rPr>
        <w:t xml:space="preserve"> und virtuelle Objekte in die reale Anlagenumgebung zu </w:t>
      </w:r>
      <w:r w:rsidR="00E44BF3">
        <w:rPr>
          <w:lang w:eastAsia="en-GB"/>
        </w:rPr>
        <w:t xml:space="preserve">projizieren </w:t>
      </w:r>
      <w:r w:rsidR="00DF305B" w:rsidRPr="00DF305B">
        <w:t xml:space="preserve">und </w:t>
      </w:r>
      <w:r w:rsidR="00CF2132">
        <w:t>Schaltschränke</w:t>
      </w:r>
      <w:r w:rsidR="002C586A">
        <w:t xml:space="preserve"> </w:t>
      </w:r>
      <w:r w:rsidR="00DF305B" w:rsidRPr="00DF305B">
        <w:t>virtuell zu öffnen</w:t>
      </w:r>
      <w:r w:rsidRPr="00DF305B">
        <w:rPr>
          <w:lang w:eastAsia="en-GB"/>
        </w:rPr>
        <w:t>.</w:t>
      </w:r>
      <w:r w:rsidRPr="00DF305B">
        <w:t xml:space="preserve"> </w:t>
      </w:r>
      <w:r w:rsidR="00CF2132">
        <w:t>Alle relevanten Informationen</w:t>
      </w:r>
      <w:r w:rsidRPr="00DF305B">
        <w:t xml:space="preserve"> – </w:t>
      </w:r>
      <w:r w:rsidR="007615DF">
        <w:t xml:space="preserve">von </w:t>
      </w:r>
      <w:r w:rsidR="00FA5FDD">
        <w:t xml:space="preserve">Prozessvariablen und KPIs über </w:t>
      </w:r>
      <w:r w:rsidRPr="00DF305B">
        <w:t>Kataloge, Schaltpläne</w:t>
      </w:r>
      <w:r w:rsidR="007615DF">
        <w:t xml:space="preserve"> und </w:t>
      </w:r>
      <w:r w:rsidRPr="00DF305B">
        <w:t>Handbücher</w:t>
      </w:r>
      <w:r w:rsidR="00FA5FDD">
        <w:t xml:space="preserve"> bis zu </w:t>
      </w:r>
      <w:r w:rsidRPr="00DF305B">
        <w:t>Videos</w:t>
      </w:r>
      <w:r w:rsidR="007615DF">
        <w:t xml:space="preserve"> und </w:t>
      </w:r>
      <w:r w:rsidRPr="00DF305B">
        <w:t xml:space="preserve">Anleitungen zur Fehlerbehebung – stehen </w:t>
      </w:r>
      <w:r w:rsidR="00DE2341">
        <w:t xml:space="preserve">dem Bediener </w:t>
      </w:r>
      <w:r w:rsidRPr="00DF305B">
        <w:t>zur sofortigen Diagnose intuitiv auf Tablet oder Smartphone</w:t>
      </w:r>
      <w:r w:rsidR="00FA5FDD">
        <w:t xml:space="preserve"> </w:t>
      </w:r>
      <w:r w:rsidR="00485624">
        <w:t>zur Verfügung</w:t>
      </w:r>
      <w:r w:rsidRPr="00DF305B">
        <w:t>.</w:t>
      </w:r>
      <w:r w:rsidR="00FA5FDD">
        <w:t xml:space="preserve"> </w:t>
      </w:r>
      <w:r w:rsidR="00012230">
        <w:t>Insbesondere auch in der gegenwärtigen Situation</w:t>
      </w:r>
      <w:r w:rsidR="00DE2341" w:rsidRPr="00462549">
        <w:t xml:space="preserve">, in der zur Verringerung der Ansteckungsgefahr </w:t>
      </w:r>
      <w:r w:rsidR="00DE2341">
        <w:t xml:space="preserve">vermehrt Schichtarbeit eingesetzt wird und </w:t>
      </w:r>
      <w:r w:rsidR="00EC6523">
        <w:t>demzufolge</w:t>
      </w:r>
      <w:r w:rsidR="00DE2341">
        <w:t xml:space="preserve"> </w:t>
      </w:r>
      <w:r w:rsidR="00DE2341" w:rsidRPr="00462549">
        <w:t xml:space="preserve">nicht die komplette Manpower </w:t>
      </w:r>
      <w:r w:rsidR="00EC6523">
        <w:t xml:space="preserve">dauerhaft </w:t>
      </w:r>
      <w:r w:rsidR="00DE2341" w:rsidRPr="00462549">
        <w:t>im Service v</w:t>
      </w:r>
      <w:r w:rsidR="00710068">
        <w:t>erfügbar</w:t>
      </w:r>
      <w:r w:rsidR="00DE2341" w:rsidRPr="00462549">
        <w:t xml:space="preserve"> ist</w:t>
      </w:r>
      <w:r w:rsidR="00CF2132">
        <w:t xml:space="preserve">, </w:t>
      </w:r>
      <w:r w:rsidR="0049371E">
        <w:t>fallen Spezialkenntnisse zwischenzeitlich weg</w:t>
      </w:r>
      <w:r w:rsidR="00CF2132">
        <w:t xml:space="preserve">. </w:t>
      </w:r>
      <w:r w:rsidR="00DE2341">
        <w:t xml:space="preserve">Der AOA </w:t>
      </w:r>
      <w:r w:rsidR="00485624">
        <w:t xml:space="preserve">wirkt dem entgegen und </w:t>
      </w:r>
      <w:r w:rsidR="00710068">
        <w:t>stellt</w:t>
      </w:r>
      <w:r w:rsidR="00462549" w:rsidRPr="00462549">
        <w:t xml:space="preserve"> relevante Informationen</w:t>
      </w:r>
      <w:r w:rsidR="00CF2132">
        <w:t xml:space="preserve"> sowie</w:t>
      </w:r>
      <w:r w:rsidR="00462549" w:rsidRPr="00462549">
        <w:t xml:space="preserve"> Erfahrung und Wissen für alle gleichermaßen </w:t>
      </w:r>
      <w:r w:rsidR="00710068">
        <w:t>bereit.</w:t>
      </w:r>
    </w:p>
    <w:p w14:paraId="6363B159" w14:textId="26A42E80" w:rsidR="00462549" w:rsidRDefault="00462549" w:rsidP="00DF305B">
      <w:r>
        <w:t xml:space="preserve">Dazu trägt auch die </w:t>
      </w:r>
      <w:r w:rsidR="007D5D11">
        <w:t>nun mögliche Integration der AR-Software</w:t>
      </w:r>
      <w:r w:rsidRPr="00462549">
        <w:t xml:space="preserve"> in Wartungsmanagement-Systeme</w:t>
      </w:r>
      <w:r w:rsidR="007D5D11">
        <w:t xml:space="preserve"> </w:t>
      </w:r>
      <w:r w:rsidR="00DE2341">
        <w:t xml:space="preserve">bei. </w:t>
      </w:r>
      <w:r w:rsidR="00793297">
        <w:t>So lassen sich d</w:t>
      </w:r>
      <w:r w:rsidRPr="00462549">
        <w:t>urchgeführte Prozeduren über die App</w:t>
      </w:r>
      <w:r w:rsidR="00793297">
        <w:t>-Nutzung</w:t>
      </w:r>
      <w:r w:rsidRPr="00462549">
        <w:t xml:space="preserve"> hinausgehend in </w:t>
      </w:r>
      <w:r w:rsidR="00710068">
        <w:t xml:space="preserve">übergeordnete </w:t>
      </w:r>
      <w:r w:rsidRPr="00462549">
        <w:t>Management-Tools übermitteln</w:t>
      </w:r>
      <w:r w:rsidR="005A631D">
        <w:t>, wo sie die</w:t>
      </w:r>
      <w:r w:rsidRPr="00462549">
        <w:t xml:space="preserve"> Prozessoptimierung </w:t>
      </w:r>
      <w:r w:rsidR="005A631D">
        <w:t>fördern</w:t>
      </w:r>
      <w:r w:rsidRPr="00462549">
        <w:t xml:space="preserve"> und als zentrale Dateninformationsquelle für Wartungsaufgaben</w:t>
      </w:r>
      <w:r w:rsidR="005A631D">
        <w:t xml:space="preserve"> dienen. </w:t>
      </w:r>
    </w:p>
    <w:p w14:paraId="16048EE3" w14:textId="6312730A" w:rsidR="00E53A89" w:rsidRPr="00F27DD8" w:rsidRDefault="009A300D" w:rsidP="00E53A89">
      <w:pPr>
        <w:pStyle w:val="SEZwischentitel"/>
        <w:rPr>
          <w:lang w:val="de-DE"/>
        </w:rPr>
      </w:pPr>
      <w:r w:rsidRPr="00F27DD8">
        <w:rPr>
          <w:lang w:val="de-DE"/>
        </w:rPr>
        <w:t xml:space="preserve">Innovative Unterstützung per Remote </w:t>
      </w:r>
      <w:r w:rsidR="00F27DD8" w:rsidRPr="00F27DD8">
        <w:rPr>
          <w:lang w:val="de-DE"/>
        </w:rPr>
        <w:t>E</w:t>
      </w:r>
      <w:r w:rsidR="00F27DD8">
        <w:rPr>
          <w:lang w:val="de-DE"/>
        </w:rPr>
        <w:t>xpert</w:t>
      </w:r>
    </w:p>
    <w:p w14:paraId="3D3EF100" w14:textId="3AF88233" w:rsidR="00462549" w:rsidRDefault="00793297" w:rsidP="003271E3">
      <w:p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In der AOA-App, dessen User Interface neuerdings kundenspezifisch </w:t>
      </w:r>
      <w:r w:rsidR="00012230">
        <w:rPr>
          <w:rFonts w:eastAsia="Times New Roman"/>
          <w:lang w:eastAsia="ja-JP"/>
        </w:rPr>
        <w:t>designt</w:t>
      </w:r>
      <w:r>
        <w:rPr>
          <w:rFonts w:eastAsia="Times New Roman"/>
          <w:lang w:eastAsia="ja-JP"/>
        </w:rPr>
        <w:t xml:space="preserve"> werden kann, ist jetzt auch eine </w:t>
      </w:r>
      <w:r w:rsidR="003271E3">
        <w:rPr>
          <w:rFonts w:eastAsia="Times New Roman"/>
          <w:lang w:eastAsia="ja-JP"/>
        </w:rPr>
        <w:t>i</w:t>
      </w:r>
      <w:r w:rsidR="003271E3" w:rsidRPr="005D0A25">
        <w:rPr>
          <w:rFonts w:eastAsia="Times New Roman"/>
          <w:lang w:eastAsia="ja-JP"/>
        </w:rPr>
        <w:t>ntelligente Verknüpfung zur Nutzung von Microsoft Dynamics365 Remote Assist</w:t>
      </w:r>
      <w:r w:rsidR="003271E3">
        <w:rPr>
          <w:rFonts w:eastAsia="Times New Roman"/>
          <w:lang w:eastAsia="ja-JP"/>
        </w:rPr>
        <w:t xml:space="preserve"> </w:t>
      </w:r>
      <w:r>
        <w:rPr>
          <w:rFonts w:eastAsia="Times New Roman"/>
          <w:lang w:eastAsia="ja-JP"/>
        </w:rPr>
        <w:t>integriert. Diese erlaubt es dem Bediener,</w:t>
      </w:r>
      <w:r w:rsidR="003271E3">
        <w:rPr>
          <w:rFonts w:eastAsia="Times New Roman"/>
          <w:lang w:eastAsia="ja-JP"/>
        </w:rPr>
        <w:t xml:space="preserve"> per Knopfdruck </w:t>
      </w:r>
      <w:r w:rsidR="00DE2341">
        <w:rPr>
          <w:rFonts w:eastAsia="Times New Roman"/>
          <w:lang w:eastAsia="ja-JP"/>
        </w:rPr>
        <w:t xml:space="preserve">die benötigte </w:t>
      </w:r>
      <w:r w:rsidR="005D0A25">
        <w:rPr>
          <w:rFonts w:eastAsia="Times New Roman"/>
          <w:lang w:eastAsia="ja-JP"/>
        </w:rPr>
        <w:t>Hilfe aus der Ferne</w:t>
      </w:r>
      <w:r>
        <w:rPr>
          <w:rFonts w:eastAsia="Times New Roman"/>
          <w:lang w:eastAsia="ja-JP"/>
        </w:rPr>
        <w:t xml:space="preserve"> zu erhalten</w:t>
      </w:r>
      <w:r w:rsidR="003271E3">
        <w:rPr>
          <w:rFonts w:eastAsia="Times New Roman"/>
          <w:lang w:eastAsia="ja-JP"/>
        </w:rPr>
        <w:t xml:space="preserve">. </w:t>
      </w:r>
      <w:r w:rsidR="005D0A25">
        <w:rPr>
          <w:rFonts w:eastAsia="Times New Roman"/>
          <w:lang w:eastAsia="ja-JP"/>
        </w:rPr>
        <w:t>Mit einem</w:t>
      </w:r>
      <w:r w:rsidR="00537514" w:rsidRPr="005D0A25">
        <w:rPr>
          <w:rFonts w:eastAsia="Times New Roman"/>
          <w:lang w:eastAsia="ja-JP"/>
        </w:rPr>
        <w:t xml:space="preserve"> Augmented-Reality-Videoanruf </w:t>
      </w:r>
      <w:r w:rsidR="005D0A25">
        <w:rPr>
          <w:rFonts w:eastAsia="Times New Roman"/>
          <w:lang w:eastAsia="ja-JP"/>
        </w:rPr>
        <w:t xml:space="preserve">kann </w:t>
      </w:r>
      <w:r w:rsidR="007615DF">
        <w:rPr>
          <w:rFonts w:eastAsia="Times New Roman"/>
          <w:lang w:eastAsia="ja-JP"/>
        </w:rPr>
        <w:t xml:space="preserve">direkt vor Ort </w:t>
      </w:r>
      <w:r w:rsidR="005D0A25">
        <w:rPr>
          <w:rFonts w:eastAsia="Times New Roman"/>
          <w:lang w:eastAsia="ja-JP"/>
        </w:rPr>
        <w:t xml:space="preserve">der </w:t>
      </w:r>
      <w:r w:rsidR="002C586A">
        <w:rPr>
          <w:rFonts w:eastAsia="Times New Roman"/>
          <w:lang w:eastAsia="ja-JP"/>
        </w:rPr>
        <w:t>geeignete</w:t>
      </w:r>
      <w:r w:rsidR="005D0A25">
        <w:rPr>
          <w:rFonts w:eastAsia="Times New Roman"/>
          <w:lang w:eastAsia="ja-JP"/>
        </w:rPr>
        <w:t xml:space="preserve"> </w:t>
      </w:r>
      <w:r w:rsidR="00F27DD8">
        <w:rPr>
          <w:rFonts w:eastAsia="Times New Roman"/>
          <w:lang w:eastAsia="ja-JP"/>
        </w:rPr>
        <w:t>Servicemitarbeiter</w:t>
      </w:r>
      <w:r w:rsidR="005D0A25">
        <w:rPr>
          <w:rFonts w:eastAsia="Times New Roman"/>
          <w:lang w:eastAsia="ja-JP"/>
        </w:rPr>
        <w:t xml:space="preserve"> erreich</w:t>
      </w:r>
      <w:r w:rsidR="003271E3">
        <w:rPr>
          <w:rFonts w:eastAsia="Times New Roman"/>
          <w:lang w:eastAsia="ja-JP"/>
        </w:rPr>
        <w:t xml:space="preserve">t und </w:t>
      </w:r>
      <w:r w:rsidR="003271E3" w:rsidRPr="003271E3">
        <w:rPr>
          <w:rFonts w:eastAsia="Times New Roman"/>
          <w:lang w:eastAsia="ja-JP"/>
        </w:rPr>
        <w:t xml:space="preserve">zu </w:t>
      </w:r>
      <w:r w:rsidR="002C586A">
        <w:rPr>
          <w:rFonts w:eastAsia="Times New Roman"/>
          <w:lang w:eastAsia="ja-JP"/>
        </w:rPr>
        <w:t>etwaigen</w:t>
      </w:r>
      <w:r w:rsidR="003271E3" w:rsidRPr="003271E3">
        <w:rPr>
          <w:rFonts w:eastAsia="Times New Roman"/>
          <w:lang w:eastAsia="ja-JP"/>
        </w:rPr>
        <w:t xml:space="preserve"> </w:t>
      </w:r>
      <w:r w:rsidR="005C7D89">
        <w:rPr>
          <w:rFonts w:eastAsia="Times New Roman"/>
          <w:lang w:eastAsia="ja-JP"/>
        </w:rPr>
        <w:t>Maßnahmen</w:t>
      </w:r>
      <w:r w:rsidR="003271E3" w:rsidRPr="003271E3">
        <w:rPr>
          <w:rFonts w:eastAsia="Times New Roman"/>
          <w:lang w:eastAsia="ja-JP"/>
        </w:rPr>
        <w:t xml:space="preserve"> hinzugezogen</w:t>
      </w:r>
      <w:r w:rsidR="003271E3">
        <w:rPr>
          <w:rFonts w:eastAsia="Times New Roman"/>
          <w:lang w:eastAsia="ja-JP"/>
        </w:rPr>
        <w:t xml:space="preserve"> werden.</w:t>
      </w:r>
      <w:r w:rsidR="003271E3" w:rsidRPr="003271E3">
        <w:rPr>
          <w:lang w:eastAsia="en-GB"/>
        </w:rPr>
        <w:t xml:space="preserve"> </w:t>
      </w:r>
      <w:r w:rsidR="00394CA3">
        <w:rPr>
          <w:rFonts w:eastAsia="Times New Roman"/>
          <w:lang w:eastAsia="ja-JP"/>
        </w:rPr>
        <w:t>Da der Experte ebenfalls Zugriff auf die Bildinhalte der Kamera erhält</w:t>
      </w:r>
      <w:r w:rsidR="003271E3" w:rsidRPr="003271E3">
        <w:rPr>
          <w:rFonts w:eastAsia="Times New Roman"/>
          <w:lang w:eastAsia="ja-JP"/>
        </w:rPr>
        <w:t xml:space="preserve">, </w:t>
      </w:r>
      <w:r w:rsidR="007421F5">
        <w:rPr>
          <w:rFonts w:eastAsia="Times New Roman"/>
          <w:lang w:eastAsia="ja-JP"/>
        </w:rPr>
        <w:t xml:space="preserve">unterstützt </w:t>
      </w:r>
      <w:r w:rsidR="00394CA3">
        <w:rPr>
          <w:rFonts w:eastAsia="Times New Roman"/>
          <w:lang w:eastAsia="ja-JP"/>
        </w:rPr>
        <w:t xml:space="preserve">er den </w:t>
      </w:r>
      <w:r>
        <w:rPr>
          <w:rFonts w:eastAsia="Times New Roman"/>
          <w:lang w:eastAsia="ja-JP"/>
        </w:rPr>
        <w:t>Bediener</w:t>
      </w:r>
      <w:r w:rsidR="00394CA3">
        <w:rPr>
          <w:rFonts w:eastAsia="Times New Roman"/>
          <w:lang w:eastAsia="ja-JP"/>
        </w:rPr>
        <w:t xml:space="preserve"> </w:t>
      </w:r>
      <w:r w:rsidR="007421F5">
        <w:rPr>
          <w:rFonts w:eastAsia="Times New Roman"/>
          <w:lang w:eastAsia="ja-JP"/>
        </w:rPr>
        <w:t>effizient in der Situation</w:t>
      </w:r>
      <w:r w:rsidR="00012230">
        <w:rPr>
          <w:rFonts w:eastAsia="Times New Roman"/>
          <w:lang w:eastAsia="ja-JP"/>
        </w:rPr>
        <w:t xml:space="preserve">, sodass sich </w:t>
      </w:r>
      <w:r>
        <w:rPr>
          <w:rFonts w:eastAsia="Times New Roman"/>
          <w:lang w:eastAsia="ja-JP"/>
        </w:rPr>
        <w:t xml:space="preserve">Maschinenstillstände und Ausfallzeiten reduzieren </w:t>
      </w:r>
      <w:r w:rsidR="006F43FC">
        <w:rPr>
          <w:rFonts w:eastAsia="Times New Roman"/>
          <w:lang w:eastAsia="ja-JP"/>
        </w:rPr>
        <w:t>lassen. Für</w:t>
      </w:r>
      <w:r>
        <w:rPr>
          <w:rFonts w:eastAsia="Times New Roman"/>
          <w:lang w:eastAsia="ja-JP"/>
        </w:rPr>
        <w:t xml:space="preserve"> den </w:t>
      </w:r>
      <w:r w:rsidR="007E5EED">
        <w:rPr>
          <w:rFonts w:eastAsia="Times New Roman"/>
          <w:lang w:eastAsia="ja-JP"/>
        </w:rPr>
        <w:t>OEM</w:t>
      </w:r>
      <w:r w:rsidR="003271E3" w:rsidRPr="003271E3">
        <w:rPr>
          <w:rFonts w:eastAsia="Times New Roman"/>
          <w:lang w:eastAsia="ja-JP"/>
        </w:rPr>
        <w:t xml:space="preserve"> entfallen </w:t>
      </w:r>
      <w:r w:rsidR="006F43FC">
        <w:rPr>
          <w:rFonts w:eastAsia="Times New Roman"/>
          <w:lang w:eastAsia="ja-JP"/>
        </w:rPr>
        <w:t xml:space="preserve">zudem </w:t>
      </w:r>
      <w:r w:rsidR="003271E3" w:rsidRPr="003271E3">
        <w:rPr>
          <w:rFonts w:eastAsia="Times New Roman"/>
          <w:lang w:eastAsia="ja-JP"/>
        </w:rPr>
        <w:t xml:space="preserve">die Kosten für </w:t>
      </w:r>
      <w:r w:rsidR="00E44BF3">
        <w:rPr>
          <w:rFonts w:eastAsia="Times New Roman"/>
          <w:lang w:eastAsia="ja-JP"/>
        </w:rPr>
        <w:t xml:space="preserve">den </w:t>
      </w:r>
      <w:r w:rsidR="003271E3" w:rsidRPr="003271E3">
        <w:rPr>
          <w:rFonts w:eastAsia="Times New Roman"/>
          <w:lang w:eastAsia="ja-JP"/>
        </w:rPr>
        <w:t xml:space="preserve">Einsatz eines </w:t>
      </w:r>
      <w:r w:rsidR="00E44BF3">
        <w:rPr>
          <w:rFonts w:eastAsia="Times New Roman"/>
          <w:lang w:eastAsia="ja-JP"/>
        </w:rPr>
        <w:t xml:space="preserve">anwesenden </w:t>
      </w:r>
      <w:r w:rsidR="003271E3" w:rsidRPr="003271E3">
        <w:rPr>
          <w:rFonts w:eastAsia="Times New Roman"/>
          <w:lang w:eastAsia="ja-JP"/>
        </w:rPr>
        <w:t xml:space="preserve">Experten zur Fehlerbehebung. </w:t>
      </w:r>
    </w:p>
    <w:p w14:paraId="11FD187D" w14:textId="4B382983" w:rsidR="00462549" w:rsidRPr="00462549" w:rsidRDefault="00462549" w:rsidP="00462549">
      <w:pPr>
        <w:pStyle w:val="SEZwischentitel"/>
        <w:rPr>
          <w:lang w:val="de-DE"/>
        </w:rPr>
      </w:pPr>
      <w:r w:rsidRPr="00462549">
        <w:rPr>
          <w:lang w:val="de-DE"/>
        </w:rPr>
        <w:lastRenderedPageBreak/>
        <w:t>Schnelle, sichere und fehlerred</w:t>
      </w:r>
      <w:r>
        <w:rPr>
          <w:lang w:val="de-DE"/>
        </w:rPr>
        <w:t>uzierte Wartung</w:t>
      </w:r>
    </w:p>
    <w:p w14:paraId="05F02F00" w14:textId="342C8B37" w:rsidR="0049371E" w:rsidRDefault="00462549" w:rsidP="003271E3">
      <w:pPr>
        <w:rPr>
          <w:rFonts w:eastAsia="Times New Roman"/>
          <w:lang w:eastAsia="ja-JP"/>
        </w:rPr>
      </w:pPr>
      <w:r w:rsidRPr="00462549">
        <w:rPr>
          <w:rFonts w:eastAsia="Times New Roman"/>
          <w:lang w:eastAsia="ja-JP"/>
        </w:rPr>
        <w:t>Die Möglichkeit des „virtuellen Blicks in die Anlage“ sowie der schnelle und kontextuelle Zugriff auf Informationen förder</w:t>
      </w:r>
      <w:r w:rsidR="00793297">
        <w:rPr>
          <w:rFonts w:eastAsia="Times New Roman"/>
          <w:lang w:eastAsia="ja-JP"/>
        </w:rPr>
        <w:t xml:space="preserve">n grundlegend </w:t>
      </w:r>
      <w:r w:rsidRPr="00462549">
        <w:rPr>
          <w:rFonts w:eastAsia="Times New Roman"/>
          <w:lang w:eastAsia="ja-JP"/>
        </w:rPr>
        <w:t xml:space="preserve">den </w:t>
      </w:r>
      <w:r w:rsidR="00793297">
        <w:rPr>
          <w:rFonts w:eastAsia="Times New Roman"/>
          <w:lang w:eastAsia="ja-JP"/>
        </w:rPr>
        <w:t xml:space="preserve">allgemeinen </w:t>
      </w:r>
      <w:r w:rsidRPr="00462549">
        <w:rPr>
          <w:rFonts w:eastAsia="Times New Roman"/>
          <w:lang w:eastAsia="ja-JP"/>
        </w:rPr>
        <w:t xml:space="preserve">Wissenstransfer, vermeiden Ausfallzeiten, beschleunigen die Wartung und gewährleisten </w:t>
      </w:r>
      <w:r w:rsidR="00793297">
        <w:rPr>
          <w:rFonts w:eastAsia="Times New Roman"/>
          <w:lang w:eastAsia="ja-JP"/>
        </w:rPr>
        <w:t>die Einhaltung des</w:t>
      </w:r>
      <w:r w:rsidRPr="00462549">
        <w:rPr>
          <w:rFonts w:eastAsia="Times New Roman"/>
          <w:lang w:eastAsia="ja-JP"/>
        </w:rPr>
        <w:t xml:space="preserve"> Sicherheitsabstandes. Da Fachwissen standardisiert wird, lassen sich </w:t>
      </w:r>
      <w:r w:rsidR="00793297">
        <w:rPr>
          <w:rFonts w:eastAsia="Times New Roman"/>
          <w:lang w:eastAsia="ja-JP"/>
        </w:rPr>
        <w:t xml:space="preserve">zudem </w:t>
      </w:r>
      <w:r w:rsidRPr="00462549">
        <w:rPr>
          <w:rFonts w:eastAsia="Times New Roman"/>
          <w:lang w:eastAsia="ja-JP"/>
        </w:rPr>
        <w:t xml:space="preserve">Anlernzeiten verkürzen und mittels schrittweiser Anleitung Bedienungsfehler verringern. </w:t>
      </w:r>
      <w:r w:rsidR="00793297">
        <w:rPr>
          <w:rFonts w:eastAsia="Times New Roman"/>
          <w:lang w:eastAsia="ja-JP"/>
        </w:rPr>
        <w:t xml:space="preserve">OEMs können mit dem </w:t>
      </w:r>
      <w:r w:rsidRPr="00462549">
        <w:rPr>
          <w:rFonts w:eastAsia="Times New Roman"/>
          <w:lang w:eastAsia="ja-JP"/>
        </w:rPr>
        <w:t xml:space="preserve">EcoStruxure Augmented Operator Advisor von Schneider Electric neue serviceorientierte Angebote </w:t>
      </w:r>
      <w:r w:rsidR="00710068">
        <w:rPr>
          <w:rFonts w:eastAsia="Times New Roman"/>
          <w:lang w:eastAsia="ja-JP"/>
        </w:rPr>
        <w:t xml:space="preserve">in ihr Portfolio aufnehmen und </w:t>
      </w:r>
      <w:r w:rsidRPr="00462549">
        <w:rPr>
          <w:rFonts w:eastAsia="Times New Roman"/>
          <w:lang w:eastAsia="ja-JP"/>
        </w:rPr>
        <w:t xml:space="preserve">Endkunden bei Wartung und Instandhaltung unterstützen. </w:t>
      </w:r>
    </w:p>
    <w:p w14:paraId="4B4100F9" w14:textId="0CF4DAB5" w:rsidR="00462549" w:rsidRPr="00462549" w:rsidRDefault="00ED0363" w:rsidP="003271E3">
      <w:p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Für kostenkritische Anwendungen steht </w:t>
      </w:r>
      <w:r w:rsidR="007E5EED">
        <w:rPr>
          <w:rFonts w:eastAsia="Times New Roman"/>
          <w:lang w:eastAsia="ja-JP"/>
        </w:rPr>
        <w:t>darüber hinaus</w:t>
      </w:r>
      <w:r>
        <w:rPr>
          <w:rFonts w:eastAsia="Times New Roman"/>
          <w:lang w:eastAsia="ja-JP"/>
        </w:rPr>
        <w:t xml:space="preserve"> d</w:t>
      </w:r>
      <w:r w:rsidR="00462549" w:rsidRPr="00462549">
        <w:rPr>
          <w:rFonts w:eastAsia="Times New Roman"/>
          <w:lang w:eastAsia="ja-JP"/>
        </w:rPr>
        <w:t>ie neue Stand Alone-Lösung ohne Serverintegration</w:t>
      </w:r>
      <w:r>
        <w:rPr>
          <w:rFonts w:eastAsia="Times New Roman"/>
          <w:lang w:eastAsia="ja-JP"/>
        </w:rPr>
        <w:t xml:space="preserve"> </w:t>
      </w:r>
      <w:r w:rsidR="00E73F4B">
        <w:rPr>
          <w:rFonts w:eastAsia="Times New Roman"/>
          <w:lang w:eastAsia="ja-JP"/>
        </w:rPr>
        <w:t xml:space="preserve">und ohne </w:t>
      </w:r>
      <w:r w:rsidR="00793297">
        <w:rPr>
          <w:rFonts w:eastAsia="Times New Roman"/>
          <w:lang w:eastAsia="ja-JP"/>
        </w:rPr>
        <w:t>Echtzeit</w:t>
      </w:r>
      <w:r w:rsidR="00462549" w:rsidRPr="00462549">
        <w:rPr>
          <w:rFonts w:eastAsia="Times New Roman"/>
          <w:lang w:eastAsia="ja-JP"/>
        </w:rPr>
        <w:t>-Daten</w:t>
      </w:r>
      <w:r>
        <w:rPr>
          <w:rFonts w:eastAsia="Times New Roman"/>
          <w:lang w:eastAsia="ja-JP"/>
        </w:rPr>
        <w:t xml:space="preserve"> bereit. Diese erlaubt es, kleinere Maschinen effizienter zu betreiben oder – mit Blick auf den Vertrieb – Kataloge </w:t>
      </w:r>
      <w:r w:rsidR="000756DC">
        <w:rPr>
          <w:rFonts w:eastAsia="Times New Roman"/>
          <w:lang w:eastAsia="ja-JP"/>
        </w:rPr>
        <w:t xml:space="preserve">mit virtuellen Objekten </w:t>
      </w:r>
      <w:r>
        <w:rPr>
          <w:rFonts w:eastAsia="Times New Roman"/>
          <w:lang w:eastAsia="ja-JP"/>
        </w:rPr>
        <w:t xml:space="preserve">zum Leben zu erwecken. </w:t>
      </w:r>
    </w:p>
    <w:p w14:paraId="1E85CE7A" w14:textId="09B6B790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„Life Is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5E323450" w:rsidR="005F0F98" w:rsidRDefault="00AE431C" w:rsidP="00BE6D56">
      <w:pPr>
        <w:pStyle w:val="SEBoilerplate"/>
        <w:rPr>
          <w:rFonts w:cs="Arial"/>
          <w:szCs w:val="16"/>
        </w:rPr>
      </w:pPr>
      <w:hyperlink r:id="rId8" w:history="1">
        <w:r w:rsidR="00871576" w:rsidRPr="00DE6871">
          <w:rPr>
            <w:rStyle w:val="Hyperlink"/>
          </w:rPr>
          <w:t>www.se.com</w:t>
        </w:r>
      </w:hyperlink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85624" w:rsidRPr="009C0724" w:rsidRDefault="00485624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Entdecken Sie ‘Life 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85624" w:rsidRPr="009C0724" w:rsidRDefault="00485624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C060" w14:textId="77777777" w:rsidR="007A687D" w:rsidRDefault="007A687D" w:rsidP="00B230CF">
      <w:r>
        <w:separator/>
      </w:r>
    </w:p>
  </w:endnote>
  <w:endnote w:type="continuationSeparator" w:id="0">
    <w:p w14:paraId="4EDD14A5" w14:textId="77777777" w:rsidR="007A687D" w:rsidRDefault="007A687D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Pro 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85624" w:rsidRPr="00597782" w:rsidRDefault="00485624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1DF46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85624" w:rsidRPr="00C1284A" w:rsidRDefault="00485624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85624" w:rsidRPr="00F5749B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85624" w:rsidRPr="003A46D0" w:rsidRDefault="00485624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85624" w:rsidRPr="003A46D0" w:rsidRDefault="00485624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85624" w:rsidRPr="003A46D0" w:rsidRDefault="00485624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85624" w:rsidRDefault="00485624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85624" w:rsidRPr="003A46D0" w:rsidRDefault="00485624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85624" w:rsidRPr="003A46D0" w:rsidRDefault="00485624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85624" w:rsidRPr="00096751" w:rsidRDefault="00485624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85624" w:rsidRPr="00216DE5" w:rsidRDefault="00485624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3986704E" w14:textId="77777777" w:rsidR="00485624" w:rsidRPr="00216DE5" w:rsidRDefault="00485624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6B628550" w:rsidR="00485624" w:rsidRPr="00F5749B" w:rsidRDefault="00485624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Alisa Michels</w:t>
                                </w:r>
                              </w:p>
                              <w:p w14:paraId="0654E205" w14:textId="7F0EB920" w:rsidR="00485624" w:rsidRDefault="00485624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Tel: </w:t>
                                </w: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+49 (0) 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261 96 37 57 </w:t>
                                </w: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  <w:p w14:paraId="3827BD28" w14:textId="7CA3A43C" w:rsidR="00485624" w:rsidRPr="00F5749B" w:rsidRDefault="00485624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amichels</w:t>
                                </w:r>
                                <w:r w:rsidRPr="00F5749B"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@riba.eu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85624" w:rsidRPr="00FE215E" w:rsidRDefault="00485624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85624" w:rsidRPr="00F5749B" w:rsidRDefault="00485624" w:rsidP="00C12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85624" w:rsidRPr="00F5749B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85624" w:rsidRPr="003A46D0" w:rsidRDefault="00485624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85624" w:rsidRPr="003A46D0" w:rsidRDefault="00485624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85624" w:rsidRPr="003A46D0" w:rsidRDefault="00485624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85624" w:rsidRDefault="00485624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85624" w:rsidRPr="003A46D0" w:rsidRDefault="00485624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85624" w:rsidRPr="003A46D0" w:rsidRDefault="00485624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85624" w:rsidRPr="00096751" w:rsidRDefault="00485624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85624" w:rsidRPr="00216DE5" w:rsidRDefault="00485624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3986704E" w14:textId="77777777" w:rsidR="00485624" w:rsidRPr="00216DE5" w:rsidRDefault="00485624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6B628550" w:rsidR="00485624" w:rsidRPr="00F5749B" w:rsidRDefault="00485624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Alisa Michels</w:t>
                          </w:r>
                        </w:p>
                        <w:p w14:paraId="0654E205" w14:textId="7F0EB920" w:rsidR="00485624" w:rsidRDefault="00485624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+49 (0) 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261 96 37 57 </w:t>
                          </w: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19</w:t>
                          </w:r>
                        </w:p>
                        <w:p w14:paraId="3827BD28" w14:textId="7CA3A43C" w:rsidR="00485624" w:rsidRPr="00F5749B" w:rsidRDefault="00485624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amichels</w:t>
                          </w:r>
                          <w:r w:rsidRPr="00F5749B"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@riba.eu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829076" w14:textId="77777777" w:rsidR="00485624" w:rsidRPr="00FE215E" w:rsidRDefault="00485624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485624" w:rsidRPr="00F5749B" w:rsidRDefault="00485624" w:rsidP="00C1284A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5659A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1592" w14:textId="77777777" w:rsidR="00485624" w:rsidRDefault="004856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B769B" w14:textId="77777777" w:rsidR="007A687D" w:rsidRDefault="007A687D" w:rsidP="00B230CF">
      <w:r>
        <w:separator/>
      </w:r>
    </w:p>
  </w:footnote>
  <w:footnote w:type="continuationSeparator" w:id="0">
    <w:p w14:paraId="305FB40F" w14:textId="77777777" w:rsidR="007A687D" w:rsidRDefault="007A687D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85624" w:rsidRPr="002D65CB" w:rsidRDefault="00485624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85624" w:rsidRDefault="00485624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85624" w:rsidRDefault="00485624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85624" w:rsidRPr="00501D81" w:rsidRDefault="00485624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101328BC" w:rsidR="00485624" w:rsidRPr="0075079E" w:rsidRDefault="00485624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3781" w14:textId="77777777" w:rsidR="00485624" w:rsidRDefault="004856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5CE0"/>
    <w:multiLevelType w:val="hybridMultilevel"/>
    <w:tmpl w:val="41EC5E24"/>
    <w:lvl w:ilvl="0" w:tplc="D3A2AE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014EE"/>
    <w:multiLevelType w:val="hybridMultilevel"/>
    <w:tmpl w:val="F7B2EFB4"/>
    <w:lvl w:ilvl="0" w:tplc="78C0CA9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E3472"/>
    <w:multiLevelType w:val="hybridMultilevel"/>
    <w:tmpl w:val="8D2A165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2"/>
  </w:num>
  <w:num w:numId="12">
    <w:abstractNumId w:val="7"/>
  </w:num>
  <w:num w:numId="13">
    <w:abstractNumId w:val="10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770E"/>
    <w:rsid w:val="0001202B"/>
    <w:rsid w:val="00012230"/>
    <w:rsid w:val="00012D6C"/>
    <w:rsid w:val="000229D0"/>
    <w:rsid w:val="00030101"/>
    <w:rsid w:val="0003502E"/>
    <w:rsid w:val="0003688C"/>
    <w:rsid w:val="00037E64"/>
    <w:rsid w:val="00066D5D"/>
    <w:rsid w:val="00073171"/>
    <w:rsid w:val="000756DC"/>
    <w:rsid w:val="00075DD6"/>
    <w:rsid w:val="00082D12"/>
    <w:rsid w:val="00084F50"/>
    <w:rsid w:val="0008503A"/>
    <w:rsid w:val="00090A14"/>
    <w:rsid w:val="00093605"/>
    <w:rsid w:val="00095BF7"/>
    <w:rsid w:val="000A1245"/>
    <w:rsid w:val="000A14D6"/>
    <w:rsid w:val="000A313D"/>
    <w:rsid w:val="000A3924"/>
    <w:rsid w:val="000A49BC"/>
    <w:rsid w:val="000B39BF"/>
    <w:rsid w:val="000B432F"/>
    <w:rsid w:val="000B5117"/>
    <w:rsid w:val="000D3470"/>
    <w:rsid w:val="000D5254"/>
    <w:rsid w:val="000D71C5"/>
    <w:rsid w:val="001034CF"/>
    <w:rsid w:val="00107F08"/>
    <w:rsid w:val="001101DE"/>
    <w:rsid w:val="001118FB"/>
    <w:rsid w:val="00113EB6"/>
    <w:rsid w:val="00120E16"/>
    <w:rsid w:val="00125C68"/>
    <w:rsid w:val="00130D4A"/>
    <w:rsid w:val="00132648"/>
    <w:rsid w:val="00133999"/>
    <w:rsid w:val="00134914"/>
    <w:rsid w:val="00136290"/>
    <w:rsid w:val="0013728B"/>
    <w:rsid w:val="00137B5D"/>
    <w:rsid w:val="00142AAF"/>
    <w:rsid w:val="00143956"/>
    <w:rsid w:val="0014565E"/>
    <w:rsid w:val="001479C9"/>
    <w:rsid w:val="0015536A"/>
    <w:rsid w:val="00160FC0"/>
    <w:rsid w:val="0016405E"/>
    <w:rsid w:val="00164F36"/>
    <w:rsid w:val="00165522"/>
    <w:rsid w:val="001674EF"/>
    <w:rsid w:val="001733EF"/>
    <w:rsid w:val="00190718"/>
    <w:rsid w:val="00190F34"/>
    <w:rsid w:val="001957D6"/>
    <w:rsid w:val="00195C3E"/>
    <w:rsid w:val="001A5DF3"/>
    <w:rsid w:val="001B2EF3"/>
    <w:rsid w:val="001C048F"/>
    <w:rsid w:val="001C1BFD"/>
    <w:rsid w:val="001E0F34"/>
    <w:rsid w:val="001E45AC"/>
    <w:rsid w:val="001E71E8"/>
    <w:rsid w:val="001F1D7C"/>
    <w:rsid w:val="002026CB"/>
    <w:rsid w:val="002056B2"/>
    <w:rsid w:val="00205E49"/>
    <w:rsid w:val="00206548"/>
    <w:rsid w:val="002070D3"/>
    <w:rsid w:val="002127FA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571A"/>
    <w:rsid w:val="002364B9"/>
    <w:rsid w:val="002621F0"/>
    <w:rsid w:val="00263BB0"/>
    <w:rsid w:val="00272D28"/>
    <w:rsid w:val="00274B66"/>
    <w:rsid w:val="00291099"/>
    <w:rsid w:val="002917BF"/>
    <w:rsid w:val="00297AB0"/>
    <w:rsid w:val="002A2A39"/>
    <w:rsid w:val="002A6673"/>
    <w:rsid w:val="002A7902"/>
    <w:rsid w:val="002B5795"/>
    <w:rsid w:val="002C586A"/>
    <w:rsid w:val="002C6C9C"/>
    <w:rsid w:val="002D5DBE"/>
    <w:rsid w:val="002D65CB"/>
    <w:rsid w:val="002E1C68"/>
    <w:rsid w:val="002E5F2D"/>
    <w:rsid w:val="002F07DD"/>
    <w:rsid w:val="002F1EE4"/>
    <w:rsid w:val="003041B8"/>
    <w:rsid w:val="003060E2"/>
    <w:rsid w:val="00307659"/>
    <w:rsid w:val="003124AA"/>
    <w:rsid w:val="0031411F"/>
    <w:rsid w:val="00314FC4"/>
    <w:rsid w:val="00316999"/>
    <w:rsid w:val="003271E3"/>
    <w:rsid w:val="00332358"/>
    <w:rsid w:val="0033261C"/>
    <w:rsid w:val="00336497"/>
    <w:rsid w:val="003372E2"/>
    <w:rsid w:val="003379F4"/>
    <w:rsid w:val="0034734B"/>
    <w:rsid w:val="00350ED7"/>
    <w:rsid w:val="00351F8D"/>
    <w:rsid w:val="003539C6"/>
    <w:rsid w:val="00356384"/>
    <w:rsid w:val="003605D5"/>
    <w:rsid w:val="0036398D"/>
    <w:rsid w:val="00374C33"/>
    <w:rsid w:val="00376BB4"/>
    <w:rsid w:val="0038552E"/>
    <w:rsid w:val="00394CA3"/>
    <w:rsid w:val="00396339"/>
    <w:rsid w:val="003A39B1"/>
    <w:rsid w:val="003B1387"/>
    <w:rsid w:val="003B54DB"/>
    <w:rsid w:val="003C4C3F"/>
    <w:rsid w:val="003C68D0"/>
    <w:rsid w:val="003E45B6"/>
    <w:rsid w:val="003E7D78"/>
    <w:rsid w:val="003F351D"/>
    <w:rsid w:val="003F52B6"/>
    <w:rsid w:val="00400557"/>
    <w:rsid w:val="004110DE"/>
    <w:rsid w:val="00413C3B"/>
    <w:rsid w:val="004146BC"/>
    <w:rsid w:val="004322A5"/>
    <w:rsid w:val="00441F85"/>
    <w:rsid w:val="00451365"/>
    <w:rsid w:val="00451A6B"/>
    <w:rsid w:val="00453504"/>
    <w:rsid w:val="00460702"/>
    <w:rsid w:val="00462549"/>
    <w:rsid w:val="0046283C"/>
    <w:rsid w:val="00462A9C"/>
    <w:rsid w:val="00464D2F"/>
    <w:rsid w:val="004734E0"/>
    <w:rsid w:val="00475C90"/>
    <w:rsid w:val="0047652D"/>
    <w:rsid w:val="00485624"/>
    <w:rsid w:val="00490852"/>
    <w:rsid w:val="004927E4"/>
    <w:rsid w:val="0049371E"/>
    <w:rsid w:val="00493E4E"/>
    <w:rsid w:val="00495A72"/>
    <w:rsid w:val="00497B9A"/>
    <w:rsid w:val="004A790B"/>
    <w:rsid w:val="004B35F7"/>
    <w:rsid w:val="004B749D"/>
    <w:rsid w:val="004C7CD9"/>
    <w:rsid w:val="004E20D6"/>
    <w:rsid w:val="004E32FB"/>
    <w:rsid w:val="004E3B4B"/>
    <w:rsid w:val="004F1AE7"/>
    <w:rsid w:val="004F4B69"/>
    <w:rsid w:val="004F720C"/>
    <w:rsid w:val="00501D81"/>
    <w:rsid w:val="00506C46"/>
    <w:rsid w:val="00511AF8"/>
    <w:rsid w:val="00512B01"/>
    <w:rsid w:val="00513C2A"/>
    <w:rsid w:val="005265EE"/>
    <w:rsid w:val="00537514"/>
    <w:rsid w:val="00543D9A"/>
    <w:rsid w:val="00545E7C"/>
    <w:rsid w:val="00546C3F"/>
    <w:rsid w:val="00547BB7"/>
    <w:rsid w:val="00547C1D"/>
    <w:rsid w:val="00562DE2"/>
    <w:rsid w:val="00573D76"/>
    <w:rsid w:val="00584F11"/>
    <w:rsid w:val="00590F7B"/>
    <w:rsid w:val="00592797"/>
    <w:rsid w:val="00593477"/>
    <w:rsid w:val="00593A58"/>
    <w:rsid w:val="00597782"/>
    <w:rsid w:val="005A3F40"/>
    <w:rsid w:val="005A4CE1"/>
    <w:rsid w:val="005A631D"/>
    <w:rsid w:val="005A6A35"/>
    <w:rsid w:val="005A7F8D"/>
    <w:rsid w:val="005B0100"/>
    <w:rsid w:val="005B7B3A"/>
    <w:rsid w:val="005C45D9"/>
    <w:rsid w:val="005C6677"/>
    <w:rsid w:val="005C7D89"/>
    <w:rsid w:val="005D0236"/>
    <w:rsid w:val="005D0A25"/>
    <w:rsid w:val="005D5C75"/>
    <w:rsid w:val="005E38E4"/>
    <w:rsid w:val="005E5921"/>
    <w:rsid w:val="005F0F98"/>
    <w:rsid w:val="005F1D71"/>
    <w:rsid w:val="005F2DF7"/>
    <w:rsid w:val="0060117D"/>
    <w:rsid w:val="006106AF"/>
    <w:rsid w:val="0061663E"/>
    <w:rsid w:val="00641A45"/>
    <w:rsid w:val="00641A66"/>
    <w:rsid w:val="006443D7"/>
    <w:rsid w:val="006510C3"/>
    <w:rsid w:val="006555CD"/>
    <w:rsid w:val="00660CEA"/>
    <w:rsid w:val="00692FA0"/>
    <w:rsid w:val="0069650D"/>
    <w:rsid w:val="006968A3"/>
    <w:rsid w:val="006A6AF8"/>
    <w:rsid w:val="006B23F4"/>
    <w:rsid w:val="006B5EC4"/>
    <w:rsid w:val="006B7D9F"/>
    <w:rsid w:val="006C09DE"/>
    <w:rsid w:val="006C71FB"/>
    <w:rsid w:val="006D052D"/>
    <w:rsid w:val="006D2996"/>
    <w:rsid w:val="006D5273"/>
    <w:rsid w:val="006D74BE"/>
    <w:rsid w:val="006E506F"/>
    <w:rsid w:val="006F43FC"/>
    <w:rsid w:val="007010EF"/>
    <w:rsid w:val="007075C5"/>
    <w:rsid w:val="007078C3"/>
    <w:rsid w:val="00710068"/>
    <w:rsid w:val="0071209A"/>
    <w:rsid w:val="00714B65"/>
    <w:rsid w:val="00721929"/>
    <w:rsid w:val="00722952"/>
    <w:rsid w:val="00723E67"/>
    <w:rsid w:val="0072459B"/>
    <w:rsid w:val="00725834"/>
    <w:rsid w:val="0072704B"/>
    <w:rsid w:val="007329C6"/>
    <w:rsid w:val="00734D43"/>
    <w:rsid w:val="00734D48"/>
    <w:rsid w:val="00736A4A"/>
    <w:rsid w:val="00737DE8"/>
    <w:rsid w:val="007421F5"/>
    <w:rsid w:val="0074330C"/>
    <w:rsid w:val="0074378E"/>
    <w:rsid w:val="00747886"/>
    <w:rsid w:val="0075079E"/>
    <w:rsid w:val="00752DEF"/>
    <w:rsid w:val="00754584"/>
    <w:rsid w:val="0075635B"/>
    <w:rsid w:val="007578B3"/>
    <w:rsid w:val="007615DF"/>
    <w:rsid w:val="007753E2"/>
    <w:rsid w:val="007851F3"/>
    <w:rsid w:val="00793297"/>
    <w:rsid w:val="007A585B"/>
    <w:rsid w:val="007A687D"/>
    <w:rsid w:val="007B0AAE"/>
    <w:rsid w:val="007B4F0C"/>
    <w:rsid w:val="007C1C63"/>
    <w:rsid w:val="007C369D"/>
    <w:rsid w:val="007D23C9"/>
    <w:rsid w:val="007D5D11"/>
    <w:rsid w:val="007E5EED"/>
    <w:rsid w:val="007E60C6"/>
    <w:rsid w:val="007E64EB"/>
    <w:rsid w:val="007E6A10"/>
    <w:rsid w:val="007E77FD"/>
    <w:rsid w:val="007F0C9B"/>
    <w:rsid w:val="007F131F"/>
    <w:rsid w:val="007F6C16"/>
    <w:rsid w:val="0082052D"/>
    <w:rsid w:val="00820B2C"/>
    <w:rsid w:val="00831A23"/>
    <w:rsid w:val="008322E1"/>
    <w:rsid w:val="00833460"/>
    <w:rsid w:val="00835856"/>
    <w:rsid w:val="008369F8"/>
    <w:rsid w:val="00841099"/>
    <w:rsid w:val="008440ED"/>
    <w:rsid w:val="008528F0"/>
    <w:rsid w:val="0085324B"/>
    <w:rsid w:val="008641E4"/>
    <w:rsid w:val="00871576"/>
    <w:rsid w:val="00877EB0"/>
    <w:rsid w:val="0088144F"/>
    <w:rsid w:val="00883201"/>
    <w:rsid w:val="0088427C"/>
    <w:rsid w:val="00886348"/>
    <w:rsid w:val="008A467E"/>
    <w:rsid w:val="008D3E97"/>
    <w:rsid w:val="008D3EE1"/>
    <w:rsid w:val="008D4E78"/>
    <w:rsid w:val="008D62AB"/>
    <w:rsid w:val="008D7E62"/>
    <w:rsid w:val="008E676D"/>
    <w:rsid w:val="008E7396"/>
    <w:rsid w:val="008F089A"/>
    <w:rsid w:val="008F0B45"/>
    <w:rsid w:val="008F0DBF"/>
    <w:rsid w:val="008F3650"/>
    <w:rsid w:val="008F3933"/>
    <w:rsid w:val="00902EB0"/>
    <w:rsid w:val="0090416C"/>
    <w:rsid w:val="009126D9"/>
    <w:rsid w:val="00922396"/>
    <w:rsid w:val="00932C7C"/>
    <w:rsid w:val="009347B8"/>
    <w:rsid w:val="00935D7E"/>
    <w:rsid w:val="00936B22"/>
    <w:rsid w:val="009418C3"/>
    <w:rsid w:val="00953A85"/>
    <w:rsid w:val="0095469B"/>
    <w:rsid w:val="00963B3B"/>
    <w:rsid w:val="00967223"/>
    <w:rsid w:val="00970815"/>
    <w:rsid w:val="00971775"/>
    <w:rsid w:val="00973043"/>
    <w:rsid w:val="0098336A"/>
    <w:rsid w:val="00983CA8"/>
    <w:rsid w:val="00996ADA"/>
    <w:rsid w:val="009A0E8F"/>
    <w:rsid w:val="009A300D"/>
    <w:rsid w:val="009A31D9"/>
    <w:rsid w:val="009A3F42"/>
    <w:rsid w:val="009A4778"/>
    <w:rsid w:val="009B1976"/>
    <w:rsid w:val="009B213C"/>
    <w:rsid w:val="009C0724"/>
    <w:rsid w:val="009D5956"/>
    <w:rsid w:val="009E01CD"/>
    <w:rsid w:val="009E65E0"/>
    <w:rsid w:val="009F5ED0"/>
    <w:rsid w:val="00A03BEA"/>
    <w:rsid w:val="00A051BD"/>
    <w:rsid w:val="00A066E8"/>
    <w:rsid w:val="00A0707D"/>
    <w:rsid w:val="00A07A63"/>
    <w:rsid w:val="00A113EA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5DD2"/>
    <w:rsid w:val="00A468C0"/>
    <w:rsid w:val="00A50C8A"/>
    <w:rsid w:val="00A522B4"/>
    <w:rsid w:val="00A536BE"/>
    <w:rsid w:val="00A53CE6"/>
    <w:rsid w:val="00A63E10"/>
    <w:rsid w:val="00A65845"/>
    <w:rsid w:val="00A65871"/>
    <w:rsid w:val="00A65C6F"/>
    <w:rsid w:val="00A754DA"/>
    <w:rsid w:val="00A75EFF"/>
    <w:rsid w:val="00A808FC"/>
    <w:rsid w:val="00A8245F"/>
    <w:rsid w:val="00A923F4"/>
    <w:rsid w:val="00A96A3D"/>
    <w:rsid w:val="00AB2F11"/>
    <w:rsid w:val="00AB3B8D"/>
    <w:rsid w:val="00AB5A01"/>
    <w:rsid w:val="00AB5A4F"/>
    <w:rsid w:val="00AC0B6A"/>
    <w:rsid w:val="00AC0CC4"/>
    <w:rsid w:val="00AC3592"/>
    <w:rsid w:val="00AC46BB"/>
    <w:rsid w:val="00AC608A"/>
    <w:rsid w:val="00AC63BA"/>
    <w:rsid w:val="00AD017D"/>
    <w:rsid w:val="00AD40CC"/>
    <w:rsid w:val="00AD7895"/>
    <w:rsid w:val="00AE431C"/>
    <w:rsid w:val="00AE533A"/>
    <w:rsid w:val="00AE6F3D"/>
    <w:rsid w:val="00AE73C0"/>
    <w:rsid w:val="00AF0388"/>
    <w:rsid w:val="00B05C73"/>
    <w:rsid w:val="00B0728A"/>
    <w:rsid w:val="00B15F61"/>
    <w:rsid w:val="00B230CF"/>
    <w:rsid w:val="00B27090"/>
    <w:rsid w:val="00B27BBF"/>
    <w:rsid w:val="00B36EEF"/>
    <w:rsid w:val="00B37D90"/>
    <w:rsid w:val="00B5386E"/>
    <w:rsid w:val="00B555AD"/>
    <w:rsid w:val="00B6028B"/>
    <w:rsid w:val="00B64E78"/>
    <w:rsid w:val="00B74FCC"/>
    <w:rsid w:val="00B75C90"/>
    <w:rsid w:val="00B7638A"/>
    <w:rsid w:val="00B85C0E"/>
    <w:rsid w:val="00B87587"/>
    <w:rsid w:val="00B93E9A"/>
    <w:rsid w:val="00B94698"/>
    <w:rsid w:val="00B96BEA"/>
    <w:rsid w:val="00BA1013"/>
    <w:rsid w:val="00BA2FE3"/>
    <w:rsid w:val="00BA5E56"/>
    <w:rsid w:val="00BA67A0"/>
    <w:rsid w:val="00BB3A4D"/>
    <w:rsid w:val="00BC13E3"/>
    <w:rsid w:val="00BC1CA4"/>
    <w:rsid w:val="00BC4061"/>
    <w:rsid w:val="00BD0B53"/>
    <w:rsid w:val="00BD4D68"/>
    <w:rsid w:val="00BD6D7D"/>
    <w:rsid w:val="00BD74D3"/>
    <w:rsid w:val="00BD75FC"/>
    <w:rsid w:val="00BE03F1"/>
    <w:rsid w:val="00BE16CE"/>
    <w:rsid w:val="00BE29AB"/>
    <w:rsid w:val="00BE6D56"/>
    <w:rsid w:val="00BF0FAF"/>
    <w:rsid w:val="00BF11A5"/>
    <w:rsid w:val="00BF50ED"/>
    <w:rsid w:val="00BF5807"/>
    <w:rsid w:val="00C02C51"/>
    <w:rsid w:val="00C04EC5"/>
    <w:rsid w:val="00C07EBF"/>
    <w:rsid w:val="00C1284A"/>
    <w:rsid w:val="00C17A3F"/>
    <w:rsid w:val="00C36135"/>
    <w:rsid w:val="00C40434"/>
    <w:rsid w:val="00C41CF7"/>
    <w:rsid w:val="00C436A1"/>
    <w:rsid w:val="00C44962"/>
    <w:rsid w:val="00C466E7"/>
    <w:rsid w:val="00C47247"/>
    <w:rsid w:val="00C548DF"/>
    <w:rsid w:val="00C54A07"/>
    <w:rsid w:val="00C65FDA"/>
    <w:rsid w:val="00C7618D"/>
    <w:rsid w:val="00C8019A"/>
    <w:rsid w:val="00C95233"/>
    <w:rsid w:val="00C96C08"/>
    <w:rsid w:val="00CB2F30"/>
    <w:rsid w:val="00CB2FE1"/>
    <w:rsid w:val="00CB5B1F"/>
    <w:rsid w:val="00CC348A"/>
    <w:rsid w:val="00CC43DA"/>
    <w:rsid w:val="00CD3FE0"/>
    <w:rsid w:val="00CD70F8"/>
    <w:rsid w:val="00CE3460"/>
    <w:rsid w:val="00CF2132"/>
    <w:rsid w:val="00CF2581"/>
    <w:rsid w:val="00CF33C8"/>
    <w:rsid w:val="00CF345E"/>
    <w:rsid w:val="00CF6C74"/>
    <w:rsid w:val="00CF6F52"/>
    <w:rsid w:val="00CF7D01"/>
    <w:rsid w:val="00CF7FCF"/>
    <w:rsid w:val="00D00641"/>
    <w:rsid w:val="00D00BED"/>
    <w:rsid w:val="00D02761"/>
    <w:rsid w:val="00D03ACB"/>
    <w:rsid w:val="00D05BC4"/>
    <w:rsid w:val="00D0688E"/>
    <w:rsid w:val="00D155ED"/>
    <w:rsid w:val="00D15698"/>
    <w:rsid w:val="00D15B38"/>
    <w:rsid w:val="00D26D67"/>
    <w:rsid w:val="00D26FC1"/>
    <w:rsid w:val="00D273E3"/>
    <w:rsid w:val="00D30149"/>
    <w:rsid w:val="00D301DD"/>
    <w:rsid w:val="00D34AB6"/>
    <w:rsid w:val="00D34CC8"/>
    <w:rsid w:val="00D3726D"/>
    <w:rsid w:val="00D4003A"/>
    <w:rsid w:val="00D45603"/>
    <w:rsid w:val="00D47B2E"/>
    <w:rsid w:val="00D57EEC"/>
    <w:rsid w:val="00D7173B"/>
    <w:rsid w:val="00D718A1"/>
    <w:rsid w:val="00D75776"/>
    <w:rsid w:val="00D805C1"/>
    <w:rsid w:val="00D8130E"/>
    <w:rsid w:val="00D90848"/>
    <w:rsid w:val="00DA175D"/>
    <w:rsid w:val="00DA1E73"/>
    <w:rsid w:val="00DA4560"/>
    <w:rsid w:val="00DA7942"/>
    <w:rsid w:val="00DB41AA"/>
    <w:rsid w:val="00DB6171"/>
    <w:rsid w:val="00DB6E06"/>
    <w:rsid w:val="00DB7D03"/>
    <w:rsid w:val="00DC7630"/>
    <w:rsid w:val="00DD0CDC"/>
    <w:rsid w:val="00DD1778"/>
    <w:rsid w:val="00DD4EBB"/>
    <w:rsid w:val="00DE011A"/>
    <w:rsid w:val="00DE2341"/>
    <w:rsid w:val="00DE5C96"/>
    <w:rsid w:val="00DF305B"/>
    <w:rsid w:val="00DF328D"/>
    <w:rsid w:val="00DF56D7"/>
    <w:rsid w:val="00E025A0"/>
    <w:rsid w:val="00E073E7"/>
    <w:rsid w:val="00E13E41"/>
    <w:rsid w:val="00E15C43"/>
    <w:rsid w:val="00E163C0"/>
    <w:rsid w:val="00E226CF"/>
    <w:rsid w:val="00E268D5"/>
    <w:rsid w:val="00E269FC"/>
    <w:rsid w:val="00E2723E"/>
    <w:rsid w:val="00E406C7"/>
    <w:rsid w:val="00E43A45"/>
    <w:rsid w:val="00E43D52"/>
    <w:rsid w:val="00E44BF3"/>
    <w:rsid w:val="00E47021"/>
    <w:rsid w:val="00E52880"/>
    <w:rsid w:val="00E52F9C"/>
    <w:rsid w:val="00E53A89"/>
    <w:rsid w:val="00E5461A"/>
    <w:rsid w:val="00E617E9"/>
    <w:rsid w:val="00E73F4B"/>
    <w:rsid w:val="00E7640D"/>
    <w:rsid w:val="00E76ACC"/>
    <w:rsid w:val="00E92673"/>
    <w:rsid w:val="00E95C6B"/>
    <w:rsid w:val="00EA5B86"/>
    <w:rsid w:val="00EB1F70"/>
    <w:rsid w:val="00EC065A"/>
    <w:rsid w:val="00EC30F1"/>
    <w:rsid w:val="00EC3290"/>
    <w:rsid w:val="00EC6523"/>
    <w:rsid w:val="00ED0363"/>
    <w:rsid w:val="00ED5876"/>
    <w:rsid w:val="00EE759E"/>
    <w:rsid w:val="00EF00F1"/>
    <w:rsid w:val="00EF195D"/>
    <w:rsid w:val="00EF49C4"/>
    <w:rsid w:val="00F03230"/>
    <w:rsid w:val="00F06E3D"/>
    <w:rsid w:val="00F07548"/>
    <w:rsid w:val="00F12921"/>
    <w:rsid w:val="00F20E72"/>
    <w:rsid w:val="00F23FB0"/>
    <w:rsid w:val="00F24D20"/>
    <w:rsid w:val="00F252F2"/>
    <w:rsid w:val="00F27DD8"/>
    <w:rsid w:val="00F54379"/>
    <w:rsid w:val="00F5749B"/>
    <w:rsid w:val="00F61A0A"/>
    <w:rsid w:val="00F63BC2"/>
    <w:rsid w:val="00F934DF"/>
    <w:rsid w:val="00FA07B9"/>
    <w:rsid w:val="00FA1E26"/>
    <w:rsid w:val="00FA5FDD"/>
    <w:rsid w:val="00FB0FA2"/>
    <w:rsid w:val="00FB3103"/>
    <w:rsid w:val="00FC1BB0"/>
    <w:rsid w:val="00FD2ABB"/>
    <w:rsid w:val="00FD2DD4"/>
    <w:rsid w:val="00FD3009"/>
    <w:rsid w:val="00FD74C4"/>
    <w:rsid w:val="00FE09AD"/>
    <w:rsid w:val="00FE240F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9B213C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C44962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9B213C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C44962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C5DC4-BAB6-4152-9FD0-35784147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Alisa Michels</cp:lastModifiedBy>
  <cp:revision>3</cp:revision>
  <cp:lastPrinted>2016-10-13T18:30:00Z</cp:lastPrinted>
  <dcterms:created xsi:type="dcterms:W3CDTF">2020-06-19T07:00:00Z</dcterms:created>
  <dcterms:modified xsi:type="dcterms:W3CDTF">2020-06-23T11:24:00Z</dcterms:modified>
</cp:coreProperties>
</file>