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0765" w14:textId="3A8D2509" w:rsidR="00F529D7" w:rsidRPr="003C7084" w:rsidRDefault="003C657E" w:rsidP="003C7084">
      <w:pPr>
        <w:pStyle w:val="berschrift1"/>
        <w:rPr>
          <w:bCs/>
        </w:rPr>
      </w:pPr>
      <w:r>
        <w:t xml:space="preserve">Nachdrücklich nachhaltig: </w:t>
      </w:r>
      <w:r w:rsidR="004413C4">
        <w:t xml:space="preserve">Schneider Electric </w:t>
      </w:r>
      <w:r>
        <w:t>ermöglicht zukunftsfähiges Wirtschaften</w:t>
      </w:r>
    </w:p>
    <w:p w14:paraId="778A1C27" w14:textId="7247FD09" w:rsidR="00F529D7" w:rsidRDefault="00F529D7" w:rsidP="00F529D7">
      <w:r w:rsidRPr="00370B42">
        <w:rPr>
          <w:b/>
          <w:bCs/>
        </w:rPr>
        <w:t xml:space="preserve">Ratingen, </w:t>
      </w:r>
      <w:r w:rsidR="00B446DA">
        <w:rPr>
          <w:b/>
          <w:bCs/>
        </w:rPr>
        <w:t>22</w:t>
      </w:r>
      <w:r w:rsidRPr="00370B42">
        <w:rPr>
          <w:b/>
          <w:bCs/>
        </w:rPr>
        <w:t>. September 2020</w:t>
      </w:r>
      <w:r>
        <w:t xml:space="preserve"> – </w:t>
      </w:r>
      <w:r w:rsidR="00370B42">
        <w:t xml:space="preserve">Schneider Electric wurde am 15. September vom FAZ Institut </w:t>
      </w:r>
      <w:r w:rsidR="001F1B01">
        <w:t>für</w:t>
      </w:r>
      <w:r w:rsidR="00370B42">
        <w:t xml:space="preserve"> „Exzellente Nachhaltigkeit 2020“ ausgezeichnet. </w:t>
      </w:r>
      <w:r w:rsidR="00370B42" w:rsidRPr="004413C4">
        <w:t>Stellvertretend für das Unternehmen nahm Christine Beck-Sablonski</w:t>
      </w:r>
      <w:r w:rsidR="00D739AE">
        <w:t xml:space="preserve">, </w:t>
      </w:r>
      <w:proofErr w:type="spellStart"/>
      <w:r w:rsidR="00D739AE" w:rsidRPr="004413C4">
        <w:t>Vice</w:t>
      </w:r>
      <w:proofErr w:type="spellEnd"/>
      <w:r w:rsidR="00D739AE" w:rsidRPr="004413C4">
        <w:t xml:space="preserve"> </w:t>
      </w:r>
      <w:proofErr w:type="spellStart"/>
      <w:r w:rsidR="00D739AE" w:rsidRPr="004413C4">
        <w:t>President</w:t>
      </w:r>
      <w:proofErr w:type="spellEnd"/>
      <w:r w:rsidR="00D739AE" w:rsidRPr="004413C4">
        <w:t xml:space="preserve"> Marketing Communication DACH</w:t>
      </w:r>
      <w:r w:rsidR="0012561E">
        <w:t>,</w:t>
      </w:r>
      <w:r w:rsidR="00D739AE">
        <w:t xml:space="preserve"> </w:t>
      </w:r>
      <w:r w:rsidR="00370B42" w:rsidRPr="004413C4">
        <w:t>di</w:t>
      </w:r>
      <w:r w:rsidR="00370B42">
        <w:t xml:space="preserve">e Ehrung im Rahmen einer </w:t>
      </w:r>
      <w:r w:rsidR="00F71C24">
        <w:t xml:space="preserve">in diesem Jahr weitgehend digitalen </w:t>
      </w:r>
      <w:r w:rsidR="00370B42">
        <w:t xml:space="preserve">Veranstaltung in Frankfurt </w:t>
      </w:r>
      <w:r w:rsidR="00DE4602">
        <w:t xml:space="preserve">am Main </w:t>
      </w:r>
      <w:r w:rsidR="00370B42">
        <w:t xml:space="preserve">entgegen. „Wir freuen uns ganz besonders über diesen Preis, denn er bestätigt und motiviert uns in dem Bestreben, mit unseren IoT-fähigen Lösungen für Automatisierung und Energiemanagement verantwortungsbewusstes und nachhaltiges Wirtschaften </w:t>
      </w:r>
      <w:r w:rsidR="00F71C24">
        <w:t>für</w:t>
      </w:r>
      <w:r w:rsidR="00DE4602">
        <w:t xml:space="preserve"> immer mehr </w:t>
      </w:r>
      <w:r w:rsidR="00DE4602" w:rsidRPr="0012561E">
        <w:t xml:space="preserve">Unternehmen </w:t>
      </w:r>
      <w:r w:rsidR="00370B42" w:rsidRPr="0012561E">
        <w:t xml:space="preserve">zu ermöglichen,“ so Beck-Sablonski. Schneider Electric, in Deutschland mit </w:t>
      </w:r>
      <w:r w:rsidR="0012561E" w:rsidRPr="0012561E">
        <w:t xml:space="preserve">4700 </w:t>
      </w:r>
      <w:r w:rsidR="00370B42" w:rsidRPr="0012561E">
        <w:t>Mitarbeitern und Hauptsitz in</w:t>
      </w:r>
      <w:r w:rsidR="00370B42">
        <w:t xml:space="preserve"> Ratingen vertreten, </w:t>
      </w:r>
      <w:r w:rsidR="002049CD">
        <w:t>engagiert sich seit Jahren sowohl auf technologischem als auch auf gesellschaftlichem Gebiet für Klima- und Umweltschutz</w:t>
      </w:r>
      <w:r w:rsidR="00EC1AC9">
        <w:t xml:space="preserve">, </w:t>
      </w:r>
      <w:r w:rsidR="002049CD">
        <w:t xml:space="preserve">Energieeffizienz und Nachhaltigkeit. </w:t>
      </w:r>
      <w:r w:rsidR="002049CD" w:rsidRPr="00C96B64">
        <w:t xml:space="preserve">Von </w:t>
      </w:r>
      <w:r w:rsidR="004413C4" w:rsidRPr="00C96B64">
        <w:t>zahlreichen</w:t>
      </w:r>
      <w:r w:rsidR="002049CD" w:rsidRPr="00C96B64">
        <w:t xml:space="preserve"> Bewerbern</w:t>
      </w:r>
      <w:r w:rsidR="002049CD">
        <w:t xml:space="preserve"> aus mehr als 200 Branchen wurde Schneider Electric nun für die beste Reputation in Sachen Nachhaltigkeit prämiert.</w:t>
      </w:r>
    </w:p>
    <w:p w14:paraId="507320B5" w14:textId="6FF907C6" w:rsidR="00E91232" w:rsidRPr="006173B2" w:rsidRDefault="00E91232" w:rsidP="00E91232">
      <w:pPr>
        <w:pStyle w:val="SEZwischentitel"/>
        <w:rPr>
          <w:lang w:val="de-DE"/>
        </w:rPr>
      </w:pPr>
      <w:r>
        <w:rPr>
          <w:lang w:val="de-DE"/>
        </w:rPr>
        <w:t xml:space="preserve">Kontinuierliches Engagement in Sachen Nachhaltigkeit </w:t>
      </w:r>
    </w:p>
    <w:p w14:paraId="5F3B1459" w14:textId="49B8C3BF" w:rsidR="006173B2" w:rsidRPr="00EB0855" w:rsidRDefault="00F31574" w:rsidP="006173B2">
      <w:pPr>
        <w:rPr>
          <w:lang w:eastAsia="en-GB"/>
        </w:rPr>
      </w:pPr>
      <w:r w:rsidRPr="00F31574">
        <w:rPr>
          <w:lang w:eastAsia="en-GB"/>
        </w:rPr>
        <w:t>Dass man es bei S</w:t>
      </w:r>
      <w:r>
        <w:rPr>
          <w:lang w:eastAsia="en-GB"/>
        </w:rPr>
        <w:t xml:space="preserve">chneider Electric ernst meint mit dem Thema Nachhaltigkeit, zeigt nicht nur die jüngste </w:t>
      </w:r>
      <w:r w:rsidR="006173B2">
        <w:rPr>
          <w:lang w:eastAsia="en-GB"/>
        </w:rPr>
        <w:t>Auszeichnung</w:t>
      </w:r>
      <w:r>
        <w:rPr>
          <w:lang w:eastAsia="en-GB"/>
        </w:rPr>
        <w:t xml:space="preserve">. </w:t>
      </w:r>
      <w:r w:rsidR="006173B2">
        <w:rPr>
          <w:lang w:eastAsia="en-GB"/>
        </w:rPr>
        <w:t xml:space="preserve">Bereits Anfang des Jahres, anlässlich des Weltwirtschaftsforums in Davos, ist das Unternehmen für sein ökologisches Engagement geehrt worden. </w:t>
      </w:r>
      <w:r w:rsidR="006173B2" w:rsidRPr="004D00D1">
        <w:t xml:space="preserve">In der Rangliste der „Global 100 Most </w:t>
      </w:r>
      <w:proofErr w:type="spellStart"/>
      <w:r w:rsidR="006173B2" w:rsidRPr="004D00D1">
        <w:t>Sustainable</w:t>
      </w:r>
      <w:proofErr w:type="spellEnd"/>
      <w:r w:rsidR="006173B2" w:rsidRPr="004D00D1">
        <w:t xml:space="preserve"> Corporations“ von Corporate Knights </w:t>
      </w:r>
      <w:r w:rsidR="006173B2">
        <w:t>belegt</w:t>
      </w:r>
      <w:r w:rsidR="006173B2" w:rsidRPr="004D00D1">
        <w:t xml:space="preserve"> das Unternehmen </w:t>
      </w:r>
      <w:r w:rsidR="006173B2">
        <w:t xml:space="preserve">den ersten Platz im Peer-Group-Ranking und Rang 29 </w:t>
      </w:r>
      <w:r w:rsidR="006173B2" w:rsidRPr="004D00D1">
        <w:t>i</w:t>
      </w:r>
      <w:r w:rsidR="006173B2">
        <w:t>n der Gesamtwertung. Zudem wurde Schneider Electric in die „</w:t>
      </w:r>
      <w:r w:rsidR="006173B2" w:rsidRPr="009E5A9B">
        <w:t xml:space="preserve">Climate Change </w:t>
      </w:r>
      <w:r w:rsidR="006173B2" w:rsidRPr="002E1E62">
        <w:t>A List</w:t>
      </w:r>
      <w:r w:rsidR="006173B2">
        <w:t>“</w:t>
      </w:r>
      <w:r w:rsidR="006173B2" w:rsidRPr="00046EC1">
        <w:t xml:space="preserve"> </w:t>
      </w:r>
      <w:r w:rsidR="006173B2">
        <w:t xml:space="preserve">des </w:t>
      </w:r>
      <w:r w:rsidR="006173B2" w:rsidRPr="002E6906">
        <w:t>Carbon Disclosure Project</w:t>
      </w:r>
      <w:r w:rsidR="006173B2">
        <w:t>s</w:t>
      </w:r>
      <w:r w:rsidR="006173B2" w:rsidRPr="002E6906">
        <w:t xml:space="preserve"> (CDP)</w:t>
      </w:r>
      <w:r w:rsidR="006173B2">
        <w:t xml:space="preserve"> aufgenommen und ist damit zum </w:t>
      </w:r>
      <w:r w:rsidR="006173B2" w:rsidRPr="00FF4D48">
        <w:t>neunten</w:t>
      </w:r>
      <w:r w:rsidR="006173B2">
        <w:t xml:space="preserve"> Mal in Folge in den A-Listen der Non-Profit-Organisation vertreten.</w:t>
      </w:r>
    </w:p>
    <w:p w14:paraId="1A58A67B" w14:textId="77777777" w:rsidR="006173B2" w:rsidRPr="00F61879" w:rsidRDefault="006173B2" w:rsidP="006173B2">
      <w:pPr>
        <w:pStyle w:val="SEZwischentitel"/>
        <w:rPr>
          <w:lang w:val="de-DE"/>
        </w:rPr>
      </w:pPr>
      <w:r w:rsidRPr="00F61879">
        <w:rPr>
          <w:lang w:val="de-DE"/>
        </w:rPr>
        <w:t>Eine klare Botschaft: Nachhaltigkeit als oberste Handlungsmaxime für zukunftsfähiges Wirtschaften</w:t>
      </w:r>
    </w:p>
    <w:p w14:paraId="55D2B2CA" w14:textId="0C74FDCE" w:rsidR="0012561E" w:rsidRDefault="006173B2" w:rsidP="00FA21EC">
      <w:pPr>
        <w:rPr>
          <w:lang w:eastAsia="en-GB"/>
        </w:rPr>
      </w:pPr>
      <w:r>
        <w:rPr>
          <w:lang w:eastAsia="en-GB"/>
        </w:rPr>
        <w:t xml:space="preserve">Bei Schneider Electric verfolgt man eine klare Maxime: Wirtschaftlichen Erfolg in den Bereichen Industrie, Infrastruktur, Gebäude und Rechenzentren ermöglichen, aber nicht auf Kosten von Klima und Umwelt. </w:t>
      </w:r>
      <w:r w:rsidR="0040046B">
        <w:rPr>
          <w:lang w:eastAsia="en-GB"/>
        </w:rPr>
        <w:t xml:space="preserve">Dazu setzt das Unternehmen auf die konsequente </w:t>
      </w:r>
      <w:r w:rsidR="00D739AE">
        <w:rPr>
          <w:lang w:eastAsia="en-GB"/>
        </w:rPr>
        <w:t xml:space="preserve">Umsetzung </w:t>
      </w:r>
      <w:r w:rsidR="0040046B">
        <w:rPr>
          <w:lang w:eastAsia="en-GB"/>
        </w:rPr>
        <w:t xml:space="preserve">der digitalen Transformation und entwickelt innovative Lösungen und Produkte für </w:t>
      </w:r>
      <w:r w:rsidR="00D739AE">
        <w:rPr>
          <w:lang w:eastAsia="en-GB"/>
        </w:rPr>
        <w:t xml:space="preserve">effizienzsteigernde Automatisierung und </w:t>
      </w:r>
      <w:r w:rsidR="0040046B">
        <w:rPr>
          <w:lang w:eastAsia="en-GB"/>
        </w:rPr>
        <w:t>ressourcenschonendes Energiemanagement</w:t>
      </w:r>
      <w:r w:rsidR="0012561E">
        <w:rPr>
          <w:lang w:eastAsia="en-GB"/>
        </w:rPr>
        <w:t>.</w:t>
      </w:r>
      <w:r w:rsidR="00582F07">
        <w:rPr>
          <w:lang w:eastAsia="en-GB"/>
        </w:rPr>
        <w:t xml:space="preserve"> Grundlage dafür ist die ganzheitliche, IoT-fähige Lösungsarchitektur EcoStruxure, </w:t>
      </w:r>
      <w:proofErr w:type="gramStart"/>
      <w:r w:rsidR="00582F07">
        <w:rPr>
          <w:lang w:eastAsia="en-GB"/>
        </w:rPr>
        <w:t>innerhalb der vernetzte Produkte</w:t>
      </w:r>
      <w:proofErr w:type="gramEnd"/>
      <w:r w:rsidR="00582F07">
        <w:rPr>
          <w:lang w:eastAsia="en-GB"/>
        </w:rPr>
        <w:t xml:space="preserve">, Edge Control und Analysesoftware zu durchgängiger und wechselseitiger Datenkommunikation befähigt sind. </w:t>
      </w:r>
      <w:r w:rsidR="0012561E">
        <w:rPr>
          <w:lang w:eastAsia="en-GB"/>
        </w:rPr>
        <w:t xml:space="preserve">Der Betrieb einer Industrieanlage, eines Gebäudes oder eines </w:t>
      </w:r>
      <w:r w:rsidR="0012561E">
        <w:rPr>
          <w:lang w:eastAsia="en-GB"/>
        </w:rPr>
        <w:lastRenderedPageBreak/>
        <w:t>Rechenzentrums wird dadurch zunehmend transparent</w:t>
      </w:r>
      <w:r w:rsidR="00C4396B">
        <w:rPr>
          <w:lang w:eastAsia="en-GB"/>
        </w:rPr>
        <w:t>er</w:t>
      </w:r>
      <w:r w:rsidR="0012561E">
        <w:rPr>
          <w:lang w:eastAsia="en-GB"/>
        </w:rPr>
        <w:t xml:space="preserve"> und</w:t>
      </w:r>
      <w:r w:rsidR="00C4396B">
        <w:rPr>
          <w:lang w:eastAsia="en-GB"/>
        </w:rPr>
        <w:t xml:space="preserve"> Maßnahmen zur Optimierung von Automatisierung und Energieverbrauch lassen sich gezielt und überprüfbar realisieren.</w:t>
      </w:r>
    </w:p>
    <w:p w14:paraId="27A39F4A" w14:textId="5BF80B34" w:rsidR="00FA21EC" w:rsidRDefault="00E2164C" w:rsidP="00FA21EC">
      <w:pPr>
        <w:rPr>
          <w:lang w:eastAsia="en-GB"/>
        </w:rPr>
      </w:pPr>
      <w:r>
        <w:rPr>
          <w:lang w:eastAsia="en-GB"/>
        </w:rPr>
        <w:t xml:space="preserve">Vor allem im Bereich Städte und Gebäude, in dem ein Großteil der erzeugten Energie verbraucht wird, erlauben die auf Smart City ausgerichteten Schneider-Lösungen eine Erreichung der </w:t>
      </w:r>
      <w:r w:rsidRPr="00C4396B">
        <w:rPr>
          <w:lang w:eastAsia="en-GB"/>
        </w:rPr>
        <w:t>Klimaziele schon weit vor 2050. Der EUREF Campus in Berlin beispielsweise kann dank Schneider Electric schon seit 2014 diese</w:t>
      </w:r>
      <w:r>
        <w:rPr>
          <w:lang w:eastAsia="en-GB"/>
        </w:rPr>
        <w:t xml:space="preserve"> Zielvorgaben erfüllen. Auch die neuen SF6-freien Mittelspannungsschaltanlagen tragen mit ihrem Verzicht auf schädliche Treibhausgase zum Betrieb eines nachhaltigen, umweltfreundlichen Stromnetzes bei.</w:t>
      </w:r>
    </w:p>
    <w:p w14:paraId="08FD23EF" w14:textId="54E46D94" w:rsidR="00FA21EC" w:rsidRPr="00E2164C" w:rsidRDefault="00E2164C" w:rsidP="00E2164C">
      <w:pPr>
        <w:pStyle w:val="SEZwischentitel"/>
        <w:rPr>
          <w:lang w:val="de-DE"/>
        </w:rPr>
      </w:pPr>
      <w:r w:rsidRPr="00E2164C">
        <w:rPr>
          <w:lang w:val="de-DE"/>
        </w:rPr>
        <w:t>Mit gutem Beispiel voran</w:t>
      </w:r>
      <w:r w:rsidR="00802EEF">
        <w:rPr>
          <w:lang w:val="de-DE"/>
        </w:rPr>
        <w:t xml:space="preserve">: Schneider Sustainability Impact setzt hohe </w:t>
      </w:r>
      <w:r w:rsidR="00E91232">
        <w:rPr>
          <w:lang w:val="de-DE"/>
        </w:rPr>
        <w:t>Standards</w:t>
      </w:r>
    </w:p>
    <w:p w14:paraId="214FC38A" w14:textId="0FD1BECA" w:rsidR="00FA21EC" w:rsidRPr="00802EEF" w:rsidRDefault="006173B2" w:rsidP="00830125">
      <w:r>
        <w:rPr>
          <w:lang w:eastAsia="en-GB"/>
        </w:rPr>
        <w:t xml:space="preserve">Mit dem unternehmenseigenen </w:t>
      </w:r>
      <w:r w:rsidRPr="007450FC">
        <w:t>Schneider Sustainability Impact (SSI)</w:t>
      </w:r>
      <w:r>
        <w:rPr>
          <w:lang w:eastAsia="en-GB"/>
        </w:rPr>
        <w:t xml:space="preserve"> setzt sich </w:t>
      </w:r>
      <w:r w:rsidR="00E2164C">
        <w:rPr>
          <w:lang w:eastAsia="en-GB"/>
        </w:rPr>
        <w:t>der Spezialist für Energiemanagement und Automatisierung</w:t>
      </w:r>
      <w:r>
        <w:rPr>
          <w:lang w:eastAsia="en-GB"/>
        </w:rPr>
        <w:t xml:space="preserve"> selbst hohe Ziele in Sachen Nachhaltigkeit. Vierteljährlich veröffentlicht, misst der SSI anhand von 21 Indikatoren die Fortschritte bei den selbstgesteckten Nachhaltigkeitsbemühungen.</w:t>
      </w:r>
      <w:r w:rsidR="00FA21EC">
        <w:rPr>
          <w:lang w:eastAsia="en-GB"/>
        </w:rPr>
        <w:t xml:space="preserve"> Für das erste Halbjahr 2020 </w:t>
      </w:r>
      <w:r w:rsidR="00E91232">
        <w:rPr>
          <w:lang w:eastAsia="en-GB"/>
        </w:rPr>
        <w:t xml:space="preserve">sind beispielsweise </w:t>
      </w:r>
      <w:r w:rsidR="00FA21EC" w:rsidRPr="00FA21EC">
        <w:t xml:space="preserve">bereits 193 </w:t>
      </w:r>
      <w:r w:rsidR="00E91232">
        <w:t>der</w:t>
      </w:r>
      <w:r w:rsidR="00FA21EC" w:rsidRPr="00FA21EC">
        <w:t xml:space="preserve"> weltweit 200 Standorte abfallfrei </w:t>
      </w:r>
      <w:r w:rsidR="00FA21EC">
        <w:t>(„</w:t>
      </w:r>
      <w:proofErr w:type="spellStart"/>
      <w:r w:rsidR="00FA21EC" w:rsidRPr="00FA21EC">
        <w:t>Towards</w:t>
      </w:r>
      <w:proofErr w:type="spellEnd"/>
      <w:r w:rsidR="00FA21EC" w:rsidRPr="00FA21EC">
        <w:t xml:space="preserve"> Zero </w:t>
      </w:r>
      <w:proofErr w:type="spellStart"/>
      <w:r w:rsidR="00FA21EC" w:rsidRPr="00FA21EC">
        <w:t>Waste</w:t>
      </w:r>
      <w:proofErr w:type="spellEnd"/>
      <w:r w:rsidR="00FA21EC" w:rsidRPr="00FA21EC">
        <w:t xml:space="preserve"> </w:t>
      </w:r>
      <w:proofErr w:type="spellStart"/>
      <w:r w:rsidR="00FA21EC" w:rsidRPr="00FA21EC">
        <w:t>to</w:t>
      </w:r>
      <w:proofErr w:type="spellEnd"/>
      <w:r w:rsidR="00FA21EC" w:rsidRPr="00FA21EC">
        <w:t xml:space="preserve"> </w:t>
      </w:r>
      <w:proofErr w:type="spellStart"/>
      <w:r w:rsidR="00FA21EC" w:rsidRPr="00FA21EC">
        <w:t>Landfill</w:t>
      </w:r>
      <w:proofErr w:type="spellEnd"/>
      <w:r w:rsidR="00FA21EC">
        <w:t>“</w:t>
      </w:r>
      <w:r w:rsidR="00FA21EC" w:rsidRPr="00FA21EC">
        <w:t>)</w:t>
      </w:r>
      <w:r w:rsidR="00FA21EC">
        <w:t xml:space="preserve">. </w:t>
      </w:r>
      <w:r w:rsidR="00830125">
        <w:t>M</w:t>
      </w:r>
      <w:r w:rsidR="00830125" w:rsidRPr="007D1739">
        <w:t>ithilfe</w:t>
      </w:r>
      <w:r w:rsidR="00830125">
        <w:t xml:space="preserve"> von</w:t>
      </w:r>
      <w:r w:rsidR="00830125" w:rsidRPr="007D1739">
        <w:t xml:space="preserve"> nachhaltigen, kreislaufwirtschaftlichen Angeboten</w:t>
      </w:r>
      <w:r w:rsidR="00830125">
        <w:t xml:space="preserve"> ließ sich der Verbrauch von über</w:t>
      </w:r>
      <w:r w:rsidR="00830125" w:rsidRPr="007D1739">
        <w:t xml:space="preserve"> </w:t>
      </w:r>
      <w:r w:rsidR="00802EEF">
        <w:t>126.000</w:t>
      </w:r>
      <w:r w:rsidR="00830125">
        <w:t xml:space="preserve"> </w:t>
      </w:r>
      <w:r w:rsidR="00830125" w:rsidRPr="00D62FFB">
        <w:t xml:space="preserve">Tonnen Primärressourcen </w:t>
      </w:r>
      <w:r w:rsidR="00830125" w:rsidRPr="00802EEF">
        <w:t xml:space="preserve">vermeiden. Zudem deckt sich der weltweite Stromverbrauch des Unternehmens </w:t>
      </w:r>
      <w:r w:rsidR="00FA21EC" w:rsidRPr="00802EEF">
        <w:t xml:space="preserve">mittlerweile zu 65 Prozent aus erneuerbaren Energien und auf Kundenseite konnten dank Schneider-Lösungen etwa </w:t>
      </w:r>
      <w:r w:rsidR="00802EEF">
        <w:t>107 Millionen</w:t>
      </w:r>
      <w:r w:rsidR="00FA21EC" w:rsidRPr="00802EEF">
        <w:t xml:space="preserve"> Tonnen an CO</w:t>
      </w:r>
      <w:r w:rsidR="00FA21EC" w:rsidRPr="00802EEF">
        <w:rPr>
          <w:rFonts w:ascii="Cambria Math" w:hAnsi="Cambria Math" w:cs="Cambria Math"/>
        </w:rPr>
        <w:t>₂</w:t>
      </w:r>
      <w:r w:rsidR="00FA21EC" w:rsidRPr="00802EEF">
        <w:t xml:space="preserve"> eingespart</w:t>
      </w:r>
      <w:r w:rsidR="00FA21EC" w:rsidRPr="00FA21EC">
        <w:t xml:space="preserve"> werden</w:t>
      </w:r>
      <w:r w:rsidR="00FA21EC">
        <w:t>.</w:t>
      </w:r>
      <w:r w:rsidR="00802EEF">
        <w:t xml:space="preserve"> Nicht zuletzt bemüht sich der Konzern auch um die konsequente Verbesserung der </w:t>
      </w:r>
      <w:r w:rsidR="00802EEF" w:rsidRPr="00802EEF">
        <w:t>eigenen CO</w:t>
      </w:r>
      <w:r w:rsidR="00802EEF" w:rsidRPr="00802EEF">
        <w:rPr>
          <w:rFonts w:ascii="Cambria Math" w:hAnsi="Cambria Math" w:cs="Cambria Math"/>
        </w:rPr>
        <w:t>₂</w:t>
      </w:r>
      <w:r w:rsidR="00802EEF" w:rsidRPr="00802EEF">
        <w:t xml:space="preserve">-Effizienz </w:t>
      </w:r>
      <w:r w:rsidR="00802EEF">
        <w:t xml:space="preserve">in Sachen Transportwesen. </w:t>
      </w:r>
      <w:r w:rsidR="00597564">
        <w:t>H</w:t>
      </w:r>
      <w:r w:rsidR="00802EEF">
        <w:t xml:space="preserve">ier konnten in den letzten Jahren </w:t>
      </w:r>
      <w:r w:rsidR="00597564">
        <w:t xml:space="preserve">ebenfalls </w:t>
      </w:r>
      <w:r w:rsidR="00802EEF">
        <w:t>erhebliche Fortschritte erzielt werden.</w:t>
      </w:r>
    </w:p>
    <w:p w14:paraId="44D789F0" w14:textId="1CA9D5BF" w:rsidR="002049CD" w:rsidRDefault="00140DBA" w:rsidP="00F529D7">
      <w:r w:rsidRPr="00140DBA">
        <w:rPr>
          <w:b/>
          <w:bCs/>
        </w:rPr>
        <w:t>Bildunterschrift „Euref-Campus-HighRes-10“:</w:t>
      </w:r>
      <w:r>
        <w:t xml:space="preserve"> Das klimaneutrale Areal des EUREF Campus in Berlin erfüllt schon seit 2014 die Klimaziele der Bundesregierung für 2050.</w:t>
      </w:r>
    </w:p>
    <w:p w14:paraId="3A79D4D5" w14:textId="00E8105D" w:rsidR="00140DBA" w:rsidRDefault="00140DBA" w:rsidP="00F529D7">
      <w:r w:rsidRPr="00140DBA">
        <w:rPr>
          <w:b/>
          <w:bCs/>
        </w:rPr>
        <w:t>Bildunterschrift „SF6Free“:</w:t>
      </w:r>
      <w:r>
        <w:rPr>
          <w:b/>
          <w:bCs/>
        </w:rPr>
        <w:t xml:space="preserve"> </w:t>
      </w:r>
      <w:r w:rsidRPr="00140DBA">
        <w:t>Nachhaltig und umweltfreundlich: Neue SF6-freie Mittelspannungsschaltanlagen</w:t>
      </w:r>
      <w:r>
        <w:t>.</w:t>
      </w:r>
    </w:p>
    <w:p w14:paraId="61C87AFA" w14:textId="3C7BCD31" w:rsidR="00775D6B" w:rsidRPr="00775D6B" w:rsidRDefault="00775D6B" w:rsidP="00F529D7">
      <w:r w:rsidRPr="00775D6B">
        <w:rPr>
          <w:b/>
          <w:bCs/>
        </w:rPr>
        <w:t>Bildunterschrift „_FAZ-ResponsibleLeadership-1932-0444“:</w:t>
      </w:r>
      <w:r w:rsidRPr="00775D6B">
        <w:t xml:space="preserve"> Schneider Electric wurde vom FA</w:t>
      </w:r>
      <w:r>
        <w:t>Z Institut für „Exzellente Nachhaltigkeit</w:t>
      </w:r>
      <w:r w:rsidRPr="00775D6B">
        <w:t>”</w:t>
      </w:r>
      <w:r>
        <w:t xml:space="preserve"> geehrt. </w:t>
      </w:r>
      <w:r w:rsidRPr="004413C4">
        <w:t>Stellvertretend für das Unternehmen nahm Christine Beck-Sablonski</w:t>
      </w:r>
      <w:r>
        <w:t xml:space="preserve">, </w:t>
      </w:r>
      <w:proofErr w:type="spellStart"/>
      <w:r w:rsidRPr="004413C4">
        <w:t>Vice</w:t>
      </w:r>
      <w:proofErr w:type="spellEnd"/>
      <w:r w:rsidRPr="004413C4">
        <w:t xml:space="preserve"> </w:t>
      </w:r>
      <w:proofErr w:type="spellStart"/>
      <w:r w:rsidRPr="004413C4">
        <w:t>President</w:t>
      </w:r>
      <w:proofErr w:type="spellEnd"/>
      <w:r w:rsidRPr="004413C4">
        <w:t xml:space="preserve"> Marketing Communication DACH</w:t>
      </w:r>
      <w:r>
        <w:t>, den Preis am 15. September in Frankfurt entgegen.</w:t>
      </w:r>
    </w:p>
    <w:p w14:paraId="196040FC" w14:textId="77777777" w:rsidR="00140DBA" w:rsidRPr="00775D6B" w:rsidRDefault="00140DBA" w:rsidP="00F529D7"/>
    <w:p w14:paraId="1E85CE7A" w14:textId="5678A4B1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lastRenderedPageBreak/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„Life </w:t>
      </w:r>
      <w:proofErr w:type="spellStart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Is</w:t>
      </w:r>
      <w:proofErr w:type="spellEnd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5C3C5C29" w:rsidR="005F0F98" w:rsidRDefault="00B446DA" w:rsidP="00BE6D56">
      <w:pPr>
        <w:pStyle w:val="SEBoilerplate"/>
        <w:rPr>
          <w:rFonts w:cs="Arial"/>
          <w:szCs w:val="16"/>
        </w:rPr>
      </w:pPr>
      <w:hyperlink r:id="rId8" w:history="1">
        <w:r w:rsidR="00871576" w:rsidRPr="00DE6871">
          <w:rPr>
            <w:rStyle w:val="Hyperlink"/>
          </w:rPr>
          <w:t>www.se.com</w:t>
        </w:r>
      </w:hyperlink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XRawIAAL4EAAAOAAAAZHJzL2Uyb0RvYy54bWysVFFv0zAQfkfiP1h+Z2myFka0dNpaFU0a&#10;MDF4Ro7tJKaObc5O0/HrOTttqeABCdEHK+ezP3/fd3e9vtn3muwkeGVNRfOLGSXScCuUaSv65fPm&#10;1RUlPjAjmLZGVvRZenqzfPnienSlLGxntZBAEMT4cnQV7UJwZZZ53sme+QvrpMFkY6FnAUNoMwFs&#10;RPReZ8Vs9jobLQgHlkvvcXc9Jeky4TeN5OFj03gZiK4ocgtphbTWcc2W16xsgblO8QMN9g8seqYM&#10;PnqCWrPAyADqD6hecbDeNuGC2z6zTaO4TBpQTT77Tc1Tx5xMWtAc7042+f8Hyz/sHoEogbWjxLAe&#10;S3RbtxIGI2SQnnySvAuSb0me5HVame1KK9yYaoZW/r1kk8y15UMvTZjqBlKzgE3jO+U8JVBGDnAv&#10;kEZowwYSla+1ZmYbi5SNzpeJbCxt+nxyjxAt9+7B8q0nxq46Zlp56x2WfRJ03AKwYyeZQOfyc7gJ&#10;IwJ6RCP1+N4KtIANwSa9+wb6+AYqIPvUNc+nrpH7QDhuFvmiyIs5JRxzl8Xl1SK1VcbK420HPryT&#10;tifxA1VadBeNDekJtnvwIbWOOBSAiW+UNL3GRtwxTRYz/CXSrDwcRuwjZnLAaiU2SusUQFuvNBC8&#10;itxWd5fzu8Nlf35Mm3jY2Hgt+svKuJNsjlZMLod9vcdk9Ke24hkdAosCcJBw5PGjs/CDkhHHp6L+&#10;+8BAUqLvDbr8Np/P47ylYL54U2AA55n6PMMMR6iK8gCUTMEqTFM6OFBtl8o5Eb7F2jQqHHti4nVg&#10;jkOSpBwGOk7heZxO/frbWf4EAAD//wMAUEsDBBQABgAIAAAAIQBDIFpG2wAAAAQBAAAPAAAAZHJz&#10;L2Rvd25yZXYueG1sTI9RS8NAEITfBf/DsYJv9tIWJY25lFJQKNJCqz9gm1tz0dxeuLu08d/36ou+&#10;LAwzzHxbLkfbiRP50DpWMJ1kIIhrp1tuFHy8vzzkIEJE1tg5JgU/FGBZ3d6UWGh35j2dDrERqYRD&#10;gQpMjH0hZagNWQwT1xMn79N5izFJ30jt8ZzKbSdnWfYkLbacFgz2tDZUfx8Gq8CvFru3bb5/3Zrw&#10;FYZebly+2yh1fzeunkFEGuNfGK74CR2qxHR0A+sgOgXpkfh7kzef5wsQRwWP0wxkVcr/8NUFAAD/&#10;/wMAUEsDBBQABgAIAAAAIQDPOeW9DgEAALMBAAAZAAAAZHJzL19yZWxzL2Uyb0RvYy54bWwucmVs&#10;c4SQX0vDMBTF3wW/Q4nPa1px4qRpEaawB/8gc/U1JrdNWJJbk6x0fnojojgQ9ng59/7OObdqJmuy&#10;EXzQ6Bgp84Jk4ARK7XpGXtZ3syuShcid5AYdMLKHQJr69KR6BsNjOgpKDyFLFBcYUTEO15QGocDy&#10;kOMALikdestjGn1PBy62vAd6XhSX1P9lkPqAma0kI34lS5Kt90NyPs7GrtMClih2Flz8x4KqRPJG&#10;u22Cct9D/MXGMU+pHWgJfgYGRPRa5AItDTrCV6Nvbb2h2kmYctHZZkzbyMo5f91EufS6fV+8tQ87&#10;M19cPI5CyY8b/aTaM0Qtj279JLpHmcreThG844bQuqIHr64/AQAA//8DAFBLAQItABQABgAIAAAA&#10;IQC2gziS/gAAAOEBAAATAAAAAAAAAAAAAAAAAAAAAABbQ29udGVudF9UeXBlc10ueG1sUEsBAi0A&#10;FAAGAAgAAAAhADj9If/WAAAAlAEAAAsAAAAAAAAAAAAAAAAALwEAAF9yZWxzLy5yZWxzUEsBAi0A&#10;FAAGAAgAAAAhACn9tdFrAgAAvgQAAA4AAAAAAAAAAAAAAAAALgIAAGRycy9lMm9Eb2MueG1sUEsB&#10;Ai0AFAAGAAgAAAAhAEMgWkbbAAAABAEAAA8AAAAAAAAAAAAAAAAAxQQAAGRycy9kb3ducmV2Lnht&#10;bFBLAQItABQABgAIAAAAIQDPOeW9DgEAALMBAAAZAAAAAAAAAAAAAAAAAM0FAABkcnMvX3JlbHMv&#10;ZTJvRG9jLnhtbC5yZWxzUEsFBgAAAAAFAAUAOgEAABIHAAAAAA=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46D9F" w14:textId="77777777" w:rsidR="00147FF6" w:rsidRDefault="00147FF6" w:rsidP="00B230CF">
      <w:r>
        <w:separator/>
      </w:r>
    </w:p>
  </w:endnote>
  <w:endnote w:type="continuationSeparator" w:id="0">
    <w:p w14:paraId="23E6A594" w14:textId="77777777" w:rsidR="00147FF6" w:rsidRDefault="00147FF6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35B225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30052F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  <w:proofErr w:type="spellEnd"/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3A0D1DB6" w:rsidR="00451A6B" w:rsidRPr="0030052F" w:rsidRDefault="0030052F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30052F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M</w:t>
                                </w: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artin Barde</w:t>
                                </w:r>
                              </w:p>
                              <w:p w14:paraId="0654E205" w14:textId="4299E68F" w:rsidR="00451A6B" w:rsidRPr="0030052F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30052F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Tel: </w:t>
                                </w:r>
                                <w:r w:rsidR="007E6A10" w:rsidRPr="0030052F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+49 (0) </w:t>
                                </w:r>
                                <w:r w:rsidRPr="0030052F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261 96 37 57 </w:t>
                                </w:r>
                                <w:r w:rsidR="006C71FB" w:rsidRPr="0030052F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1</w:t>
                                </w:r>
                                <w:r w:rsidR="0030052F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85</w:t>
                                </w:r>
                              </w:p>
                              <w:p w14:paraId="3827BD28" w14:textId="73013D3D" w:rsidR="00451A6B" w:rsidRPr="0030052F" w:rsidRDefault="0030052F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GB"/>
                                  </w:rPr>
                                  <w:t>mbarde</w:t>
                                </w:r>
                                <w:r w:rsidR="00451A6B" w:rsidRPr="0030052F"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GB"/>
                                  </w:rPr>
                                  <w:t>@riba.eu</w:t>
                                </w:r>
                                <w:r w:rsidR="00451A6B" w:rsidRPr="0030052F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FE215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30052F" w:rsidRDefault="00451A6B" w:rsidP="00C1284A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30052F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  <w:proofErr w:type="spellEnd"/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3A0D1DB6" w:rsidR="00451A6B" w:rsidRPr="0030052F" w:rsidRDefault="0030052F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30052F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M</w:t>
                          </w: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artin Barde</w:t>
                          </w:r>
                        </w:p>
                        <w:p w14:paraId="0654E205" w14:textId="4299E68F" w:rsidR="00451A6B" w:rsidRPr="0030052F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30052F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Tel: </w:t>
                          </w:r>
                          <w:r w:rsidR="007E6A10" w:rsidRPr="0030052F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+49 (0) </w:t>
                          </w:r>
                          <w:r w:rsidRPr="0030052F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261 96 37 57 </w:t>
                          </w:r>
                          <w:r w:rsidR="006C71FB" w:rsidRPr="0030052F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  <w:r w:rsidR="0030052F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85</w:t>
                          </w:r>
                        </w:p>
                        <w:p w14:paraId="3827BD28" w14:textId="73013D3D" w:rsidR="00451A6B" w:rsidRPr="0030052F" w:rsidRDefault="0030052F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  <w:lang w:val="en-GB"/>
                            </w:rPr>
                            <w:t>mbarde</w:t>
                          </w:r>
                          <w:r w:rsidR="00451A6B" w:rsidRPr="0030052F">
                            <w:rPr>
                              <w:rFonts w:cs="ArialRoundedMTStd-Light"/>
                              <w:sz w:val="16"/>
                              <w:szCs w:val="16"/>
                              <w:lang w:val="en-GB"/>
                            </w:rPr>
                            <w:t>@riba.eu</w:t>
                          </w:r>
                          <w:r w:rsidR="00451A6B" w:rsidRPr="0030052F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1829076" w14:textId="77777777" w:rsidR="00451A6B" w:rsidRPr="00FE215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30052F" w:rsidRDefault="00451A6B" w:rsidP="00C1284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D6D21F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 w:rsidR="00D739AE">
      <w:rPr>
        <w:rFonts w:cs="ArialRoundedMTStd-Light"/>
        <w:noProof/>
        <w:sz w:val="16"/>
        <w:szCs w:val="16"/>
      </w:rPr>
      <w:t>4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49876" w14:textId="77777777" w:rsidR="00147FF6" w:rsidRDefault="00147FF6" w:rsidP="00B230CF">
      <w:r>
        <w:separator/>
      </w:r>
    </w:p>
  </w:footnote>
  <w:footnote w:type="continuationSeparator" w:id="0">
    <w:p w14:paraId="31BEAD4A" w14:textId="77777777" w:rsidR="00147FF6" w:rsidRDefault="00147FF6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101328BC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CC8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44"/>
    <w:multiLevelType w:val="hybridMultilevel"/>
    <w:tmpl w:val="D6A06A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770E"/>
    <w:rsid w:val="0001202B"/>
    <w:rsid w:val="00012D6C"/>
    <w:rsid w:val="000229D0"/>
    <w:rsid w:val="00030101"/>
    <w:rsid w:val="000301E8"/>
    <w:rsid w:val="0003502E"/>
    <w:rsid w:val="0003688C"/>
    <w:rsid w:val="00037E64"/>
    <w:rsid w:val="0005663D"/>
    <w:rsid w:val="00066D5D"/>
    <w:rsid w:val="00070B63"/>
    <w:rsid w:val="00071662"/>
    <w:rsid w:val="00073171"/>
    <w:rsid w:val="00075DD6"/>
    <w:rsid w:val="00082D12"/>
    <w:rsid w:val="00084F50"/>
    <w:rsid w:val="0008503A"/>
    <w:rsid w:val="00090A14"/>
    <w:rsid w:val="00093605"/>
    <w:rsid w:val="00095BF7"/>
    <w:rsid w:val="000A0DEF"/>
    <w:rsid w:val="000A1245"/>
    <w:rsid w:val="000A14D6"/>
    <w:rsid w:val="000A313D"/>
    <w:rsid w:val="000A3924"/>
    <w:rsid w:val="000A49BC"/>
    <w:rsid w:val="000B39BF"/>
    <w:rsid w:val="000B432F"/>
    <w:rsid w:val="000B5117"/>
    <w:rsid w:val="000B75B4"/>
    <w:rsid w:val="000C42E3"/>
    <w:rsid w:val="000C6A42"/>
    <w:rsid w:val="000D3470"/>
    <w:rsid w:val="000D5254"/>
    <w:rsid w:val="000F429C"/>
    <w:rsid w:val="001034CF"/>
    <w:rsid w:val="001101DE"/>
    <w:rsid w:val="001118FB"/>
    <w:rsid w:val="00113EB6"/>
    <w:rsid w:val="00120E16"/>
    <w:rsid w:val="0012561E"/>
    <w:rsid w:val="00125C68"/>
    <w:rsid w:val="00132648"/>
    <w:rsid w:val="00133999"/>
    <w:rsid w:val="00134914"/>
    <w:rsid w:val="00136290"/>
    <w:rsid w:val="0013728B"/>
    <w:rsid w:val="00137B5D"/>
    <w:rsid w:val="00140DBA"/>
    <w:rsid w:val="00142AAF"/>
    <w:rsid w:val="001479C9"/>
    <w:rsid w:val="00147FF6"/>
    <w:rsid w:val="0015536A"/>
    <w:rsid w:val="00160FC0"/>
    <w:rsid w:val="0016405E"/>
    <w:rsid w:val="00164F36"/>
    <w:rsid w:val="00165522"/>
    <w:rsid w:val="001674EF"/>
    <w:rsid w:val="001733EF"/>
    <w:rsid w:val="00190F34"/>
    <w:rsid w:val="001957D6"/>
    <w:rsid w:val="00195C3E"/>
    <w:rsid w:val="001A5DF3"/>
    <w:rsid w:val="001A6C6B"/>
    <w:rsid w:val="001B0AF4"/>
    <w:rsid w:val="001B2EF3"/>
    <w:rsid w:val="001C048F"/>
    <w:rsid w:val="001C0B90"/>
    <w:rsid w:val="001C1BFD"/>
    <w:rsid w:val="001E0F34"/>
    <w:rsid w:val="001E45AC"/>
    <w:rsid w:val="001E71E8"/>
    <w:rsid w:val="001F1B01"/>
    <w:rsid w:val="001F1D7C"/>
    <w:rsid w:val="002049CD"/>
    <w:rsid w:val="002056B2"/>
    <w:rsid w:val="00206548"/>
    <w:rsid w:val="00206924"/>
    <w:rsid w:val="002070D3"/>
    <w:rsid w:val="002127FA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571A"/>
    <w:rsid w:val="002364B9"/>
    <w:rsid w:val="002621F0"/>
    <w:rsid w:val="00263BB0"/>
    <w:rsid w:val="00272D28"/>
    <w:rsid w:val="002743F5"/>
    <w:rsid w:val="00274B66"/>
    <w:rsid w:val="00283A90"/>
    <w:rsid w:val="00291099"/>
    <w:rsid w:val="00297AB0"/>
    <w:rsid w:val="002A2A39"/>
    <w:rsid w:val="002A6673"/>
    <w:rsid w:val="002A7902"/>
    <w:rsid w:val="002B24D5"/>
    <w:rsid w:val="002C6C9C"/>
    <w:rsid w:val="002D5DBE"/>
    <w:rsid w:val="002D65CB"/>
    <w:rsid w:val="002E1C68"/>
    <w:rsid w:val="002E5F2D"/>
    <w:rsid w:val="002F07DD"/>
    <w:rsid w:val="002F0915"/>
    <w:rsid w:val="002F1EE4"/>
    <w:rsid w:val="0030052F"/>
    <w:rsid w:val="003041B8"/>
    <w:rsid w:val="003060E2"/>
    <w:rsid w:val="00307659"/>
    <w:rsid w:val="0031411F"/>
    <w:rsid w:val="00314FC4"/>
    <w:rsid w:val="00316999"/>
    <w:rsid w:val="003300DE"/>
    <w:rsid w:val="00332358"/>
    <w:rsid w:val="0033261C"/>
    <w:rsid w:val="00336497"/>
    <w:rsid w:val="003372E2"/>
    <w:rsid w:val="003379F4"/>
    <w:rsid w:val="0034734B"/>
    <w:rsid w:val="00350ED7"/>
    <w:rsid w:val="00351F8D"/>
    <w:rsid w:val="003539C6"/>
    <w:rsid w:val="00356384"/>
    <w:rsid w:val="003605D5"/>
    <w:rsid w:val="00361C2A"/>
    <w:rsid w:val="0036398D"/>
    <w:rsid w:val="00370B42"/>
    <w:rsid w:val="00374C33"/>
    <w:rsid w:val="00376BB4"/>
    <w:rsid w:val="0038552E"/>
    <w:rsid w:val="00396339"/>
    <w:rsid w:val="003A39B1"/>
    <w:rsid w:val="003B1387"/>
    <w:rsid w:val="003B54DB"/>
    <w:rsid w:val="003C4C3F"/>
    <w:rsid w:val="003C657E"/>
    <w:rsid w:val="003C68D0"/>
    <w:rsid w:val="003C7084"/>
    <w:rsid w:val="003E45B6"/>
    <w:rsid w:val="003E7D78"/>
    <w:rsid w:val="003F206A"/>
    <w:rsid w:val="003F351D"/>
    <w:rsid w:val="003F3DED"/>
    <w:rsid w:val="003F52B6"/>
    <w:rsid w:val="003F5F09"/>
    <w:rsid w:val="0040046B"/>
    <w:rsid w:val="00400557"/>
    <w:rsid w:val="00404542"/>
    <w:rsid w:val="004110DE"/>
    <w:rsid w:val="00411F10"/>
    <w:rsid w:val="00413C3B"/>
    <w:rsid w:val="004146BC"/>
    <w:rsid w:val="004322A5"/>
    <w:rsid w:val="004413C4"/>
    <w:rsid w:val="00441F85"/>
    <w:rsid w:val="00451365"/>
    <w:rsid w:val="00451A6B"/>
    <w:rsid w:val="00453504"/>
    <w:rsid w:val="00460702"/>
    <w:rsid w:val="0046283C"/>
    <w:rsid w:val="00462A9C"/>
    <w:rsid w:val="00464D2F"/>
    <w:rsid w:val="004734E0"/>
    <w:rsid w:val="0047652D"/>
    <w:rsid w:val="00490852"/>
    <w:rsid w:val="00491AE3"/>
    <w:rsid w:val="004927E4"/>
    <w:rsid w:val="00493E4E"/>
    <w:rsid w:val="00495A72"/>
    <w:rsid w:val="00497B9A"/>
    <w:rsid w:val="004A790B"/>
    <w:rsid w:val="004A7BA9"/>
    <w:rsid w:val="004B1FB7"/>
    <w:rsid w:val="004B35F7"/>
    <w:rsid w:val="004B45AF"/>
    <w:rsid w:val="004B749D"/>
    <w:rsid w:val="004C3978"/>
    <w:rsid w:val="004C7CD9"/>
    <w:rsid w:val="004E20D6"/>
    <w:rsid w:val="004E32FB"/>
    <w:rsid w:val="004E3B4B"/>
    <w:rsid w:val="004F1AE7"/>
    <w:rsid w:val="004F4B69"/>
    <w:rsid w:val="004F720C"/>
    <w:rsid w:val="00501D81"/>
    <w:rsid w:val="00506C46"/>
    <w:rsid w:val="00511AF8"/>
    <w:rsid w:val="00512B01"/>
    <w:rsid w:val="00513C2A"/>
    <w:rsid w:val="005265EE"/>
    <w:rsid w:val="00534909"/>
    <w:rsid w:val="00543D9A"/>
    <w:rsid w:val="00545E7C"/>
    <w:rsid w:val="00547BB7"/>
    <w:rsid w:val="00547C1D"/>
    <w:rsid w:val="00562DE2"/>
    <w:rsid w:val="00571D54"/>
    <w:rsid w:val="00573D76"/>
    <w:rsid w:val="00582F07"/>
    <w:rsid w:val="00584F11"/>
    <w:rsid w:val="00590F7B"/>
    <w:rsid w:val="00592797"/>
    <w:rsid w:val="00593477"/>
    <w:rsid w:val="00593A58"/>
    <w:rsid w:val="00596468"/>
    <w:rsid w:val="00597564"/>
    <w:rsid w:val="00597782"/>
    <w:rsid w:val="005A2B08"/>
    <w:rsid w:val="005A3F40"/>
    <w:rsid w:val="005A4CE1"/>
    <w:rsid w:val="005A6A35"/>
    <w:rsid w:val="005A7F8D"/>
    <w:rsid w:val="005B0100"/>
    <w:rsid w:val="005B7B3A"/>
    <w:rsid w:val="005C0F61"/>
    <w:rsid w:val="005C45D9"/>
    <w:rsid w:val="005C6677"/>
    <w:rsid w:val="005C7BF4"/>
    <w:rsid w:val="005D0236"/>
    <w:rsid w:val="005D5C75"/>
    <w:rsid w:val="005E38E4"/>
    <w:rsid w:val="005E5921"/>
    <w:rsid w:val="005F0F98"/>
    <w:rsid w:val="005F1D71"/>
    <w:rsid w:val="005F2DF7"/>
    <w:rsid w:val="0060117D"/>
    <w:rsid w:val="006106AF"/>
    <w:rsid w:val="00610D4B"/>
    <w:rsid w:val="0061663E"/>
    <w:rsid w:val="006173B2"/>
    <w:rsid w:val="00633E29"/>
    <w:rsid w:val="00641A45"/>
    <w:rsid w:val="00641A66"/>
    <w:rsid w:val="006443D7"/>
    <w:rsid w:val="006510C3"/>
    <w:rsid w:val="006555CD"/>
    <w:rsid w:val="00660CEA"/>
    <w:rsid w:val="00661BD8"/>
    <w:rsid w:val="00674E82"/>
    <w:rsid w:val="00686999"/>
    <w:rsid w:val="00692FA0"/>
    <w:rsid w:val="0069650D"/>
    <w:rsid w:val="006968A3"/>
    <w:rsid w:val="006A6AF8"/>
    <w:rsid w:val="006B02FE"/>
    <w:rsid w:val="006B23F4"/>
    <w:rsid w:val="006B242B"/>
    <w:rsid w:val="006B5EC4"/>
    <w:rsid w:val="006B7D9F"/>
    <w:rsid w:val="006C09DE"/>
    <w:rsid w:val="006C71FB"/>
    <w:rsid w:val="006D052D"/>
    <w:rsid w:val="006D2996"/>
    <w:rsid w:val="006D5273"/>
    <w:rsid w:val="006D52E3"/>
    <w:rsid w:val="006D74BE"/>
    <w:rsid w:val="006E506F"/>
    <w:rsid w:val="007010EF"/>
    <w:rsid w:val="007041C9"/>
    <w:rsid w:val="007075C5"/>
    <w:rsid w:val="007078C3"/>
    <w:rsid w:val="0071209A"/>
    <w:rsid w:val="00721929"/>
    <w:rsid w:val="00722952"/>
    <w:rsid w:val="00723E67"/>
    <w:rsid w:val="0072459B"/>
    <w:rsid w:val="00725834"/>
    <w:rsid w:val="0072704B"/>
    <w:rsid w:val="007329C6"/>
    <w:rsid w:val="00734D43"/>
    <w:rsid w:val="00734D48"/>
    <w:rsid w:val="00735FC3"/>
    <w:rsid w:val="00736A4A"/>
    <w:rsid w:val="00737DE8"/>
    <w:rsid w:val="0074330C"/>
    <w:rsid w:val="0074378E"/>
    <w:rsid w:val="00747886"/>
    <w:rsid w:val="0075079E"/>
    <w:rsid w:val="00752DEF"/>
    <w:rsid w:val="00754584"/>
    <w:rsid w:val="0075635B"/>
    <w:rsid w:val="00756DA6"/>
    <w:rsid w:val="007578B3"/>
    <w:rsid w:val="007745DF"/>
    <w:rsid w:val="007753E2"/>
    <w:rsid w:val="00775D6B"/>
    <w:rsid w:val="007A585B"/>
    <w:rsid w:val="007B0AAE"/>
    <w:rsid w:val="007B3044"/>
    <w:rsid w:val="007B4F0C"/>
    <w:rsid w:val="007C1C63"/>
    <w:rsid w:val="007C369D"/>
    <w:rsid w:val="007D16F6"/>
    <w:rsid w:val="007D2A4D"/>
    <w:rsid w:val="007E60C6"/>
    <w:rsid w:val="007E64EB"/>
    <w:rsid w:val="007E6A10"/>
    <w:rsid w:val="007E77FD"/>
    <w:rsid w:val="007F0C9B"/>
    <w:rsid w:val="007F131F"/>
    <w:rsid w:val="007F6C16"/>
    <w:rsid w:val="00802EEF"/>
    <w:rsid w:val="0082052D"/>
    <w:rsid w:val="00820B2C"/>
    <w:rsid w:val="00830125"/>
    <w:rsid w:val="00830F1B"/>
    <w:rsid w:val="00831A23"/>
    <w:rsid w:val="008322E1"/>
    <w:rsid w:val="00833460"/>
    <w:rsid w:val="00835856"/>
    <w:rsid w:val="008369F8"/>
    <w:rsid w:val="00841099"/>
    <w:rsid w:val="008528F0"/>
    <w:rsid w:val="0085324B"/>
    <w:rsid w:val="008641E4"/>
    <w:rsid w:val="00871576"/>
    <w:rsid w:val="00877EB0"/>
    <w:rsid w:val="0088144F"/>
    <w:rsid w:val="00882D24"/>
    <w:rsid w:val="00883201"/>
    <w:rsid w:val="0088427C"/>
    <w:rsid w:val="00886348"/>
    <w:rsid w:val="008A467E"/>
    <w:rsid w:val="008D3E97"/>
    <w:rsid w:val="008D3EE1"/>
    <w:rsid w:val="008D4E78"/>
    <w:rsid w:val="008D62AB"/>
    <w:rsid w:val="008D7E62"/>
    <w:rsid w:val="008E082B"/>
    <w:rsid w:val="008E676D"/>
    <w:rsid w:val="008E7396"/>
    <w:rsid w:val="008F089A"/>
    <w:rsid w:val="008F0B45"/>
    <w:rsid w:val="008F0DBF"/>
    <w:rsid w:val="008F3650"/>
    <w:rsid w:val="008F3933"/>
    <w:rsid w:val="00902EB0"/>
    <w:rsid w:val="0090416C"/>
    <w:rsid w:val="009126D9"/>
    <w:rsid w:val="00922396"/>
    <w:rsid w:val="00932C7C"/>
    <w:rsid w:val="009347B8"/>
    <w:rsid w:val="00935D7E"/>
    <w:rsid w:val="00936B22"/>
    <w:rsid w:val="009418C3"/>
    <w:rsid w:val="00953A85"/>
    <w:rsid w:val="0095469B"/>
    <w:rsid w:val="0095777A"/>
    <w:rsid w:val="0096092F"/>
    <w:rsid w:val="00963B3B"/>
    <w:rsid w:val="00967223"/>
    <w:rsid w:val="00970815"/>
    <w:rsid w:val="00971775"/>
    <w:rsid w:val="00973043"/>
    <w:rsid w:val="00976A8B"/>
    <w:rsid w:val="0098336A"/>
    <w:rsid w:val="00983CA8"/>
    <w:rsid w:val="00996ADA"/>
    <w:rsid w:val="009A0E8F"/>
    <w:rsid w:val="009A31D9"/>
    <w:rsid w:val="009A3F42"/>
    <w:rsid w:val="009A4778"/>
    <w:rsid w:val="009B1976"/>
    <w:rsid w:val="009B213C"/>
    <w:rsid w:val="009B5D7C"/>
    <w:rsid w:val="009C0724"/>
    <w:rsid w:val="009C5F43"/>
    <w:rsid w:val="009D6A01"/>
    <w:rsid w:val="009E01CD"/>
    <w:rsid w:val="009E65E0"/>
    <w:rsid w:val="009F5ED0"/>
    <w:rsid w:val="00A03BEA"/>
    <w:rsid w:val="00A051BD"/>
    <w:rsid w:val="00A066E8"/>
    <w:rsid w:val="00A0707D"/>
    <w:rsid w:val="00A07A63"/>
    <w:rsid w:val="00A113EA"/>
    <w:rsid w:val="00A1728C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5DD2"/>
    <w:rsid w:val="00A468C0"/>
    <w:rsid w:val="00A50C8A"/>
    <w:rsid w:val="00A522B4"/>
    <w:rsid w:val="00A536BE"/>
    <w:rsid w:val="00A53CE6"/>
    <w:rsid w:val="00A62515"/>
    <w:rsid w:val="00A65845"/>
    <w:rsid w:val="00A65871"/>
    <w:rsid w:val="00A65C6F"/>
    <w:rsid w:val="00A754DA"/>
    <w:rsid w:val="00A75EFF"/>
    <w:rsid w:val="00A808FC"/>
    <w:rsid w:val="00A8245F"/>
    <w:rsid w:val="00A923F4"/>
    <w:rsid w:val="00A96A3D"/>
    <w:rsid w:val="00AB2F11"/>
    <w:rsid w:val="00AB3B8D"/>
    <w:rsid w:val="00AB3E05"/>
    <w:rsid w:val="00AB5A01"/>
    <w:rsid w:val="00AB5A4F"/>
    <w:rsid w:val="00AC0B6A"/>
    <w:rsid w:val="00AC0CC4"/>
    <w:rsid w:val="00AC3592"/>
    <w:rsid w:val="00AC46BB"/>
    <w:rsid w:val="00AC608A"/>
    <w:rsid w:val="00AC63BA"/>
    <w:rsid w:val="00AD017D"/>
    <w:rsid w:val="00AD248D"/>
    <w:rsid w:val="00AD40CC"/>
    <w:rsid w:val="00AD7895"/>
    <w:rsid w:val="00AE533A"/>
    <w:rsid w:val="00AE6F3D"/>
    <w:rsid w:val="00AE73C0"/>
    <w:rsid w:val="00AF0388"/>
    <w:rsid w:val="00B05C73"/>
    <w:rsid w:val="00B0728A"/>
    <w:rsid w:val="00B147C3"/>
    <w:rsid w:val="00B15F61"/>
    <w:rsid w:val="00B230CF"/>
    <w:rsid w:val="00B27090"/>
    <w:rsid w:val="00B27BBF"/>
    <w:rsid w:val="00B36EEF"/>
    <w:rsid w:val="00B37D90"/>
    <w:rsid w:val="00B446DA"/>
    <w:rsid w:val="00B5386E"/>
    <w:rsid w:val="00B555AD"/>
    <w:rsid w:val="00B6028B"/>
    <w:rsid w:val="00B64E78"/>
    <w:rsid w:val="00B74FCC"/>
    <w:rsid w:val="00B75C90"/>
    <w:rsid w:val="00B7638A"/>
    <w:rsid w:val="00B85C0E"/>
    <w:rsid w:val="00B87587"/>
    <w:rsid w:val="00B92557"/>
    <w:rsid w:val="00B93E9A"/>
    <w:rsid w:val="00B94698"/>
    <w:rsid w:val="00B96BEA"/>
    <w:rsid w:val="00BA1013"/>
    <w:rsid w:val="00BA2FE3"/>
    <w:rsid w:val="00BA67A0"/>
    <w:rsid w:val="00BB3A4D"/>
    <w:rsid w:val="00BC13E3"/>
    <w:rsid w:val="00BC1CA4"/>
    <w:rsid w:val="00BC4061"/>
    <w:rsid w:val="00BD0B53"/>
    <w:rsid w:val="00BD4D68"/>
    <w:rsid w:val="00BD6D7D"/>
    <w:rsid w:val="00BD74D3"/>
    <w:rsid w:val="00BD75FC"/>
    <w:rsid w:val="00BE03F1"/>
    <w:rsid w:val="00BE21DC"/>
    <w:rsid w:val="00BE29AB"/>
    <w:rsid w:val="00BE6D56"/>
    <w:rsid w:val="00BF0FAF"/>
    <w:rsid w:val="00BF11A5"/>
    <w:rsid w:val="00BF50ED"/>
    <w:rsid w:val="00BF5807"/>
    <w:rsid w:val="00BF7440"/>
    <w:rsid w:val="00C02C51"/>
    <w:rsid w:val="00C07EBF"/>
    <w:rsid w:val="00C1284A"/>
    <w:rsid w:val="00C12BEC"/>
    <w:rsid w:val="00C17A3F"/>
    <w:rsid w:val="00C21167"/>
    <w:rsid w:val="00C24843"/>
    <w:rsid w:val="00C36135"/>
    <w:rsid w:val="00C40434"/>
    <w:rsid w:val="00C407D5"/>
    <w:rsid w:val="00C40B6B"/>
    <w:rsid w:val="00C436A1"/>
    <w:rsid w:val="00C4396B"/>
    <w:rsid w:val="00C440D9"/>
    <w:rsid w:val="00C466E7"/>
    <w:rsid w:val="00C47247"/>
    <w:rsid w:val="00C548DF"/>
    <w:rsid w:val="00C54A07"/>
    <w:rsid w:val="00C65FDA"/>
    <w:rsid w:val="00C7618D"/>
    <w:rsid w:val="00C8019A"/>
    <w:rsid w:val="00C831C2"/>
    <w:rsid w:val="00C95233"/>
    <w:rsid w:val="00C96B64"/>
    <w:rsid w:val="00C96C08"/>
    <w:rsid w:val="00CA47EB"/>
    <w:rsid w:val="00CB2F30"/>
    <w:rsid w:val="00CB2FE1"/>
    <w:rsid w:val="00CB5B1F"/>
    <w:rsid w:val="00CC348A"/>
    <w:rsid w:val="00CC43DA"/>
    <w:rsid w:val="00CD70F8"/>
    <w:rsid w:val="00CE3460"/>
    <w:rsid w:val="00CF2581"/>
    <w:rsid w:val="00CF3064"/>
    <w:rsid w:val="00CF33C8"/>
    <w:rsid w:val="00CF345E"/>
    <w:rsid w:val="00CF6C74"/>
    <w:rsid w:val="00CF6F52"/>
    <w:rsid w:val="00CF795B"/>
    <w:rsid w:val="00CF7D01"/>
    <w:rsid w:val="00CF7FCF"/>
    <w:rsid w:val="00D00BED"/>
    <w:rsid w:val="00D03ACB"/>
    <w:rsid w:val="00D05BC4"/>
    <w:rsid w:val="00D0688E"/>
    <w:rsid w:val="00D155ED"/>
    <w:rsid w:val="00D15698"/>
    <w:rsid w:val="00D15B38"/>
    <w:rsid w:val="00D26D67"/>
    <w:rsid w:val="00D26FC1"/>
    <w:rsid w:val="00D273E3"/>
    <w:rsid w:val="00D30149"/>
    <w:rsid w:val="00D301DD"/>
    <w:rsid w:val="00D34AB6"/>
    <w:rsid w:val="00D34CC8"/>
    <w:rsid w:val="00D3726D"/>
    <w:rsid w:val="00D4003A"/>
    <w:rsid w:val="00D45603"/>
    <w:rsid w:val="00D45E83"/>
    <w:rsid w:val="00D47B2E"/>
    <w:rsid w:val="00D5421D"/>
    <w:rsid w:val="00D57EEC"/>
    <w:rsid w:val="00D616EB"/>
    <w:rsid w:val="00D7173B"/>
    <w:rsid w:val="00D718A1"/>
    <w:rsid w:val="00D733ED"/>
    <w:rsid w:val="00D739AE"/>
    <w:rsid w:val="00D75776"/>
    <w:rsid w:val="00D75C3A"/>
    <w:rsid w:val="00D805C1"/>
    <w:rsid w:val="00D8130E"/>
    <w:rsid w:val="00D843EE"/>
    <w:rsid w:val="00D90848"/>
    <w:rsid w:val="00DA0531"/>
    <w:rsid w:val="00DA175D"/>
    <w:rsid w:val="00DA1E73"/>
    <w:rsid w:val="00DA4560"/>
    <w:rsid w:val="00DA7942"/>
    <w:rsid w:val="00DB41AA"/>
    <w:rsid w:val="00DB6171"/>
    <w:rsid w:val="00DB6E06"/>
    <w:rsid w:val="00DB7D03"/>
    <w:rsid w:val="00DC7630"/>
    <w:rsid w:val="00DD0CDC"/>
    <w:rsid w:val="00DD1778"/>
    <w:rsid w:val="00DD4EBB"/>
    <w:rsid w:val="00DE011A"/>
    <w:rsid w:val="00DE4602"/>
    <w:rsid w:val="00DE5C96"/>
    <w:rsid w:val="00DF328D"/>
    <w:rsid w:val="00DF56D7"/>
    <w:rsid w:val="00E01AD5"/>
    <w:rsid w:val="00E025A0"/>
    <w:rsid w:val="00E073E7"/>
    <w:rsid w:val="00E13E41"/>
    <w:rsid w:val="00E15C43"/>
    <w:rsid w:val="00E163C0"/>
    <w:rsid w:val="00E2164C"/>
    <w:rsid w:val="00E226CF"/>
    <w:rsid w:val="00E268D5"/>
    <w:rsid w:val="00E269FC"/>
    <w:rsid w:val="00E2723E"/>
    <w:rsid w:val="00E36E71"/>
    <w:rsid w:val="00E406C7"/>
    <w:rsid w:val="00E43D52"/>
    <w:rsid w:val="00E47021"/>
    <w:rsid w:val="00E52880"/>
    <w:rsid w:val="00E52F9C"/>
    <w:rsid w:val="00E5461A"/>
    <w:rsid w:val="00E617E9"/>
    <w:rsid w:val="00E65675"/>
    <w:rsid w:val="00E71520"/>
    <w:rsid w:val="00E7640D"/>
    <w:rsid w:val="00E76ACC"/>
    <w:rsid w:val="00E90E8C"/>
    <w:rsid w:val="00E91232"/>
    <w:rsid w:val="00E92673"/>
    <w:rsid w:val="00EA5B86"/>
    <w:rsid w:val="00EB1F70"/>
    <w:rsid w:val="00EB6F88"/>
    <w:rsid w:val="00EC1AC9"/>
    <w:rsid w:val="00EC30F1"/>
    <w:rsid w:val="00EC3290"/>
    <w:rsid w:val="00ED5876"/>
    <w:rsid w:val="00EE759E"/>
    <w:rsid w:val="00EF00F1"/>
    <w:rsid w:val="00EF195D"/>
    <w:rsid w:val="00EF49C4"/>
    <w:rsid w:val="00F06961"/>
    <w:rsid w:val="00F06E3D"/>
    <w:rsid w:val="00F07548"/>
    <w:rsid w:val="00F12921"/>
    <w:rsid w:val="00F23FB0"/>
    <w:rsid w:val="00F24D20"/>
    <w:rsid w:val="00F252F2"/>
    <w:rsid w:val="00F31574"/>
    <w:rsid w:val="00F529D7"/>
    <w:rsid w:val="00F54379"/>
    <w:rsid w:val="00F5749B"/>
    <w:rsid w:val="00F61879"/>
    <w:rsid w:val="00F61A0A"/>
    <w:rsid w:val="00F63BC2"/>
    <w:rsid w:val="00F656BC"/>
    <w:rsid w:val="00F71C24"/>
    <w:rsid w:val="00F80F95"/>
    <w:rsid w:val="00FA07B9"/>
    <w:rsid w:val="00FA1E26"/>
    <w:rsid w:val="00FA21EC"/>
    <w:rsid w:val="00FB0FA2"/>
    <w:rsid w:val="00FB3103"/>
    <w:rsid w:val="00FB749A"/>
    <w:rsid w:val="00FC1BB0"/>
    <w:rsid w:val="00FD2DD4"/>
    <w:rsid w:val="00FD3009"/>
    <w:rsid w:val="00FD6413"/>
    <w:rsid w:val="00FD74C4"/>
    <w:rsid w:val="00FE09AD"/>
    <w:rsid w:val="00FE240F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9B213C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9B213C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qFormat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30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CF1B7-8208-4AE1-9737-4F08D971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thammermeister</dc:creator>
  <cp:lastModifiedBy>Martin Barde</cp:lastModifiedBy>
  <cp:revision>5</cp:revision>
  <cp:lastPrinted>2020-08-12T14:45:00Z</cp:lastPrinted>
  <dcterms:created xsi:type="dcterms:W3CDTF">2020-09-15T08:10:00Z</dcterms:created>
  <dcterms:modified xsi:type="dcterms:W3CDTF">2020-09-22T13:02:00Z</dcterms:modified>
</cp:coreProperties>
</file>