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20AFDE" w14:textId="77777777" w:rsidR="00C825A1" w:rsidRDefault="00D85B59" w:rsidP="00423198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textWrapping" w:clear="all"/>
      </w:r>
    </w:p>
    <w:p w14:paraId="1A07DBF9" w14:textId="3CB117BA" w:rsidR="00F5040E" w:rsidRPr="0052144E" w:rsidRDefault="00D119FE" w:rsidP="00AE2840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53400692"/>
      <w:r>
        <w:rPr>
          <w:rFonts w:ascii="Arial" w:hAnsi="Arial" w:cs="Arial"/>
          <w:b/>
          <w:sz w:val="28"/>
          <w:szCs w:val="28"/>
        </w:rPr>
        <w:t xml:space="preserve">Herweck </w:t>
      </w:r>
      <w:r w:rsidR="00E64DE9">
        <w:rPr>
          <w:rFonts w:ascii="Arial" w:hAnsi="Arial" w:cs="Arial"/>
          <w:b/>
          <w:sz w:val="28"/>
          <w:szCs w:val="28"/>
        </w:rPr>
        <w:t xml:space="preserve">unterstützt Fachhändler bei </w:t>
      </w:r>
      <w:r w:rsidR="0084586F">
        <w:rPr>
          <w:rFonts w:ascii="Arial" w:hAnsi="Arial" w:cs="Arial"/>
          <w:b/>
          <w:sz w:val="28"/>
          <w:szCs w:val="28"/>
        </w:rPr>
        <w:t xml:space="preserve">der Online-Vermarktung mit </w:t>
      </w:r>
      <w:r w:rsidR="00E64DE9">
        <w:rPr>
          <w:rFonts w:ascii="Arial" w:hAnsi="Arial" w:cs="Arial"/>
          <w:b/>
          <w:sz w:val="28"/>
          <w:szCs w:val="28"/>
        </w:rPr>
        <w:t>Vodafone Connect</w:t>
      </w:r>
    </w:p>
    <w:p w14:paraId="3A8EB0E8" w14:textId="77777777" w:rsidR="00A721CF" w:rsidRPr="00DA0AC0" w:rsidRDefault="00A721CF" w:rsidP="00AE2840">
      <w:pPr>
        <w:spacing w:line="276" w:lineRule="auto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14:paraId="0F2578C5" w14:textId="373D13CA" w:rsidR="00F5040E" w:rsidRPr="009F1044" w:rsidRDefault="001E6007" w:rsidP="00CF1AF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Vodafones </w:t>
      </w:r>
      <w:r w:rsidR="003746EC">
        <w:rPr>
          <w:rFonts w:ascii="Arial" w:hAnsi="Arial" w:cs="Arial"/>
          <w:b/>
          <w:sz w:val="22"/>
          <w:szCs w:val="22"/>
        </w:rPr>
        <w:t>Plattform</w:t>
      </w:r>
      <w:r w:rsidR="00D119FE">
        <w:rPr>
          <w:rFonts w:ascii="Arial" w:hAnsi="Arial" w:cs="Arial"/>
          <w:b/>
          <w:sz w:val="22"/>
          <w:szCs w:val="22"/>
        </w:rPr>
        <w:t xml:space="preserve"> er</w:t>
      </w:r>
      <w:r>
        <w:rPr>
          <w:rFonts w:ascii="Arial" w:hAnsi="Arial" w:cs="Arial"/>
          <w:b/>
          <w:sz w:val="22"/>
          <w:szCs w:val="22"/>
        </w:rPr>
        <w:t xml:space="preserve">möglicht zielgerichtete </w:t>
      </w:r>
      <w:proofErr w:type="spellStart"/>
      <w:r>
        <w:rPr>
          <w:rFonts w:ascii="Arial" w:hAnsi="Arial" w:cs="Arial"/>
          <w:b/>
          <w:sz w:val="22"/>
          <w:szCs w:val="22"/>
        </w:rPr>
        <w:t>Multichannel</w:t>
      </w:r>
      <w:proofErr w:type="spellEnd"/>
      <w:r w:rsidR="00D119FE">
        <w:rPr>
          <w:rFonts w:ascii="Arial" w:hAnsi="Arial" w:cs="Arial"/>
          <w:b/>
          <w:sz w:val="22"/>
          <w:szCs w:val="22"/>
        </w:rPr>
        <w:t>-</w:t>
      </w:r>
      <w:r w:rsidR="000437EC">
        <w:rPr>
          <w:rFonts w:ascii="Arial" w:hAnsi="Arial" w:cs="Arial"/>
          <w:b/>
          <w:sz w:val="22"/>
          <w:szCs w:val="22"/>
        </w:rPr>
        <w:t>Kampagnen</w:t>
      </w:r>
    </w:p>
    <w:p w14:paraId="2B96D1CB" w14:textId="77777777" w:rsidR="00A721CF" w:rsidRPr="00287A40" w:rsidRDefault="00A721CF" w:rsidP="00AE2840">
      <w:pPr>
        <w:spacing w:line="276" w:lineRule="auto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14:paraId="53FB2360" w14:textId="39BED562" w:rsidR="001D62EE" w:rsidRDefault="00AE5175" w:rsidP="00AE2840">
      <w:pPr>
        <w:spacing w:line="276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Der Distributor Herweck begleitet Fachhändler jetzt </w:t>
      </w:r>
      <w:r w:rsidR="00AB11E3">
        <w:rPr>
          <w:rFonts w:ascii="Arial" w:hAnsi="Arial" w:cs="Arial"/>
          <w:i/>
          <w:sz w:val="22"/>
          <w:szCs w:val="22"/>
        </w:rPr>
        <w:t>bei der Einführung des</w:t>
      </w:r>
      <w:r w:rsidR="00264895">
        <w:rPr>
          <w:rFonts w:ascii="Arial" w:hAnsi="Arial" w:cs="Arial"/>
          <w:i/>
          <w:sz w:val="22"/>
          <w:szCs w:val="22"/>
        </w:rPr>
        <w:t xml:space="preserve"> neuen</w:t>
      </w:r>
      <w:r>
        <w:rPr>
          <w:rFonts w:ascii="Arial" w:hAnsi="Arial" w:cs="Arial"/>
          <w:i/>
          <w:sz w:val="22"/>
          <w:szCs w:val="22"/>
        </w:rPr>
        <w:t xml:space="preserve"> Vodafone Tool</w:t>
      </w:r>
      <w:r w:rsidR="00484797">
        <w:rPr>
          <w:rFonts w:ascii="Arial" w:hAnsi="Arial" w:cs="Arial"/>
          <w:i/>
          <w:sz w:val="22"/>
          <w:szCs w:val="22"/>
        </w:rPr>
        <w:t>s</w:t>
      </w:r>
      <w:r>
        <w:rPr>
          <w:rFonts w:ascii="Arial" w:hAnsi="Arial" w:cs="Arial"/>
          <w:i/>
          <w:sz w:val="22"/>
          <w:szCs w:val="22"/>
        </w:rPr>
        <w:t xml:space="preserve"> Vodafone Connect. Partner profitieren unter anderem von kompetenter Beratung, Werbevorlagen und maßgeschneiderten Paketen </w:t>
      </w:r>
      <w:r w:rsidR="0083396F">
        <w:rPr>
          <w:rFonts w:ascii="Arial" w:hAnsi="Arial" w:cs="Arial"/>
          <w:i/>
          <w:sz w:val="22"/>
          <w:szCs w:val="22"/>
        </w:rPr>
        <w:t xml:space="preserve">für ihre Online-Kampagnen. </w:t>
      </w:r>
      <w:r w:rsidR="00D37509">
        <w:rPr>
          <w:rFonts w:ascii="Arial" w:hAnsi="Arial" w:cs="Arial"/>
          <w:i/>
          <w:sz w:val="22"/>
          <w:szCs w:val="22"/>
        </w:rPr>
        <w:t xml:space="preserve"> </w:t>
      </w:r>
      <w:r w:rsidR="00981E86">
        <w:rPr>
          <w:rFonts w:ascii="Arial" w:hAnsi="Arial" w:cs="Arial"/>
          <w:i/>
          <w:sz w:val="22"/>
          <w:szCs w:val="22"/>
        </w:rPr>
        <w:t xml:space="preserve"> </w:t>
      </w:r>
      <w:r w:rsidR="00850A1E">
        <w:rPr>
          <w:rFonts w:ascii="Arial" w:hAnsi="Arial" w:cs="Arial"/>
          <w:i/>
          <w:sz w:val="22"/>
          <w:szCs w:val="22"/>
        </w:rPr>
        <w:t xml:space="preserve"> </w:t>
      </w:r>
    </w:p>
    <w:p w14:paraId="6488F06A" w14:textId="77777777" w:rsidR="00E968AB" w:rsidRDefault="00E968AB" w:rsidP="00AE2840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7547A2A1" w14:textId="7D741D26" w:rsidR="00141034" w:rsidRDefault="00E72544" w:rsidP="00141034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</w:pPr>
      <w:r w:rsidRPr="00E72544">
        <w:rPr>
          <w:rFonts w:ascii="Arial" w:hAnsi="Arial" w:cs="Arial"/>
          <w:b/>
          <w:sz w:val="22"/>
          <w:szCs w:val="22"/>
        </w:rPr>
        <w:t xml:space="preserve">St. </w:t>
      </w:r>
      <w:r w:rsidR="00CC643E">
        <w:rPr>
          <w:rFonts w:ascii="Arial" w:hAnsi="Arial" w:cs="Arial"/>
          <w:b/>
          <w:sz w:val="22"/>
          <w:szCs w:val="22"/>
        </w:rPr>
        <w:t>Ingbert</w:t>
      </w:r>
      <w:r w:rsidR="00E45B28" w:rsidRPr="003D69A3">
        <w:rPr>
          <w:rFonts w:ascii="Arial" w:hAnsi="Arial" w:cs="Arial"/>
          <w:b/>
          <w:sz w:val="22"/>
          <w:szCs w:val="22"/>
        </w:rPr>
        <w:t>, den</w:t>
      </w:r>
      <w:r w:rsidR="00920983" w:rsidRPr="003D69A3">
        <w:rPr>
          <w:rFonts w:ascii="Arial" w:hAnsi="Arial" w:cs="Arial"/>
          <w:b/>
          <w:sz w:val="22"/>
          <w:szCs w:val="22"/>
        </w:rPr>
        <w:t xml:space="preserve"> </w:t>
      </w:r>
      <w:r w:rsidR="00AA3CA6" w:rsidRPr="00AA3CA6">
        <w:rPr>
          <w:rFonts w:ascii="Arial" w:hAnsi="Arial" w:cs="Arial"/>
          <w:b/>
          <w:sz w:val="22"/>
          <w:szCs w:val="22"/>
        </w:rPr>
        <w:t>12</w:t>
      </w:r>
      <w:r w:rsidR="00A72300" w:rsidRPr="00AA3CA6">
        <w:rPr>
          <w:rFonts w:ascii="Arial" w:hAnsi="Arial" w:cs="Arial"/>
          <w:b/>
          <w:sz w:val="22"/>
          <w:szCs w:val="22"/>
        </w:rPr>
        <w:t>.</w:t>
      </w:r>
      <w:r w:rsidR="00DA0AC0" w:rsidRPr="00AA3CA6">
        <w:rPr>
          <w:rFonts w:ascii="Arial" w:hAnsi="Arial" w:cs="Arial"/>
          <w:b/>
          <w:sz w:val="22"/>
          <w:szCs w:val="22"/>
        </w:rPr>
        <w:t>10</w:t>
      </w:r>
      <w:r w:rsidR="00A72300" w:rsidRPr="00AA3CA6">
        <w:rPr>
          <w:rFonts w:ascii="Arial" w:hAnsi="Arial" w:cs="Arial"/>
          <w:b/>
          <w:sz w:val="22"/>
          <w:szCs w:val="22"/>
        </w:rPr>
        <w:t>.</w:t>
      </w:r>
      <w:r w:rsidR="00525302" w:rsidRPr="003D69A3">
        <w:rPr>
          <w:rFonts w:ascii="Arial" w:hAnsi="Arial" w:cs="Arial"/>
          <w:b/>
          <w:sz w:val="22"/>
          <w:szCs w:val="22"/>
        </w:rPr>
        <w:t>2020</w:t>
      </w:r>
      <w:r w:rsidR="00E10F23" w:rsidRPr="00057A32">
        <w:rPr>
          <w:rFonts w:ascii="Arial" w:hAnsi="Arial" w:cs="Arial"/>
          <w:b/>
          <w:sz w:val="22"/>
          <w:szCs w:val="22"/>
        </w:rPr>
        <w:t xml:space="preserve"> –</w:t>
      </w:r>
      <w:r w:rsidR="00CE4A19">
        <w:rPr>
          <w:rFonts w:ascii="Arial" w:hAnsi="Arial" w:cs="Arial"/>
          <w:b/>
          <w:sz w:val="22"/>
          <w:szCs w:val="22"/>
        </w:rPr>
        <w:t xml:space="preserve"> </w:t>
      </w:r>
      <w:r w:rsidR="00CC643E">
        <w:rPr>
          <w:rFonts w:ascii="Arial" w:hAnsi="Arial" w:cs="Arial"/>
          <w:bCs/>
          <w:sz w:val="22"/>
          <w:szCs w:val="22"/>
        </w:rPr>
        <w:t xml:space="preserve">Herweck, </w:t>
      </w:r>
      <w:r w:rsidR="001E30FD">
        <w:rPr>
          <w:rFonts w:ascii="Arial" w:hAnsi="Arial" w:cs="Arial"/>
          <w:bCs/>
          <w:sz w:val="22"/>
          <w:szCs w:val="22"/>
        </w:rPr>
        <w:t xml:space="preserve">einer </w:t>
      </w:r>
      <w:r w:rsidR="00CC643E">
        <w:rPr>
          <w:rFonts w:ascii="Arial" w:hAnsi="Arial" w:cs="Arial"/>
          <w:bCs/>
          <w:sz w:val="22"/>
          <w:szCs w:val="22"/>
        </w:rPr>
        <w:t>der führenden deutschen Value-</w:t>
      </w:r>
      <w:proofErr w:type="spellStart"/>
      <w:r w:rsidR="00CC643E">
        <w:rPr>
          <w:rFonts w:ascii="Arial" w:hAnsi="Arial" w:cs="Arial"/>
          <w:bCs/>
          <w:sz w:val="22"/>
          <w:szCs w:val="22"/>
        </w:rPr>
        <w:t>Added</w:t>
      </w:r>
      <w:proofErr w:type="spellEnd"/>
      <w:r w:rsidR="00CC643E">
        <w:rPr>
          <w:rFonts w:ascii="Arial" w:hAnsi="Arial" w:cs="Arial"/>
          <w:bCs/>
          <w:sz w:val="22"/>
          <w:szCs w:val="22"/>
        </w:rPr>
        <w:t>-Distributoren für Telekommunikations</w:t>
      </w:r>
      <w:r w:rsidR="005B39EC">
        <w:rPr>
          <w:rFonts w:ascii="Arial" w:hAnsi="Arial" w:cs="Arial"/>
          <w:bCs/>
          <w:sz w:val="22"/>
          <w:szCs w:val="22"/>
        </w:rPr>
        <w:t>- und Informations</w:t>
      </w:r>
      <w:r w:rsidR="00CC643E">
        <w:rPr>
          <w:rFonts w:ascii="Arial" w:hAnsi="Arial" w:cs="Arial"/>
          <w:bCs/>
          <w:sz w:val="22"/>
          <w:szCs w:val="22"/>
        </w:rPr>
        <w:t>technologie</w:t>
      </w:r>
      <w:r w:rsidR="00BF4A33">
        <w:rPr>
          <w:rFonts w:ascii="Arial" w:hAnsi="Arial" w:cs="Arial"/>
          <w:bCs/>
          <w:sz w:val="22"/>
          <w:szCs w:val="22"/>
        </w:rPr>
        <w:t>n</w:t>
      </w:r>
      <w:r w:rsidR="00CC643E">
        <w:rPr>
          <w:rFonts w:ascii="Arial" w:hAnsi="Arial" w:cs="Arial"/>
          <w:bCs/>
          <w:sz w:val="22"/>
          <w:szCs w:val="22"/>
        </w:rPr>
        <w:t>,</w:t>
      </w:r>
      <w:r w:rsidR="002D571C">
        <w:rPr>
          <w:rFonts w:ascii="Arial" w:hAnsi="Arial" w:cs="Arial"/>
          <w:bCs/>
          <w:sz w:val="22"/>
          <w:szCs w:val="22"/>
        </w:rPr>
        <w:t xml:space="preserve"> </w:t>
      </w:r>
      <w:r w:rsidR="002E2344">
        <w:rPr>
          <w:rFonts w:ascii="Arial" w:hAnsi="Arial" w:cs="Arial"/>
          <w:bCs/>
          <w:sz w:val="22"/>
          <w:szCs w:val="22"/>
        </w:rPr>
        <w:t xml:space="preserve">bietet </w:t>
      </w:r>
      <w:r w:rsidR="00E42268">
        <w:rPr>
          <w:rFonts w:ascii="Arial" w:hAnsi="Arial" w:cs="Arial"/>
          <w:bCs/>
          <w:sz w:val="22"/>
          <w:szCs w:val="22"/>
        </w:rPr>
        <w:t>Telekommunikationshändlern</w:t>
      </w:r>
      <w:r w:rsidR="00E64DE9">
        <w:rPr>
          <w:rFonts w:ascii="Arial" w:hAnsi="Arial" w:cs="Arial"/>
          <w:bCs/>
          <w:sz w:val="22"/>
          <w:szCs w:val="22"/>
        </w:rPr>
        <w:t xml:space="preserve"> jetzt Unterstützungsleistungen </w:t>
      </w:r>
      <w:r w:rsidR="00C90ABA">
        <w:rPr>
          <w:rFonts w:ascii="Arial" w:hAnsi="Arial" w:cs="Arial"/>
          <w:bCs/>
          <w:sz w:val="22"/>
          <w:szCs w:val="22"/>
        </w:rPr>
        <w:t>beim</w:t>
      </w:r>
      <w:r w:rsidR="002E4EBF">
        <w:rPr>
          <w:rFonts w:ascii="Arial" w:hAnsi="Arial" w:cs="Arial"/>
          <w:bCs/>
          <w:sz w:val="22"/>
          <w:szCs w:val="22"/>
        </w:rPr>
        <w:t xml:space="preserve"> Einsatz von</w:t>
      </w:r>
      <w:r w:rsidR="00E3087A">
        <w:rPr>
          <w:rFonts w:ascii="Arial" w:hAnsi="Arial" w:cs="Arial"/>
          <w:bCs/>
          <w:sz w:val="22"/>
          <w:szCs w:val="22"/>
        </w:rPr>
        <w:t xml:space="preserve"> Vodafone Connect</w:t>
      </w:r>
      <w:r w:rsidR="00D119FE">
        <w:rPr>
          <w:rFonts w:ascii="Arial" w:hAnsi="Arial" w:cs="Arial"/>
          <w:bCs/>
          <w:sz w:val="22"/>
          <w:szCs w:val="22"/>
        </w:rPr>
        <w:t xml:space="preserve">. </w:t>
      </w:r>
      <w:r w:rsidR="00840B54">
        <w:rPr>
          <w:rFonts w:ascii="Arial" w:hAnsi="Arial" w:cs="Arial"/>
          <w:bCs/>
          <w:sz w:val="22"/>
          <w:szCs w:val="22"/>
        </w:rPr>
        <w:t>D</w:t>
      </w:r>
      <w:r w:rsidR="002A3CCE">
        <w:rPr>
          <w:rFonts w:ascii="Arial" w:hAnsi="Arial" w:cs="Arial"/>
          <w:bCs/>
          <w:sz w:val="22"/>
          <w:szCs w:val="22"/>
        </w:rPr>
        <w:t>ie</w:t>
      </w:r>
      <w:r w:rsidR="007E42F8">
        <w:rPr>
          <w:rFonts w:ascii="Arial" w:hAnsi="Arial" w:cs="Arial"/>
          <w:bCs/>
          <w:sz w:val="22"/>
          <w:szCs w:val="22"/>
        </w:rPr>
        <w:t xml:space="preserve"> neue</w:t>
      </w:r>
      <w:r w:rsidR="00840B54">
        <w:rPr>
          <w:rFonts w:ascii="Arial" w:hAnsi="Arial" w:cs="Arial"/>
          <w:bCs/>
          <w:sz w:val="22"/>
          <w:szCs w:val="22"/>
        </w:rPr>
        <w:t xml:space="preserve"> </w:t>
      </w:r>
      <w:r w:rsidR="00005572">
        <w:rPr>
          <w:rFonts w:ascii="Arial" w:hAnsi="Arial" w:cs="Arial"/>
          <w:bCs/>
          <w:sz w:val="22"/>
          <w:szCs w:val="22"/>
        </w:rPr>
        <w:t xml:space="preserve">Vodafone </w:t>
      </w:r>
      <w:r w:rsidR="002A3CCE">
        <w:rPr>
          <w:rFonts w:ascii="Arial" w:hAnsi="Arial" w:cs="Arial"/>
          <w:bCs/>
          <w:sz w:val="22"/>
          <w:szCs w:val="22"/>
        </w:rPr>
        <w:t xml:space="preserve">Plattform </w:t>
      </w:r>
      <w:r w:rsidR="000437EC">
        <w:rPr>
          <w:rFonts w:ascii="Arial" w:hAnsi="Arial" w:cs="Arial"/>
          <w:bCs/>
          <w:sz w:val="22"/>
          <w:szCs w:val="22"/>
        </w:rPr>
        <w:t xml:space="preserve">richtet sich an </w:t>
      </w:r>
      <w:r w:rsidR="00E42268">
        <w:rPr>
          <w:rFonts w:ascii="Arial" w:hAnsi="Arial" w:cs="Arial"/>
          <w:bCs/>
          <w:sz w:val="22"/>
          <w:szCs w:val="22"/>
        </w:rPr>
        <w:t>Telekommunikationshändler</w:t>
      </w:r>
      <w:r w:rsidR="000437EC">
        <w:rPr>
          <w:rFonts w:ascii="Arial" w:hAnsi="Arial" w:cs="Arial"/>
          <w:bCs/>
          <w:sz w:val="22"/>
          <w:szCs w:val="22"/>
        </w:rPr>
        <w:t xml:space="preserve"> und ermöglicht einen unkomplizierten Einstieg in eine DSGVO-konforme </w:t>
      </w:r>
      <w:r w:rsidR="009F2EC7">
        <w:rPr>
          <w:rFonts w:ascii="Arial" w:hAnsi="Arial" w:cs="Arial"/>
          <w:bCs/>
          <w:sz w:val="22"/>
          <w:szCs w:val="22"/>
        </w:rPr>
        <w:t xml:space="preserve">und gezielte </w:t>
      </w:r>
      <w:r w:rsidR="000437EC">
        <w:rPr>
          <w:rFonts w:ascii="Arial" w:hAnsi="Arial" w:cs="Arial"/>
          <w:bCs/>
          <w:sz w:val="22"/>
          <w:szCs w:val="22"/>
        </w:rPr>
        <w:t>Online-Vermarktung</w:t>
      </w:r>
      <w:r w:rsidR="00AB4180">
        <w:rPr>
          <w:rFonts w:ascii="Arial" w:hAnsi="Arial" w:cs="Arial"/>
          <w:bCs/>
          <w:sz w:val="22"/>
          <w:szCs w:val="22"/>
        </w:rPr>
        <w:t xml:space="preserve"> inklusive Re</w:t>
      </w:r>
      <w:r w:rsidR="000325C7">
        <w:rPr>
          <w:rFonts w:ascii="Arial" w:hAnsi="Arial" w:cs="Arial"/>
          <w:bCs/>
          <w:sz w:val="22"/>
          <w:szCs w:val="22"/>
        </w:rPr>
        <w:t>p</w:t>
      </w:r>
      <w:r w:rsidR="00AB4180">
        <w:rPr>
          <w:rFonts w:ascii="Arial" w:hAnsi="Arial" w:cs="Arial"/>
          <w:bCs/>
          <w:sz w:val="22"/>
          <w:szCs w:val="22"/>
        </w:rPr>
        <w:t>orting</w:t>
      </w:r>
      <w:r w:rsidR="000437EC">
        <w:rPr>
          <w:rFonts w:ascii="Arial" w:hAnsi="Arial" w:cs="Arial"/>
          <w:bCs/>
          <w:sz w:val="22"/>
          <w:szCs w:val="22"/>
        </w:rPr>
        <w:t xml:space="preserve">. </w:t>
      </w:r>
      <w:r w:rsidR="00141034">
        <w:rPr>
          <w:rFonts w:ascii="Arial" w:hAnsi="Arial" w:cs="Arial"/>
          <w:bCs/>
          <w:sz w:val="22"/>
          <w:szCs w:val="22"/>
        </w:rPr>
        <w:t xml:space="preserve">Mittels regionaler und reichweitenstarker Online-Kampagnen lassen sich Werbemaßnahmen unkompliziert und mit einem </w:t>
      </w:r>
      <w:r w:rsidR="00DA27A0">
        <w:rPr>
          <w:rFonts w:ascii="Arial" w:hAnsi="Arial" w:cs="Arial"/>
          <w:bCs/>
          <w:sz w:val="22"/>
          <w:szCs w:val="22"/>
        </w:rPr>
        <w:t xml:space="preserve">für den Händler </w:t>
      </w:r>
      <w:r w:rsidR="00141034">
        <w:rPr>
          <w:rFonts w:ascii="Arial" w:hAnsi="Arial" w:cs="Arial"/>
          <w:bCs/>
          <w:sz w:val="22"/>
          <w:szCs w:val="22"/>
        </w:rPr>
        <w:t>geringen Budgeteinsatz realisieren. Auf diese</w:t>
      </w:r>
      <w:r w:rsidR="00362E7A">
        <w:rPr>
          <w:rFonts w:ascii="Arial" w:hAnsi="Arial" w:cs="Arial"/>
          <w:bCs/>
          <w:sz w:val="22"/>
          <w:szCs w:val="22"/>
        </w:rPr>
        <w:t xml:space="preserve"> Weise</w:t>
      </w:r>
      <w:r w:rsidR="00141034">
        <w:rPr>
          <w:rFonts w:ascii="Arial" w:hAnsi="Arial" w:cs="Arial"/>
          <w:bCs/>
          <w:sz w:val="22"/>
          <w:szCs w:val="22"/>
        </w:rPr>
        <w:t xml:space="preserve"> </w:t>
      </w:r>
      <w:r w:rsidR="00BC386E">
        <w:rPr>
          <w:rFonts w:ascii="Arial" w:hAnsi="Arial" w:cs="Arial"/>
          <w:bCs/>
          <w:sz w:val="22"/>
          <w:szCs w:val="22"/>
        </w:rPr>
        <w:t>w</w:t>
      </w:r>
      <w:r w:rsidR="00235A5E">
        <w:rPr>
          <w:rFonts w:ascii="Arial" w:hAnsi="Arial" w:cs="Arial"/>
          <w:bCs/>
          <w:sz w:val="22"/>
          <w:szCs w:val="22"/>
        </w:rPr>
        <w:t xml:space="preserve">ird mit nur wenigen Klicks </w:t>
      </w:r>
      <w:r w:rsidR="00141034">
        <w:rPr>
          <w:rFonts w:ascii="Arial" w:hAnsi="Arial" w:cs="Arial"/>
          <w:bCs/>
          <w:sz w:val="22"/>
          <w:szCs w:val="22"/>
        </w:rPr>
        <w:t xml:space="preserve">eine Steigerung der Bekanntheit und </w:t>
      </w:r>
      <w:r w:rsidR="001B40FB">
        <w:rPr>
          <w:rFonts w:ascii="Arial" w:hAnsi="Arial" w:cs="Arial"/>
          <w:bCs/>
          <w:sz w:val="22"/>
          <w:szCs w:val="22"/>
        </w:rPr>
        <w:t xml:space="preserve">eine höhere </w:t>
      </w:r>
      <w:r w:rsidR="00141034">
        <w:rPr>
          <w:rFonts w:ascii="Arial" w:hAnsi="Arial" w:cs="Arial"/>
          <w:bCs/>
          <w:sz w:val="22"/>
          <w:szCs w:val="22"/>
        </w:rPr>
        <w:t xml:space="preserve">Kundenfrequenz am </w:t>
      </w:r>
      <w:proofErr w:type="spellStart"/>
      <w:r w:rsidR="00141034">
        <w:rPr>
          <w:rFonts w:ascii="Arial" w:hAnsi="Arial" w:cs="Arial"/>
          <w:bCs/>
          <w:sz w:val="22"/>
          <w:szCs w:val="22"/>
        </w:rPr>
        <w:t>PoS</w:t>
      </w:r>
      <w:proofErr w:type="spellEnd"/>
      <w:r w:rsidR="00141034">
        <w:rPr>
          <w:rFonts w:ascii="Arial" w:hAnsi="Arial" w:cs="Arial"/>
          <w:bCs/>
          <w:sz w:val="22"/>
          <w:szCs w:val="22"/>
        </w:rPr>
        <w:t xml:space="preserve"> erreicht. </w:t>
      </w:r>
      <w:r w:rsidR="00DC10F2">
        <w:rPr>
          <w:rFonts w:ascii="Arial" w:hAnsi="Arial" w:cs="Arial"/>
          <w:bCs/>
          <w:sz w:val="22"/>
          <w:szCs w:val="22"/>
        </w:rPr>
        <w:t xml:space="preserve">Herweck steht Händlern von Anfang an beratend zur Seite und stellt außerdem </w:t>
      </w:r>
      <w:r w:rsidR="00DD68C6">
        <w:rPr>
          <w:rFonts w:ascii="Arial" w:hAnsi="Arial" w:cs="Arial"/>
          <w:bCs/>
          <w:sz w:val="22"/>
          <w:szCs w:val="22"/>
        </w:rPr>
        <w:t>exklusive</w:t>
      </w:r>
      <w:r w:rsidR="00DC10F2">
        <w:rPr>
          <w:rFonts w:ascii="Arial" w:hAnsi="Arial" w:cs="Arial"/>
          <w:bCs/>
          <w:sz w:val="22"/>
          <w:szCs w:val="22"/>
        </w:rPr>
        <w:t xml:space="preserve"> Werbevorlagen zur Verfügung. </w:t>
      </w:r>
    </w:p>
    <w:p w14:paraId="3F94324C" w14:textId="77777777" w:rsidR="00141034" w:rsidRDefault="00141034" w:rsidP="00141034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72178385" w14:textId="024A91C5" w:rsidR="00720374" w:rsidRDefault="0051750E" w:rsidP="00AA1228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Innerhalb der Plattform können </w:t>
      </w:r>
      <w:r w:rsidR="00352A36" w:rsidRPr="00A901C7">
        <w:rPr>
          <w:rFonts w:ascii="Arial" w:hAnsi="Arial" w:cs="Arial"/>
          <w:bCs/>
          <w:sz w:val="22"/>
          <w:szCs w:val="22"/>
        </w:rPr>
        <w:t>Händler</w:t>
      </w:r>
      <w:r w:rsidR="00D37246" w:rsidRPr="00A901C7">
        <w:rPr>
          <w:rFonts w:ascii="Arial" w:hAnsi="Arial" w:cs="Arial"/>
          <w:bCs/>
          <w:sz w:val="22"/>
          <w:szCs w:val="22"/>
        </w:rPr>
        <w:t>, Distribution und Vodafone</w:t>
      </w:r>
      <w:r w:rsidR="00404A9E" w:rsidRPr="00A901C7">
        <w:rPr>
          <w:rFonts w:ascii="Arial" w:hAnsi="Arial" w:cs="Arial"/>
          <w:bCs/>
          <w:sz w:val="22"/>
          <w:szCs w:val="22"/>
        </w:rPr>
        <w:t xml:space="preserve"> gemeinsam</w:t>
      </w:r>
      <w:r w:rsidR="00CD31B4" w:rsidRPr="00A901C7">
        <w:rPr>
          <w:rFonts w:ascii="Arial" w:hAnsi="Arial" w:cs="Arial"/>
          <w:bCs/>
          <w:sz w:val="22"/>
          <w:szCs w:val="22"/>
        </w:rPr>
        <w:t xml:space="preserve"> Budgets</w:t>
      </w:r>
      <w:r w:rsidR="00CD31B4">
        <w:rPr>
          <w:rFonts w:ascii="Arial" w:hAnsi="Arial" w:cs="Arial"/>
          <w:bCs/>
          <w:sz w:val="22"/>
          <w:szCs w:val="22"/>
        </w:rPr>
        <w:t xml:space="preserve"> verwalten, Ausgaben kalkulieren sowie Anzeigen und Webbanner gestalten. </w:t>
      </w:r>
      <w:r w:rsidR="00A2241E">
        <w:rPr>
          <w:rFonts w:ascii="Arial" w:hAnsi="Arial" w:cs="Arial"/>
          <w:bCs/>
          <w:sz w:val="22"/>
          <w:szCs w:val="22"/>
        </w:rPr>
        <w:t xml:space="preserve">Dabei kommen Nutzern </w:t>
      </w:r>
      <w:r w:rsidR="00CD31B4">
        <w:rPr>
          <w:rFonts w:ascii="Arial" w:hAnsi="Arial" w:cs="Arial"/>
          <w:bCs/>
          <w:sz w:val="22"/>
          <w:szCs w:val="22"/>
        </w:rPr>
        <w:t xml:space="preserve">insbesondere die automatisierten Prozesse zugute, da </w:t>
      </w:r>
      <w:r w:rsidR="00581905">
        <w:rPr>
          <w:rFonts w:ascii="Arial" w:hAnsi="Arial" w:cs="Arial"/>
          <w:bCs/>
          <w:sz w:val="22"/>
          <w:szCs w:val="22"/>
        </w:rPr>
        <w:t xml:space="preserve">sich </w:t>
      </w:r>
      <w:r w:rsidR="00CD31B4">
        <w:rPr>
          <w:rFonts w:ascii="Arial" w:hAnsi="Arial" w:cs="Arial"/>
          <w:bCs/>
          <w:sz w:val="22"/>
          <w:szCs w:val="22"/>
        </w:rPr>
        <w:t xml:space="preserve">alle Werbeformate direkt in Vodafone Connect </w:t>
      </w:r>
      <w:r w:rsidR="00581905">
        <w:rPr>
          <w:rFonts w:ascii="Arial" w:hAnsi="Arial" w:cs="Arial"/>
          <w:bCs/>
          <w:sz w:val="22"/>
          <w:szCs w:val="22"/>
        </w:rPr>
        <w:t xml:space="preserve">buchen und online </w:t>
      </w:r>
      <w:r w:rsidR="00B72283">
        <w:rPr>
          <w:rFonts w:ascii="Arial" w:hAnsi="Arial" w:cs="Arial"/>
          <w:bCs/>
          <w:sz w:val="22"/>
          <w:szCs w:val="22"/>
        </w:rPr>
        <w:t>aus</w:t>
      </w:r>
      <w:r w:rsidR="00581905">
        <w:rPr>
          <w:rFonts w:ascii="Arial" w:hAnsi="Arial" w:cs="Arial"/>
          <w:bCs/>
          <w:sz w:val="22"/>
          <w:szCs w:val="22"/>
        </w:rPr>
        <w:t>spielen lassen</w:t>
      </w:r>
      <w:r w:rsidR="00CD31B4">
        <w:rPr>
          <w:rFonts w:ascii="Arial" w:hAnsi="Arial" w:cs="Arial"/>
          <w:bCs/>
          <w:sz w:val="22"/>
          <w:szCs w:val="22"/>
        </w:rPr>
        <w:t xml:space="preserve">. </w:t>
      </w:r>
      <w:r w:rsidR="004D04E9">
        <w:rPr>
          <w:rFonts w:ascii="Arial" w:hAnsi="Arial" w:cs="Arial"/>
          <w:bCs/>
          <w:sz w:val="22"/>
          <w:szCs w:val="22"/>
        </w:rPr>
        <w:t>Je nach Bedarf besteht auch die Option, aus dem System eine Landingpage mit konkreten Angeboten zu erzeugen.</w:t>
      </w:r>
      <w:r w:rsidR="00E37BAE">
        <w:rPr>
          <w:rFonts w:ascii="Arial" w:hAnsi="Arial" w:cs="Arial"/>
          <w:bCs/>
          <w:sz w:val="22"/>
          <w:szCs w:val="22"/>
        </w:rPr>
        <w:t xml:space="preserve"> </w:t>
      </w:r>
      <w:r w:rsidR="00EC2CEE">
        <w:rPr>
          <w:rFonts w:ascii="Arial" w:hAnsi="Arial" w:cs="Arial"/>
          <w:bCs/>
          <w:sz w:val="22"/>
          <w:szCs w:val="22"/>
        </w:rPr>
        <w:t>Der</w:t>
      </w:r>
      <w:r w:rsidR="00E37BAE">
        <w:rPr>
          <w:rFonts w:ascii="Arial" w:hAnsi="Arial" w:cs="Arial"/>
          <w:bCs/>
          <w:sz w:val="22"/>
          <w:szCs w:val="22"/>
        </w:rPr>
        <w:t xml:space="preserve"> Endkunde </w:t>
      </w:r>
      <w:r w:rsidR="00EC2CEE">
        <w:rPr>
          <w:rFonts w:ascii="Arial" w:hAnsi="Arial" w:cs="Arial"/>
          <w:bCs/>
          <w:sz w:val="22"/>
          <w:szCs w:val="22"/>
        </w:rPr>
        <w:t xml:space="preserve">kann </w:t>
      </w:r>
      <w:r w:rsidR="00240F59">
        <w:rPr>
          <w:rFonts w:ascii="Arial" w:hAnsi="Arial" w:cs="Arial"/>
          <w:bCs/>
          <w:sz w:val="22"/>
          <w:szCs w:val="22"/>
        </w:rPr>
        <w:t xml:space="preserve">wahlweise sofort </w:t>
      </w:r>
      <w:r w:rsidR="00E37BAE">
        <w:rPr>
          <w:rFonts w:ascii="Arial" w:hAnsi="Arial" w:cs="Arial"/>
          <w:bCs/>
          <w:sz w:val="22"/>
          <w:szCs w:val="22"/>
        </w:rPr>
        <w:t xml:space="preserve">online beim Händler bestellen oder das Angebot zur Abholung am </w:t>
      </w:r>
      <w:proofErr w:type="spellStart"/>
      <w:r w:rsidR="00E37BAE">
        <w:rPr>
          <w:rFonts w:ascii="Arial" w:hAnsi="Arial" w:cs="Arial"/>
          <w:bCs/>
          <w:sz w:val="22"/>
          <w:szCs w:val="22"/>
        </w:rPr>
        <w:t>PoS</w:t>
      </w:r>
      <w:proofErr w:type="spellEnd"/>
      <w:r w:rsidR="00E37BAE">
        <w:rPr>
          <w:rFonts w:ascii="Arial" w:hAnsi="Arial" w:cs="Arial"/>
          <w:bCs/>
          <w:sz w:val="22"/>
          <w:szCs w:val="22"/>
        </w:rPr>
        <w:t xml:space="preserve"> reservieren. </w:t>
      </w:r>
      <w:r w:rsidR="00C4394D" w:rsidRPr="00736DF6">
        <w:rPr>
          <w:rFonts w:ascii="Arial" w:hAnsi="Arial" w:cs="Arial"/>
          <w:bCs/>
          <w:sz w:val="22"/>
          <w:szCs w:val="22"/>
        </w:rPr>
        <w:t xml:space="preserve">Vodafone Connect wird kontinuierlich weiterentwickelt: </w:t>
      </w:r>
      <w:r w:rsidR="002E6CAA">
        <w:rPr>
          <w:rFonts w:ascii="Arial" w:hAnsi="Arial" w:cs="Arial"/>
          <w:bCs/>
          <w:sz w:val="22"/>
          <w:szCs w:val="22"/>
        </w:rPr>
        <w:t xml:space="preserve">Künftig </w:t>
      </w:r>
      <w:r w:rsidR="00C4394D" w:rsidRPr="00736DF6">
        <w:rPr>
          <w:rFonts w:ascii="Arial" w:hAnsi="Arial" w:cs="Arial"/>
          <w:bCs/>
          <w:sz w:val="22"/>
          <w:szCs w:val="22"/>
        </w:rPr>
        <w:t>sind unter anderem Anbindungen an Instagra</w:t>
      </w:r>
      <w:r w:rsidR="00362713" w:rsidRPr="00736DF6">
        <w:rPr>
          <w:rFonts w:ascii="Arial" w:hAnsi="Arial" w:cs="Arial"/>
          <w:bCs/>
          <w:sz w:val="22"/>
          <w:szCs w:val="22"/>
        </w:rPr>
        <w:t xml:space="preserve">m und </w:t>
      </w:r>
      <w:r w:rsidR="00C4394D" w:rsidRPr="00736DF6">
        <w:rPr>
          <w:rFonts w:ascii="Arial" w:hAnsi="Arial" w:cs="Arial"/>
          <w:bCs/>
          <w:sz w:val="22"/>
          <w:szCs w:val="22"/>
        </w:rPr>
        <w:t>Distributionskonzepte sowie ein WhatsApp Business Manager geplant.</w:t>
      </w:r>
      <w:r w:rsidR="00C4394D">
        <w:rPr>
          <w:rFonts w:ascii="Arial" w:hAnsi="Arial" w:cs="Arial"/>
          <w:bCs/>
          <w:sz w:val="22"/>
          <w:szCs w:val="22"/>
        </w:rPr>
        <w:t xml:space="preserve"> </w:t>
      </w:r>
    </w:p>
    <w:p w14:paraId="422103F6" w14:textId="07A1CDD6" w:rsidR="00332A7D" w:rsidRDefault="00332A7D" w:rsidP="00AA1228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65623992" w14:textId="68D54212" w:rsidR="00332A7D" w:rsidRDefault="00332A7D" w:rsidP="00AA1228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„</w:t>
      </w:r>
      <w:r w:rsidR="00A12C02">
        <w:rPr>
          <w:rFonts w:ascii="Arial" w:hAnsi="Arial" w:cs="Arial"/>
          <w:bCs/>
          <w:sz w:val="22"/>
          <w:szCs w:val="22"/>
        </w:rPr>
        <w:t xml:space="preserve">Heutzutage ist das Online-Marketing ein </w:t>
      </w:r>
      <w:r w:rsidR="00746972">
        <w:rPr>
          <w:rFonts w:ascii="Arial" w:hAnsi="Arial" w:cs="Arial"/>
          <w:bCs/>
          <w:sz w:val="22"/>
          <w:szCs w:val="22"/>
        </w:rPr>
        <w:t xml:space="preserve">elementarer </w:t>
      </w:r>
      <w:r w:rsidR="00A12C02">
        <w:rPr>
          <w:rFonts w:ascii="Arial" w:hAnsi="Arial" w:cs="Arial"/>
          <w:bCs/>
          <w:sz w:val="22"/>
          <w:szCs w:val="22"/>
        </w:rPr>
        <w:t>Baustein</w:t>
      </w:r>
      <w:r w:rsidR="00746972">
        <w:rPr>
          <w:rFonts w:ascii="Arial" w:hAnsi="Arial" w:cs="Arial"/>
          <w:bCs/>
          <w:sz w:val="22"/>
          <w:szCs w:val="22"/>
        </w:rPr>
        <w:t xml:space="preserve"> des </w:t>
      </w:r>
      <w:r w:rsidR="00A12C02">
        <w:rPr>
          <w:rFonts w:ascii="Arial" w:hAnsi="Arial" w:cs="Arial"/>
          <w:bCs/>
          <w:sz w:val="22"/>
          <w:szCs w:val="22"/>
        </w:rPr>
        <w:t>Mobilfunkgeschäft</w:t>
      </w:r>
      <w:r w:rsidR="00746972">
        <w:rPr>
          <w:rFonts w:ascii="Arial" w:hAnsi="Arial" w:cs="Arial"/>
          <w:bCs/>
          <w:sz w:val="22"/>
          <w:szCs w:val="22"/>
        </w:rPr>
        <w:t>s</w:t>
      </w:r>
      <w:r w:rsidR="00A12C02">
        <w:rPr>
          <w:rFonts w:ascii="Arial" w:hAnsi="Arial" w:cs="Arial"/>
          <w:bCs/>
          <w:sz w:val="22"/>
          <w:szCs w:val="22"/>
        </w:rPr>
        <w:t xml:space="preserve">. Um weiterhin konkurrenzfähig zu bleiben und sich für die Zukunft bestmöglich aufzustellen, müssen </w:t>
      </w:r>
      <w:r w:rsidR="004A43C0">
        <w:rPr>
          <w:rFonts w:ascii="Arial" w:hAnsi="Arial" w:cs="Arial"/>
          <w:bCs/>
          <w:sz w:val="22"/>
          <w:szCs w:val="22"/>
        </w:rPr>
        <w:t xml:space="preserve">Fachhändler </w:t>
      </w:r>
      <w:r w:rsidR="00935C70">
        <w:rPr>
          <w:rFonts w:ascii="Arial" w:hAnsi="Arial" w:cs="Arial"/>
          <w:bCs/>
          <w:sz w:val="22"/>
          <w:szCs w:val="22"/>
        </w:rPr>
        <w:t>die</w:t>
      </w:r>
      <w:r w:rsidR="007152CD">
        <w:rPr>
          <w:rFonts w:ascii="Arial" w:hAnsi="Arial" w:cs="Arial"/>
          <w:bCs/>
          <w:sz w:val="22"/>
          <w:szCs w:val="22"/>
        </w:rPr>
        <w:t xml:space="preserve"> </w:t>
      </w:r>
      <w:r w:rsidR="00FB4521">
        <w:rPr>
          <w:rFonts w:ascii="Arial" w:hAnsi="Arial" w:cs="Arial"/>
          <w:bCs/>
          <w:sz w:val="22"/>
          <w:szCs w:val="22"/>
        </w:rPr>
        <w:t>Ladengestaltung</w:t>
      </w:r>
      <w:r w:rsidR="000E2312">
        <w:rPr>
          <w:rFonts w:ascii="Arial" w:hAnsi="Arial" w:cs="Arial"/>
          <w:bCs/>
          <w:sz w:val="22"/>
          <w:szCs w:val="22"/>
        </w:rPr>
        <w:t xml:space="preserve"> und </w:t>
      </w:r>
      <w:r w:rsidR="00935C70">
        <w:rPr>
          <w:rFonts w:ascii="Arial" w:hAnsi="Arial" w:cs="Arial"/>
          <w:bCs/>
          <w:sz w:val="22"/>
          <w:szCs w:val="22"/>
        </w:rPr>
        <w:t>ihren</w:t>
      </w:r>
      <w:r w:rsidR="007152CD">
        <w:rPr>
          <w:rFonts w:ascii="Arial" w:hAnsi="Arial" w:cs="Arial"/>
          <w:bCs/>
          <w:sz w:val="22"/>
          <w:szCs w:val="22"/>
        </w:rPr>
        <w:t xml:space="preserve"> digitalen Auftritt</w:t>
      </w:r>
      <w:r w:rsidR="000E2312">
        <w:rPr>
          <w:rFonts w:ascii="Arial" w:hAnsi="Arial" w:cs="Arial"/>
          <w:bCs/>
          <w:sz w:val="22"/>
          <w:szCs w:val="22"/>
        </w:rPr>
        <w:t xml:space="preserve"> daher </w:t>
      </w:r>
      <w:r w:rsidR="005E33FE">
        <w:rPr>
          <w:rFonts w:ascii="Arial" w:hAnsi="Arial" w:cs="Arial"/>
          <w:bCs/>
          <w:sz w:val="22"/>
          <w:szCs w:val="22"/>
        </w:rPr>
        <w:t xml:space="preserve">sinnvoll </w:t>
      </w:r>
      <w:r w:rsidR="004A43C0">
        <w:rPr>
          <w:rFonts w:ascii="Arial" w:hAnsi="Arial" w:cs="Arial"/>
          <w:bCs/>
          <w:sz w:val="22"/>
          <w:szCs w:val="22"/>
        </w:rPr>
        <w:t>verknüpfen</w:t>
      </w:r>
      <w:r w:rsidR="000E2312">
        <w:rPr>
          <w:rFonts w:ascii="Arial" w:hAnsi="Arial" w:cs="Arial"/>
          <w:bCs/>
          <w:sz w:val="22"/>
          <w:szCs w:val="22"/>
        </w:rPr>
        <w:t xml:space="preserve">. Wir </w:t>
      </w:r>
      <w:r w:rsidR="0008369A">
        <w:rPr>
          <w:rFonts w:ascii="Arial" w:hAnsi="Arial" w:cs="Arial"/>
          <w:bCs/>
          <w:sz w:val="22"/>
          <w:szCs w:val="22"/>
        </w:rPr>
        <w:t xml:space="preserve">helfen unseren Partnern dabei, </w:t>
      </w:r>
      <w:r w:rsidR="00475261">
        <w:rPr>
          <w:rFonts w:ascii="Arial" w:hAnsi="Arial" w:cs="Arial"/>
          <w:bCs/>
          <w:sz w:val="22"/>
          <w:szCs w:val="22"/>
        </w:rPr>
        <w:t>dieses Vorhaben</w:t>
      </w:r>
      <w:r w:rsidR="0008369A">
        <w:rPr>
          <w:rFonts w:ascii="Arial" w:hAnsi="Arial" w:cs="Arial"/>
          <w:bCs/>
          <w:sz w:val="22"/>
          <w:szCs w:val="22"/>
        </w:rPr>
        <w:t xml:space="preserve"> erfolgreich umzusetzen</w:t>
      </w:r>
      <w:r w:rsidR="00CF0A4A">
        <w:rPr>
          <w:rFonts w:ascii="Arial" w:hAnsi="Arial" w:cs="Arial"/>
          <w:bCs/>
          <w:sz w:val="22"/>
          <w:szCs w:val="22"/>
        </w:rPr>
        <w:t xml:space="preserve"> und </w:t>
      </w:r>
      <w:r w:rsidR="0099208B">
        <w:rPr>
          <w:rFonts w:ascii="Arial" w:hAnsi="Arial" w:cs="Arial"/>
          <w:bCs/>
          <w:sz w:val="22"/>
          <w:szCs w:val="22"/>
        </w:rPr>
        <w:t>die</w:t>
      </w:r>
      <w:r w:rsidR="00CF0A4A">
        <w:rPr>
          <w:rFonts w:ascii="Arial" w:hAnsi="Arial" w:cs="Arial"/>
          <w:bCs/>
          <w:sz w:val="22"/>
          <w:szCs w:val="22"/>
        </w:rPr>
        <w:t xml:space="preserve"> Online-Sichtbarkeit zu erhöhen</w:t>
      </w:r>
      <w:r w:rsidR="001B0106">
        <w:rPr>
          <w:rFonts w:ascii="Arial" w:hAnsi="Arial" w:cs="Arial"/>
          <w:bCs/>
          <w:sz w:val="22"/>
          <w:szCs w:val="22"/>
        </w:rPr>
        <w:t xml:space="preserve">“, erläutert </w:t>
      </w:r>
      <w:r w:rsidR="00CF4348">
        <w:rPr>
          <w:rFonts w:ascii="Arial" w:hAnsi="Arial" w:cs="Arial"/>
          <w:bCs/>
          <w:sz w:val="22"/>
          <w:szCs w:val="22"/>
        </w:rPr>
        <w:t>Rene Götz</w:t>
      </w:r>
      <w:r w:rsidR="00CF4348" w:rsidRPr="00A901C7">
        <w:rPr>
          <w:rFonts w:ascii="Arial" w:hAnsi="Arial" w:cs="Arial"/>
          <w:bCs/>
          <w:sz w:val="22"/>
          <w:szCs w:val="22"/>
        </w:rPr>
        <w:t xml:space="preserve">, Head </w:t>
      </w:r>
      <w:proofErr w:type="spellStart"/>
      <w:r w:rsidR="00CF4348" w:rsidRPr="00A901C7">
        <w:rPr>
          <w:rFonts w:ascii="Arial" w:hAnsi="Arial" w:cs="Arial"/>
          <w:bCs/>
          <w:sz w:val="22"/>
          <w:szCs w:val="22"/>
        </w:rPr>
        <w:t>of</w:t>
      </w:r>
      <w:proofErr w:type="spellEnd"/>
      <w:r w:rsidR="00CF4348" w:rsidRPr="00A901C7">
        <w:rPr>
          <w:rFonts w:ascii="Arial" w:hAnsi="Arial" w:cs="Arial"/>
          <w:bCs/>
          <w:sz w:val="22"/>
          <w:szCs w:val="22"/>
        </w:rPr>
        <w:t xml:space="preserve"> Sales Vodafone</w:t>
      </w:r>
      <w:r w:rsidR="00CF4348">
        <w:rPr>
          <w:rFonts w:ascii="Arial" w:hAnsi="Arial" w:cs="Arial"/>
          <w:bCs/>
          <w:sz w:val="22"/>
          <w:szCs w:val="22"/>
        </w:rPr>
        <w:t xml:space="preserve"> bei Herweck. </w:t>
      </w:r>
      <w:r w:rsidR="000E2312">
        <w:rPr>
          <w:rFonts w:ascii="Arial" w:hAnsi="Arial" w:cs="Arial"/>
          <w:bCs/>
          <w:sz w:val="22"/>
          <w:szCs w:val="22"/>
        </w:rPr>
        <w:t xml:space="preserve"> </w:t>
      </w:r>
    </w:p>
    <w:bookmarkEnd w:id="0"/>
    <w:p w14:paraId="60CAA605" w14:textId="77777777" w:rsidR="004D06FD" w:rsidRDefault="004D06FD" w:rsidP="008133E8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31DC3651" w14:textId="661B9384" w:rsidR="000946AF" w:rsidRDefault="000946AF" w:rsidP="00E10F23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4AF71A1A" w14:textId="04B1278C" w:rsidR="00655251" w:rsidRDefault="00655251" w:rsidP="00E10F23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1B46E002" w14:textId="77777777" w:rsidR="00655251" w:rsidRDefault="00655251" w:rsidP="00E10F23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706BA40B" w14:textId="77777777" w:rsidR="00CE68A6" w:rsidRPr="00900828" w:rsidRDefault="00CE68A6" w:rsidP="00CE68A6">
      <w:pPr>
        <w:spacing w:line="276" w:lineRule="auto"/>
        <w:rPr>
          <w:rFonts w:ascii="Arial" w:hAnsi="Arial" w:cs="Arial"/>
          <w:b/>
          <w:szCs w:val="20"/>
        </w:rPr>
      </w:pPr>
      <w:bookmarkStart w:id="1" w:name="_Hlk36800546"/>
      <w:r w:rsidRPr="00900828">
        <w:rPr>
          <w:rFonts w:ascii="Arial" w:hAnsi="Arial" w:cs="Arial"/>
          <w:b/>
          <w:szCs w:val="20"/>
        </w:rPr>
        <w:lastRenderedPageBreak/>
        <w:t xml:space="preserve">Über </w:t>
      </w:r>
      <w:r>
        <w:rPr>
          <w:rFonts w:ascii="Arial" w:hAnsi="Arial" w:cs="Arial"/>
          <w:b/>
          <w:szCs w:val="20"/>
        </w:rPr>
        <w:t xml:space="preserve">die </w:t>
      </w:r>
      <w:r w:rsidRPr="00900828">
        <w:rPr>
          <w:rFonts w:ascii="Arial" w:hAnsi="Arial" w:cs="Arial"/>
          <w:b/>
          <w:szCs w:val="20"/>
        </w:rPr>
        <w:t>Herweck</w:t>
      </w:r>
      <w:r>
        <w:rPr>
          <w:rFonts w:ascii="Arial" w:hAnsi="Arial" w:cs="Arial"/>
          <w:b/>
          <w:szCs w:val="20"/>
        </w:rPr>
        <w:t xml:space="preserve"> AG</w:t>
      </w:r>
    </w:p>
    <w:p w14:paraId="6C813F5E" w14:textId="77777777" w:rsidR="00CE68A6" w:rsidRPr="000946AF" w:rsidRDefault="00CE68A6" w:rsidP="00CE68A6">
      <w:pPr>
        <w:spacing w:line="276" w:lineRule="auto"/>
        <w:rPr>
          <w:rFonts w:ascii="Arial" w:hAnsi="Arial" w:cs="Arial"/>
          <w:bCs/>
          <w:szCs w:val="20"/>
        </w:rPr>
      </w:pPr>
      <w:r w:rsidRPr="000946AF">
        <w:rPr>
          <w:rFonts w:ascii="Arial" w:hAnsi="Arial" w:cs="Arial"/>
          <w:bCs/>
          <w:szCs w:val="20"/>
        </w:rPr>
        <w:t>Die Herweck AG wurde 1985 von Dieter Philippi und Jörg Herweck gegründet. Aus der ursprünglichen Geschäftsidee – dem Handel mit importierten Anrufbeantwortern und Designtelefonen – entstand einer der führenden Distributoren für Telekommunikation und Informationstechnologie in Deutschland. Herweck vermarktet außerdem die Produkte der größten Netzbetreiber in Deutschland, u. a. Telekom, Vodafone, Telefónica und 1&amp;1.</w:t>
      </w:r>
    </w:p>
    <w:p w14:paraId="3568DF47" w14:textId="77777777" w:rsidR="00CE68A6" w:rsidRPr="000946AF" w:rsidRDefault="00CE68A6" w:rsidP="00CE68A6">
      <w:pPr>
        <w:spacing w:line="276" w:lineRule="auto"/>
        <w:rPr>
          <w:rFonts w:ascii="Arial" w:hAnsi="Arial" w:cs="Arial"/>
          <w:bCs/>
          <w:szCs w:val="20"/>
        </w:rPr>
      </w:pPr>
    </w:p>
    <w:p w14:paraId="134A7073" w14:textId="77777777" w:rsidR="00CE68A6" w:rsidRDefault="00CE68A6" w:rsidP="00CE68A6">
      <w:pPr>
        <w:spacing w:line="276" w:lineRule="auto"/>
        <w:rPr>
          <w:rFonts w:ascii="Arial" w:hAnsi="Arial" w:cs="Arial"/>
          <w:bCs/>
          <w:szCs w:val="20"/>
        </w:rPr>
      </w:pPr>
      <w:r w:rsidRPr="000946AF">
        <w:rPr>
          <w:rFonts w:ascii="Arial" w:hAnsi="Arial" w:cs="Arial"/>
          <w:bCs/>
          <w:szCs w:val="20"/>
        </w:rPr>
        <w:t>Die Gründer Jörg Herweck und Dieter Philippi stehen nach wie vor an der Spitze des Unternehmens</w:t>
      </w:r>
      <w:r>
        <w:rPr>
          <w:rFonts w:ascii="Arial" w:hAnsi="Arial" w:cs="Arial"/>
          <w:bCs/>
          <w:szCs w:val="20"/>
        </w:rPr>
        <w:t>.</w:t>
      </w:r>
    </w:p>
    <w:p w14:paraId="29C8B476" w14:textId="77777777" w:rsidR="00CE68A6" w:rsidRPr="00687F99" w:rsidRDefault="00CE68A6" w:rsidP="00CE68A6">
      <w:pPr>
        <w:spacing w:line="276" w:lineRule="auto"/>
        <w:rPr>
          <w:rFonts w:ascii="Arial" w:hAnsi="Arial" w:cs="Arial"/>
          <w:bCs/>
          <w:color w:val="000000" w:themeColor="text1"/>
          <w:szCs w:val="20"/>
        </w:rPr>
      </w:pPr>
      <w:r w:rsidRPr="00687F99">
        <w:rPr>
          <w:rFonts w:ascii="Arial" w:hAnsi="Arial" w:cs="Arial"/>
          <w:bCs/>
          <w:color w:val="000000" w:themeColor="text1"/>
          <w:szCs w:val="20"/>
        </w:rPr>
        <w:t>Die Herweck und Philippi Gruppe beschäftigt heute ca. 400 Mitarbeiter.</w:t>
      </w:r>
    </w:p>
    <w:p w14:paraId="13BFCDB0" w14:textId="77777777" w:rsidR="00CE68A6" w:rsidRPr="000946AF" w:rsidRDefault="00CE68A6" w:rsidP="00CE68A6">
      <w:pPr>
        <w:spacing w:line="276" w:lineRule="auto"/>
        <w:rPr>
          <w:rFonts w:ascii="Arial" w:hAnsi="Arial" w:cs="Arial"/>
          <w:bCs/>
          <w:szCs w:val="20"/>
        </w:rPr>
      </w:pPr>
    </w:p>
    <w:p w14:paraId="4042A2F8" w14:textId="77777777" w:rsidR="00CE68A6" w:rsidRDefault="00CE68A6" w:rsidP="00CE68A6">
      <w:pPr>
        <w:spacing w:line="276" w:lineRule="auto"/>
        <w:rPr>
          <w:rFonts w:ascii="Arial" w:hAnsi="Arial" w:cs="Arial"/>
          <w:bCs/>
          <w:szCs w:val="20"/>
        </w:rPr>
      </w:pPr>
      <w:r w:rsidRPr="00687F99">
        <w:rPr>
          <w:rFonts w:ascii="Arial" w:hAnsi="Arial" w:cs="Arial"/>
          <w:bCs/>
          <w:color w:val="000000" w:themeColor="text1"/>
          <w:szCs w:val="20"/>
        </w:rPr>
        <w:t xml:space="preserve">Über 30.000 registrierte Fachhandelspartner </w:t>
      </w:r>
      <w:r w:rsidRPr="000946AF">
        <w:rPr>
          <w:rFonts w:ascii="Arial" w:hAnsi="Arial" w:cs="Arial"/>
          <w:bCs/>
          <w:szCs w:val="20"/>
        </w:rPr>
        <w:t>profitieren außerdem von den Premium Services wie Finanzierung, Marketingunterstützung, technischem Support und vielen anderen.</w:t>
      </w:r>
    </w:p>
    <w:p w14:paraId="5772C940" w14:textId="77777777" w:rsidR="00CE68A6" w:rsidRDefault="00CE68A6" w:rsidP="00CE68A6">
      <w:pPr>
        <w:spacing w:line="276" w:lineRule="auto"/>
        <w:rPr>
          <w:rFonts w:ascii="Arial" w:hAnsi="Arial" w:cs="Arial"/>
          <w:bCs/>
          <w:szCs w:val="20"/>
        </w:rPr>
      </w:pPr>
    </w:p>
    <w:p w14:paraId="699F8F30" w14:textId="77777777" w:rsidR="00CE68A6" w:rsidRDefault="00316F45" w:rsidP="00CE68A6">
      <w:pPr>
        <w:spacing w:line="276" w:lineRule="auto"/>
        <w:rPr>
          <w:rFonts w:ascii="Arial" w:hAnsi="Arial" w:cs="Arial"/>
          <w:bCs/>
          <w:szCs w:val="20"/>
        </w:rPr>
      </w:pPr>
      <w:hyperlink r:id="rId7" w:history="1">
        <w:r w:rsidR="00CE68A6" w:rsidRPr="00314F91">
          <w:rPr>
            <w:rStyle w:val="Hyperlink"/>
            <w:rFonts w:ascii="Arial" w:hAnsi="Arial" w:cs="Arial"/>
            <w:bCs/>
            <w:szCs w:val="20"/>
          </w:rPr>
          <w:t>www.herweck.de</w:t>
        </w:r>
      </w:hyperlink>
    </w:p>
    <w:bookmarkEnd w:id="1"/>
    <w:p w14:paraId="03BFE110" w14:textId="6305CBE3" w:rsidR="00D00767" w:rsidRPr="000946AF" w:rsidRDefault="00D00767" w:rsidP="00CE68A6">
      <w:pPr>
        <w:spacing w:line="276" w:lineRule="auto"/>
        <w:rPr>
          <w:rFonts w:ascii="Arial" w:hAnsi="Arial" w:cs="Arial"/>
          <w:bCs/>
          <w:szCs w:val="20"/>
        </w:rPr>
      </w:pPr>
    </w:p>
    <w:sectPr w:rsidR="00D00767" w:rsidRPr="000946AF" w:rsidSect="00957FF9">
      <w:headerReference w:type="default" r:id="rId8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90A86F" w14:textId="77777777" w:rsidR="00BD1CFA" w:rsidRDefault="00BD1CFA" w:rsidP="00DE7956">
      <w:r>
        <w:separator/>
      </w:r>
    </w:p>
  </w:endnote>
  <w:endnote w:type="continuationSeparator" w:id="0">
    <w:p w14:paraId="3AD2FC2F" w14:textId="77777777" w:rsidR="00BD1CFA" w:rsidRDefault="00BD1CFA" w:rsidP="00DE7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antGarde-Boo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574B86" w14:textId="77777777" w:rsidR="00BD1CFA" w:rsidRDefault="00BD1CFA" w:rsidP="00DE7956">
      <w:r>
        <w:separator/>
      </w:r>
    </w:p>
  </w:footnote>
  <w:footnote w:type="continuationSeparator" w:id="0">
    <w:p w14:paraId="0D486E00" w14:textId="77777777" w:rsidR="00BD1CFA" w:rsidRDefault="00BD1CFA" w:rsidP="00DE7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86920" w14:textId="77777777" w:rsidR="00D85B59" w:rsidRPr="00D85B59" w:rsidRDefault="00D85B59">
    <w:pPr>
      <w:pStyle w:val="Kopfzeile"/>
      <w:rPr>
        <w:rFonts w:ascii="Arial" w:hAnsi="Arial" w:cs="Arial"/>
        <w:sz w:val="32"/>
        <w:szCs w:val="32"/>
      </w:rPr>
    </w:pPr>
    <w:r w:rsidRPr="004E6B48">
      <w:rPr>
        <w:rFonts w:ascii="Arial" w:hAnsi="Arial" w:cs="Arial"/>
        <w:b/>
        <w:bCs/>
        <w:color w:val="000000" w:themeColor="text1"/>
        <w:sz w:val="32"/>
        <w:szCs w:val="32"/>
      </w:rPr>
      <w:t>Presseinformation</w:t>
    </w:r>
    <w:r>
      <w:rPr>
        <w:rFonts w:ascii="Arial" w:hAnsi="Arial" w:cs="Arial"/>
        <w:sz w:val="32"/>
        <w:szCs w:val="32"/>
      </w:rPr>
      <w:tab/>
    </w:r>
    <w:r>
      <w:rPr>
        <w:rFonts w:ascii="Arial" w:hAnsi="Arial" w:cs="Arial"/>
        <w:sz w:val="32"/>
        <w:szCs w:val="32"/>
      </w:rPr>
      <w:tab/>
    </w:r>
    <w:r>
      <w:rPr>
        <w:rFonts w:ascii="Arial" w:hAnsi="Arial" w:cs="Arial"/>
        <w:noProof/>
        <w:sz w:val="32"/>
        <w:szCs w:val="32"/>
      </w:rPr>
      <w:drawing>
        <wp:inline distT="0" distB="0" distL="0" distR="0" wp14:anchorId="29543333" wp14:editId="1E3CEAEB">
          <wp:extent cx="1342092" cy="1181100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200px-Herweck.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4489" cy="1192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95E417" w14:textId="77777777" w:rsidR="00D85B59" w:rsidRDefault="00D85B59">
    <w:pPr>
      <w:pStyle w:val="Kopfzeile"/>
    </w:pPr>
  </w:p>
  <w:p w14:paraId="6A5C1CAC" w14:textId="77777777" w:rsidR="00D85B59" w:rsidRPr="00E323AA" w:rsidRDefault="00D85B5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A66"/>
    <w:rsid w:val="0000050D"/>
    <w:rsid w:val="0000361C"/>
    <w:rsid w:val="000040BC"/>
    <w:rsid w:val="00005572"/>
    <w:rsid w:val="00005BF0"/>
    <w:rsid w:val="00007878"/>
    <w:rsid w:val="00010262"/>
    <w:rsid w:val="00010CA5"/>
    <w:rsid w:val="0001113D"/>
    <w:rsid w:val="00011A57"/>
    <w:rsid w:val="00011F7A"/>
    <w:rsid w:val="00012A41"/>
    <w:rsid w:val="00012EBC"/>
    <w:rsid w:val="000141C4"/>
    <w:rsid w:val="00014459"/>
    <w:rsid w:val="000147D6"/>
    <w:rsid w:val="00015267"/>
    <w:rsid w:val="00017D4D"/>
    <w:rsid w:val="00021A39"/>
    <w:rsid w:val="00021DC0"/>
    <w:rsid w:val="00021E6D"/>
    <w:rsid w:val="000238B3"/>
    <w:rsid w:val="000246F5"/>
    <w:rsid w:val="00026A9B"/>
    <w:rsid w:val="0002767A"/>
    <w:rsid w:val="000277D1"/>
    <w:rsid w:val="00031919"/>
    <w:rsid w:val="000325C7"/>
    <w:rsid w:val="000331A6"/>
    <w:rsid w:val="0003348D"/>
    <w:rsid w:val="000338B9"/>
    <w:rsid w:val="00035168"/>
    <w:rsid w:val="000352FD"/>
    <w:rsid w:val="0003598E"/>
    <w:rsid w:val="000376EE"/>
    <w:rsid w:val="0004121E"/>
    <w:rsid w:val="00041564"/>
    <w:rsid w:val="00043199"/>
    <w:rsid w:val="000437EC"/>
    <w:rsid w:val="00043F9C"/>
    <w:rsid w:val="000444CF"/>
    <w:rsid w:val="00044F1D"/>
    <w:rsid w:val="00045076"/>
    <w:rsid w:val="00045624"/>
    <w:rsid w:val="0004634B"/>
    <w:rsid w:val="00054CA6"/>
    <w:rsid w:val="0005528F"/>
    <w:rsid w:val="00056AF7"/>
    <w:rsid w:val="00057A32"/>
    <w:rsid w:val="00061BA8"/>
    <w:rsid w:val="00062F2E"/>
    <w:rsid w:val="000650AD"/>
    <w:rsid w:val="00067B42"/>
    <w:rsid w:val="000702AF"/>
    <w:rsid w:val="00070B68"/>
    <w:rsid w:val="0007148E"/>
    <w:rsid w:val="00071D43"/>
    <w:rsid w:val="00071E47"/>
    <w:rsid w:val="000722A5"/>
    <w:rsid w:val="00073194"/>
    <w:rsid w:val="00073996"/>
    <w:rsid w:val="0007567B"/>
    <w:rsid w:val="0007594C"/>
    <w:rsid w:val="00081160"/>
    <w:rsid w:val="00081D2F"/>
    <w:rsid w:val="00081FB0"/>
    <w:rsid w:val="0008369A"/>
    <w:rsid w:val="00084CCF"/>
    <w:rsid w:val="0008615D"/>
    <w:rsid w:val="00092541"/>
    <w:rsid w:val="00093039"/>
    <w:rsid w:val="00094008"/>
    <w:rsid w:val="000946AF"/>
    <w:rsid w:val="000970B4"/>
    <w:rsid w:val="000A0C19"/>
    <w:rsid w:val="000A1138"/>
    <w:rsid w:val="000A38C4"/>
    <w:rsid w:val="000A3D25"/>
    <w:rsid w:val="000A5298"/>
    <w:rsid w:val="000A562B"/>
    <w:rsid w:val="000A72DE"/>
    <w:rsid w:val="000A7AE0"/>
    <w:rsid w:val="000B11DF"/>
    <w:rsid w:val="000B2CC2"/>
    <w:rsid w:val="000B2D64"/>
    <w:rsid w:val="000B4045"/>
    <w:rsid w:val="000B4609"/>
    <w:rsid w:val="000B4DD3"/>
    <w:rsid w:val="000B6653"/>
    <w:rsid w:val="000C2310"/>
    <w:rsid w:val="000C5114"/>
    <w:rsid w:val="000D0149"/>
    <w:rsid w:val="000D1AED"/>
    <w:rsid w:val="000D1D82"/>
    <w:rsid w:val="000D2A65"/>
    <w:rsid w:val="000D2D74"/>
    <w:rsid w:val="000D3101"/>
    <w:rsid w:val="000D4267"/>
    <w:rsid w:val="000D5696"/>
    <w:rsid w:val="000D65AA"/>
    <w:rsid w:val="000D769E"/>
    <w:rsid w:val="000D7D79"/>
    <w:rsid w:val="000D7F1F"/>
    <w:rsid w:val="000E20D8"/>
    <w:rsid w:val="000E2312"/>
    <w:rsid w:val="000E3063"/>
    <w:rsid w:val="000E374E"/>
    <w:rsid w:val="000E5B2E"/>
    <w:rsid w:val="000E6BBD"/>
    <w:rsid w:val="000F1A1E"/>
    <w:rsid w:val="000F3959"/>
    <w:rsid w:val="000F39C5"/>
    <w:rsid w:val="000F3DBE"/>
    <w:rsid w:val="000F3EBF"/>
    <w:rsid w:val="000F4199"/>
    <w:rsid w:val="000F5E0F"/>
    <w:rsid w:val="000F5F50"/>
    <w:rsid w:val="000F794D"/>
    <w:rsid w:val="00100197"/>
    <w:rsid w:val="00103A24"/>
    <w:rsid w:val="00103F80"/>
    <w:rsid w:val="00104948"/>
    <w:rsid w:val="0010542E"/>
    <w:rsid w:val="00105B33"/>
    <w:rsid w:val="00105BCE"/>
    <w:rsid w:val="00106333"/>
    <w:rsid w:val="00107002"/>
    <w:rsid w:val="00111866"/>
    <w:rsid w:val="00111DF6"/>
    <w:rsid w:val="00112964"/>
    <w:rsid w:val="00112DBD"/>
    <w:rsid w:val="001131EB"/>
    <w:rsid w:val="00113CFD"/>
    <w:rsid w:val="00113EAA"/>
    <w:rsid w:val="00114664"/>
    <w:rsid w:val="00114AB8"/>
    <w:rsid w:val="00114F83"/>
    <w:rsid w:val="00115F21"/>
    <w:rsid w:val="00116B3D"/>
    <w:rsid w:val="00116EE4"/>
    <w:rsid w:val="0011743B"/>
    <w:rsid w:val="00121910"/>
    <w:rsid w:val="0012211D"/>
    <w:rsid w:val="001221C3"/>
    <w:rsid w:val="0012298A"/>
    <w:rsid w:val="00122CE3"/>
    <w:rsid w:val="001247CD"/>
    <w:rsid w:val="00125E9B"/>
    <w:rsid w:val="001260C7"/>
    <w:rsid w:val="001260D1"/>
    <w:rsid w:val="00126DB3"/>
    <w:rsid w:val="00127162"/>
    <w:rsid w:val="001272EE"/>
    <w:rsid w:val="00127530"/>
    <w:rsid w:val="00131FA6"/>
    <w:rsid w:val="001351F4"/>
    <w:rsid w:val="0013526D"/>
    <w:rsid w:val="00137963"/>
    <w:rsid w:val="00141034"/>
    <w:rsid w:val="001413C5"/>
    <w:rsid w:val="00141C8E"/>
    <w:rsid w:val="00142387"/>
    <w:rsid w:val="0014280E"/>
    <w:rsid w:val="00142D41"/>
    <w:rsid w:val="00143374"/>
    <w:rsid w:val="00145EEC"/>
    <w:rsid w:val="00146119"/>
    <w:rsid w:val="001474B6"/>
    <w:rsid w:val="00147DEF"/>
    <w:rsid w:val="00147ED0"/>
    <w:rsid w:val="00150ADD"/>
    <w:rsid w:val="00151D9B"/>
    <w:rsid w:val="001521F1"/>
    <w:rsid w:val="00152A95"/>
    <w:rsid w:val="00153561"/>
    <w:rsid w:val="00154967"/>
    <w:rsid w:val="001554C6"/>
    <w:rsid w:val="001562E9"/>
    <w:rsid w:val="001568FA"/>
    <w:rsid w:val="001600F0"/>
    <w:rsid w:val="0016061E"/>
    <w:rsid w:val="00160E79"/>
    <w:rsid w:val="00160F30"/>
    <w:rsid w:val="00163D7D"/>
    <w:rsid w:val="0016630C"/>
    <w:rsid w:val="00166BFA"/>
    <w:rsid w:val="001670D0"/>
    <w:rsid w:val="00167724"/>
    <w:rsid w:val="001706D7"/>
    <w:rsid w:val="00170890"/>
    <w:rsid w:val="00170B97"/>
    <w:rsid w:val="0017325C"/>
    <w:rsid w:val="00174B4C"/>
    <w:rsid w:val="00174F42"/>
    <w:rsid w:val="001752E8"/>
    <w:rsid w:val="00175FCF"/>
    <w:rsid w:val="001775EF"/>
    <w:rsid w:val="00177620"/>
    <w:rsid w:val="0018044B"/>
    <w:rsid w:val="00180745"/>
    <w:rsid w:val="00180E0F"/>
    <w:rsid w:val="001816CC"/>
    <w:rsid w:val="00182DFF"/>
    <w:rsid w:val="0018588C"/>
    <w:rsid w:val="001908D8"/>
    <w:rsid w:val="00197DCA"/>
    <w:rsid w:val="001A160C"/>
    <w:rsid w:val="001A188A"/>
    <w:rsid w:val="001A2F9F"/>
    <w:rsid w:val="001A343D"/>
    <w:rsid w:val="001A3AD7"/>
    <w:rsid w:val="001A5E89"/>
    <w:rsid w:val="001A626E"/>
    <w:rsid w:val="001B0106"/>
    <w:rsid w:val="001B20C3"/>
    <w:rsid w:val="001B40FB"/>
    <w:rsid w:val="001C0527"/>
    <w:rsid w:val="001C18D4"/>
    <w:rsid w:val="001C1FBE"/>
    <w:rsid w:val="001C2AFA"/>
    <w:rsid w:val="001C3DA1"/>
    <w:rsid w:val="001C3F3B"/>
    <w:rsid w:val="001C6BA0"/>
    <w:rsid w:val="001C71DF"/>
    <w:rsid w:val="001D1DCC"/>
    <w:rsid w:val="001D48F3"/>
    <w:rsid w:val="001D52D4"/>
    <w:rsid w:val="001D554B"/>
    <w:rsid w:val="001D573E"/>
    <w:rsid w:val="001D58EA"/>
    <w:rsid w:val="001D61E2"/>
    <w:rsid w:val="001D62EE"/>
    <w:rsid w:val="001D6638"/>
    <w:rsid w:val="001D698E"/>
    <w:rsid w:val="001D7432"/>
    <w:rsid w:val="001D7F64"/>
    <w:rsid w:val="001E0B1F"/>
    <w:rsid w:val="001E0C55"/>
    <w:rsid w:val="001E3022"/>
    <w:rsid w:val="001E30FD"/>
    <w:rsid w:val="001E32F1"/>
    <w:rsid w:val="001E3328"/>
    <w:rsid w:val="001E5759"/>
    <w:rsid w:val="001E6007"/>
    <w:rsid w:val="001E79CC"/>
    <w:rsid w:val="001F021B"/>
    <w:rsid w:val="001F1544"/>
    <w:rsid w:val="001F5B66"/>
    <w:rsid w:val="001F63AC"/>
    <w:rsid w:val="001F6454"/>
    <w:rsid w:val="001F6A9F"/>
    <w:rsid w:val="001F6B40"/>
    <w:rsid w:val="001F78C0"/>
    <w:rsid w:val="002000AC"/>
    <w:rsid w:val="00200BE6"/>
    <w:rsid w:val="00200C78"/>
    <w:rsid w:val="00200D26"/>
    <w:rsid w:val="00200EB2"/>
    <w:rsid w:val="00200FF2"/>
    <w:rsid w:val="002020AD"/>
    <w:rsid w:val="00202E0B"/>
    <w:rsid w:val="0020329E"/>
    <w:rsid w:val="002035FE"/>
    <w:rsid w:val="002040F2"/>
    <w:rsid w:val="002058D9"/>
    <w:rsid w:val="00206570"/>
    <w:rsid w:val="00207235"/>
    <w:rsid w:val="0021032A"/>
    <w:rsid w:val="002103B2"/>
    <w:rsid w:val="0021118B"/>
    <w:rsid w:val="002113FA"/>
    <w:rsid w:val="0021152A"/>
    <w:rsid w:val="002158FB"/>
    <w:rsid w:val="00215ACF"/>
    <w:rsid w:val="00216EF4"/>
    <w:rsid w:val="0021701A"/>
    <w:rsid w:val="00217048"/>
    <w:rsid w:val="00220D6C"/>
    <w:rsid w:val="002219DF"/>
    <w:rsid w:val="00221E38"/>
    <w:rsid w:val="00224071"/>
    <w:rsid w:val="00224641"/>
    <w:rsid w:val="00225DF7"/>
    <w:rsid w:val="00226845"/>
    <w:rsid w:val="00226EAB"/>
    <w:rsid w:val="00227F47"/>
    <w:rsid w:val="002342F0"/>
    <w:rsid w:val="002344ED"/>
    <w:rsid w:val="002345A5"/>
    <w:rsid w:val="00235A5E"/>
    <w:rsid w:val="002362D5"/>
    <w:rsid w:val="002378C6"/>
    <w:rsid w:val="0024030C"/>
    <w:rsid w:val="00240F59"/>
    <w:rsid w:val="002418D1"/>
    <w:rsid w:val="00242647"/>
    <w:rsid w:val="00244104"/>
    <w:rsid w:val="00246030"/>
    <w:rsid w:val="002465D9"/>
    <w:rsid w:val="00251A20"/>
    <w:rsid w:val="00251BB2"/>
    <w:rsid w:val="00252451"/>
    <w:rsid w:val="00252D1B"/>
    <w:rsid w:val="0025402A"/>
    <w:rsid w:val="0025445C"/>
    <w:rsid w:val="0025698B"/>
    <w:rsid w:val="00257D36"/>
    <w:rsid w:val="0026043A"/>
    <w:rsid w:val="0026271F"/>
    <w:rsid w:val="0026294A"/>
    <w:rsid w:val="00263434"/>
    <w:rsid w:val="00264895"/>
    <w:rsid w:val="00264EBF"/>
    <w:rsid w:val="002655D8"/>
    <w:rsid w:val="00265723"/>
    <w:rsid w:val="00266967"/>
    <w:rsid w:val="002672C2"/>
    <w:rsid w:val="0026739C"/>
    <w:rsid w:val="00270010"/>
    <w:rsid w:val="00271234"/>
    <w:rsid w:val="0027271B"/>
    <w:rsid w:val="00272828"/>
    <w:rsid w:val="00273C66"/>
    <w:rsid w:val="00275C4E"/>
    <w:rsid w:val="00276CF3"/>
    <w:rsid w:val="002814DA"/>
    <w:rsid w:val="00283246"/>
    <w:rsid w:val="00284363"/>
    <w:rsid w:val="00284EBB"/>
    <w:rsid w:val="0028674F"/>
    <w:rsid w:val="00286CB4"/>
    <w:rsid w:val="00287A40"/>
    <w:rsid w:val="00290AE6"/>
    <w:rsid w:val="00291D38"/>
    <w:rsid w:val="00293C96"/>
    <w:rsid w:val="00295397"/>
    <w:rsid w:val="002A2484"/>
    <w:rsid w:val="002A3C64"/>
    <w:rsid w:val="002A3CCE"/>
    <w:rsid w:val="002A4F7E"/>
    <w:rsid w:val="002A5621"/>
    <w:rsid w:val="002A5715"/>
    <w:rsid w:val="002A595A"/>
    <w:rsid w:val="002A72FD"/>
    <w:rsid w:val="002B0BD6"/>
    <w:rsid w:val="002B2428"/>
    <w:rsid w:val="002B3559"/>
    <w:rsid w:val="002B479B"/>
    <w:rsid w:val="002B4D9A"/>
    <w:rsid w:val="002B4F28"/>
    <w:rsid w:val="002B52FF"/>
    <w:rsid w:val="002B58F5"/>
    <w:rsid w:val="002B6570"/>
    <w:rsid w:val="002C33CF"/>
    <w:rsid w:val="002C5F3A"/>
    <w:rsid w:val="002C6BE2"/>
    <w:rsid w:val="002D2B07"/>
    <w:rsid w:val="002D4CBE"/>
    <w:rsid w:val="002D4D13"/>
    <w:rsid w:val="002D571C"/>
    <w:rsid w:val="002D646D"/>
    <w:rsid w:val="002D7200"/>
    <w:rsid w:val="002E1351"/>
    <w:rsid w:val="002E17ED"/>
    <w:rsid w:val="002E2344"/>
    <w:rsid w:val="002E255E"/>
    <w:rsid w:val="002E2915"/>
    <w:rsid w:val="002E4EBF"/>
    <w:rsid w:val="002E5E38"/>
    <w:rsid w:val="002E60A1"/>
    <w:rsid w:val="002E6B0C"/>
    <w:rsid w:val="002E6CAA"/>
    <w:rsid w:val="002E6F01"/>
    <w:rsid w:val="002E7848"/>
    <w:rsid w:val="002F18BC"/>
    <w:rsid w:val="002F33F9"/>
    <w:rsid w:val="002F68F4"/>
    <w:rsid w:val="002F6AF1"/>
    <w:rsid w:val="002F7343"/>
    <w:rsid w:val="002F7C30"/>
    <w:rsid w:val="003018BF"/>
    <w:rsid w:val="0030559A"/>
    <w:rsid w:val="00307C12"/>
    <w:rsid w:val="003110BA"/>
    <w:rsid w:val="0031116C"/>
    <w:rsid w:val="00311C66"/>
    <w:rsid w:val="00311E0B"/>
    <w:rsid w:val="003157AF"/>
    <w:rsid w:val="00315EC9"/>
    <w:rsid w:val="00316D1B"/>
    <w:rsid w:val="00316F45"/>
    <w:rsid w:val="00322ED7"/>
    <w:rsid w:val="003239AB"/>
    <w:rsid w:val="00323C21"/>
    <w:rsid w:val="003255F4"/>
    <w:rsid w:val="0032581D"/>
    <w:rsid w:val="00325ACB"/>
    <w:rsid w:val="003310AA"/>
    <w:rsid w:val="00332A7D"/>
    <w:rsid w:val="00332D1D"/>
    <w:rsid w:val="003336E7"/>
    <w:rsid w:val="00333EE8"/>
    <w:rsid w:val="003364BA"/>
    <w:rsid w:val="00340086"/>
    <w:rsid w:val="003402DF"/>
    <w:rsid w:val="00344D7A"/>
    <w:rsid w:val="003455A3"/>
    <w:rsid w:val="003502C2"/>
    <w:rsid w:val="003513CF"/>
    <w:rsid w:val="00352A36"/>
    <w:rsid w:val="00354CD8"/>
    <w:rsid w:val="00356B00"/>
    <w:rsid w:val="003571B1"/>
    <w:rsid w:val="003602F9"/>
    <w:rsid w:val="00362713"/>
    <w:rsid w:val="00362E7A"/>
    <w:rsid w:val="00363621"/>
    <w:rsid w:val="003655D4"/>
    <w:rsid w:val="00365931"/>
    <w:rsid w:val="00365D53"/>
    <w:rsid w:val="0036681C"/>
    <w:rsid w:val="0037013B"/>
    <w:rsid w:val="00371189"/>
    <w:rsid w:val="0037152A"/>
    <w:rsid w:val="00373561"/>
    <w:rsid w:val="003746EC"/>
    <w:rsid w:val="003758C9"/>
    <w:rsid w:val="00376903"/>
    <w:rsid w:val="003817A9"/>
    <w:rsid w:val="003822A5"/>
    <w:rsid w:val="003823BC"/>
    <w:rsid w:val="0038356D"/>
    <w:rsid w:val="00383950"/>
    <w:rsid w:val="00383D8C"/>
    <w:rsid w:val="003856CC"/>
    <w:rsid w:val="0038578E"/>
    <w:rsid w:val="00387D55"/>
    <w:rsid w:val="00387D77"/>
    <w:rsid w:val="0039135C"/>
    <w:rsid w:val="00391AC2"/>
    <w:rsid w:val="00391B33"/>
    <w:rsid w:val="00392464"/>
    <w:rsid w:val="00394160"/>
    <w:rsid w:val="003949C1"/>
    <w:rsid w:val="00394D06"/>
    <w:rsid w:val="00395301"/>
    <w:rsid w:val="00395888"/>
    <w:rsid w:val="003A3FBB"/>
    <w:rsid w:val="003A4C23"/>
    <w:rsid w:val="003A774B"/>
    <w:rsid w:val="003B0AC8"/>
    <w:rsid w:val="003B1696"/>
    <w:rsid w:val="003B1BD4"/>
    <w:rsid w:val="003B1C05"/>
    <w:rsid w:val="003B1E12"/>
    <w:rsid w:val="003B4529"/>
    <w:rsid w:val="003B45E1"/>
    <w:rsid w:val="003B6472"/>
    <w:rsid w:val="003B6473"/>
    <w:rsid w:val="003B69BB"/>
    <w:rsid w:val="003B7A7F"/>
    <w:rsid w:val="003B7F70"/>
    <w:rsid w:val="003C0224"/>
    <w:rsid w:val="003C2A92"/>
    <w:rsid w:val="003C3346"/>
    <w:rsid w:val="003C53C5"/>
    <w:rsid w:val="003C798C"/>
    <w:rsid w:val="003C799C"/>
    <w:rsid w:val="003D0D4C"/>
    <w:rsid w:val="003D13AF"/>
    <w:rsid w:val="003D24AA"/>
    <w:rsid w:val="003D4E5F"/>
    <w:rsid w:val="003D69A3"/>
    <w:rsid w:val="003D6B1B"/>
    <w:rsid w:val="003E0326"/>
    <w:rsid w:val="003E1712"/>
    <w:rsid w:val="003E383E"/>
    <w:rsid w:val="003E3B21"/>
    <w:rsid w:val="003E5ADC"/>
    <w:rsid w:val="003E7A37"/>
    <w:rsid w:val="003F278F"/>
    <w:rsid w:val="003F2F5F"/>
    <w:rsid w:val="003F358A"/>
    <w:rsid w:val="003F39B2"/>
    <w:rsid w:val="003F4BEE"/>
    <w:rsid w:val="003F5302"/>
    <w:rsid w:val="003F6DFB"/>
    <w:rsid w:val="004016CD"/>
    <w:rsid w:val="0040171F"/>
    <w:rsid w:val="004025FB"/>
    <w:rsid w:val="00402A80"/>
    <w:rsid w:val="004038CA"/>
    <w:rsid w:val="00403A6E"/>
    <w:rsid w:val="004048B6"/>
    <w:rsid w:val="00404A9E"/>
    <w:rsid w:val="00404FD0"/>
    <w:rsid w:val="00406170"/>
    <w:rsid w:val="00410555"/>
    <w:rsid w:val="004109AE"/>
    <w:rsid w:val="00413B05"/>
    <w:rsid w:val="00413BF2"/>
    <w:rsid w:val="004147AC"/>
    <w:rsid w:val="004148F9"/>
    <w:rsid w:val="004161B8"/>
    <w:rsid w:val="004163F5"/>
    <w:rsid w:val="004173DD"/>
    <w:rsid w:val="00417693"/>
    <w:rsid w:val="00421BCA"/>
    <w:rsid w:val="00423198"/>
    <w:rsid w:val="0042371B"/>
    <w:rsid w:val="00424006"/>
    <w:rsid w:val="00424170"/>
    <w:rsid w:val="004255FD"/>
    <w:rsid w:val="00425DC2"/>
    <w:rsid w:val="00426397"/>
    <w:rsid w:val="004279D1"/>
    <w:rsid w:val="00427F43"/>
    <w:rsid w:val="00433941"/>
    <w:rsid w:val="00433975"/>
    <w:rsid w:val="004339D5"/>
    <w:rsid w:val="00434E84"/>
    <w:rsid w:val="00436822"/>
    <w:rsid w:val="00436A31"/>
    <w:rsid w:val="00437432"/>
    <w:rsid w:val="00437F35"/>
    <w:rsid w:val="00440F34"/>
    <w:rsid w:val="0044124C"/>
    <w:rsid w:val="004439F4"/>
    <w:rsid w:val="00445093"/>
    <w:rsid w:val="004453DC"/>
    <w:rsid w:val="00446946"/>
    <w:rsid w:val="004501FD"/>
    <w:rsid w:val="0045170C"/>
    <w:rsid w:val="00453DA3"/>
    <w:rsid w:val="00455109"/>
    <w:rsid w:val="00455188"/>
    <w:rsid w:val="004553AF"/>
    <w:rsid w:val="00455EA5"/>
    <w:rsid w:val="00465293"/>
    <w:rsid w:val="0046579D"/>
    <w:rsid w:val="00467FB9"/>
    <w:rsid w:val="0047046C"/>
    <w:rsid w:val="004725D2"/>
    <w:rsid w:val="00472EAF"/>
    <w:rsid w:val="004732F8"/>
    <w:rsid w:val="00474DE5"/>
    <w:rsid w:val="00475261"/>
    <w:rsid w:val="004821EF"/>
    <w:rsid w:val="0048259C"/>
    <w:rsid w:val="00482EA7"/>
    <w:rsid w:val="0048364F"/>
    <w:rsid w:val="00483983"/>
    <w:rsid w:val="00484797"/>
    <w:rsid w:val="00485A22"/>
    <w:rsid w:val="00487808"/>
    <w:rsid w:val="0049061C"/>
    <w:rsid w:val="0049134F"/>
    <w:rsid w:val="00497776"/>
    <w:rsid w:val="004A02AB"/>
    <w:rsid w:val="004A02B8"/>
    <w:rsid w:val="004A147A"/>
    <w:rsid w:val="004A2712"/>
    <w:rsid w:val="004A2BFD"/>
    <w:rsid w:val="004A2C9D"/>
    <w:rsid w:val="004A2DA4"/>
    <w:rsid w:val="004A43C0"/>
    <w:rsid w:val="004A471A"/>
    <w:rsid w:val="004A49F3"/>
    <w:rsid w:val="004A6245"/>
    <w:rsid w:val="004B1ED0"/>
    <w:rsid w:val="004B5AE3"/>
    <w:rsid w:val="004B5F35"/>
    <w:rsid w:val="004B6A56"/>
    <w:rsid w:val="004B6D37"/>
    <w:rsid w:val="004C2FE0"/>
    <w:rsid w:val="004C3188"/>
    <w:rsid w:val="004C4718"/>
    <w:rsid w:val="004C5E54"/>
    <w:rsid w:val="004C6B92"/>
    <w:rsid w:val="004C6C22"/>
    <w:rsid w:val="004D0431"/>
    <w:rsid w:val="004D04E9"/>
    <w:rsid w:val="004D06FD"/>
    <w:rsid w:val="004D0FE9"/>
    <w:rsid w:val="004D2F0F"/>
    <w:rsid w:val="004D5849"/>
    <w:rsid w:val="004D5BA5"/>
    <w:rsid w:val="004D619C"/>
    <w:rsid w:val="004D6CBC"/>
    <w:rsid w:val="004E038C"/>
    <w:rsid w:val="004E1A48"/>
    <w:rsid w:val="004E2DA7"/>
    <w:rsid w:val="004E31C0"/>
    <w:rsid w:val="004E4E30"/>
    <w:rsid w:val="004E5622"/>
    <w:rsid w:val="004E5AF2"/>
    <w:rsid w:val="004E5EFD"/>
    <w:rsid w:val="004E6B48"/>
    <w:rsid w:val="004E7B6B"/>
    <w:rsid w:val="004F1AA4"/>
    <w:rsid w:val="004F1B2D"/>
    <w:rsid w:val="004F3F59"/>
    <w:rsid w:val="004F6486"/>
    <w:rsid w:val="004F71B7"/>
    <w:rsid w:val="00500165"/>
    <w:rsid w:val="005001F6"/>
    <w:rsid w:val="005005BB"/>
    <w:rsid w:val="005020A4"/>
    <w:rsid w:val="005027B5"/>
    <w:rsid w:val="00503051"/>
    <w:rsid w:val="0050387B"/>
    <w:rsid w:val="0050417B"/>
    <w:rsid w:val="00504E2F"/>
    <w:rsid w:val="00505B30"/>
    <w:rsid w:val="00505D26"/>
    <w:rsid w:val="005064F3"/>
    <w:rsid w:val="00506905"/>
    <w:rsid w:val="00511387"/>
    <w:rsid w:val="00511781"/>
    <w:rsid w:val="00512DED"/>
    <w:rsid w:val="0051343E"/>
    <w:rsid w:val="00513816"/>
    <w:rsid w:val="00513A00"/>
    <w:rsid w:val="0051414E"/>
    <w:rsid w:val="00514F2F"/>
    <w:rsid w:val="005152F0"/>
    <w:rsid w:val="0051750E"/>
    <w:rsid w:val="005209E7"/>
    <w:rsid w:val="0052144E"/>
    <w:rsid w:val="0052206D"/>
    <w:rsid w:val="0052344F"/>
    <w:rsid w:val="0052528D"/>
    <w:rsid w:val="00525302"/>
    <w:rsid w:val="00527820"/>
    <w:rsid w:val="00530431"/>
    <w:rsid w:val="005314C7"/>
    <w:rsid w:val="005328A6"/>
    <w:rsid w:val="00532FFE"/>
    <w:rsid w:val="005349A6"/>
    <w:rsid w:val="0053505F"/>
    <w:rsid w:val="00537888"/>
    <w:rsid w:val="00540C93"/>
    <w:rsid w:val="0054553D"/>
    <w:rsid w:val="00545828"/>
    <w:rsid w:val="00545B57"/>
    <w:rsid w:val="005467CC"/>
    <w:rsid w:val="005478E3"/>
    <w:rsid w:val="00551610"/>
    <w:rsid w:val="00551B94"/>
    <w:rsid w:val="00552064"/>
    <w:rsid w:val="00554B1C"/>
    <w:rsid w:val="00555C98"/>
    <w:rsid w:val="005564D4"/>
    <w:rsid w:val="0055677D"/>
    <w:rsid w:val="005608A6"/>
    <w:rsid w:val="00560D3F"/>
    <w:rsid w:val="00561660"/>
    <w:rsid w:val="00563C97"/>
    <w:rsid w:val="00563F6F"/>
    <w:rsid w:val="00564451"/>
    <w:rsid w:val="00564D57"/>
    <w:rsid w:val="00565C5B"/>
    <w:rsid w:val="00565F12"/>
    <w:rsid w:val="005702E9"/>
    <w:rsid w:val="00571275"/>
    <w:rsid w:val="0057291D"/>
    <w:rsid w:val="005735CE"/>
    <w:rsid w:val="00575203"/>
    <w:rsid w:val="00575738"/>
    <w:rsid w:val="005779F1"/>
    <w:rsid w:val="00577E56"/>
    <w:rsid w:val="005803EE"/>
    <w:rsid w:val="0058084D"/>
    <w:rsid w:val="00581288"/>
    <w:rsid w:val="00581905"/>
    <w:rsid w:val="0058213D"/>
    <w:rsid w:val="00584747"/>
    <w:rsid w:val="00584CAA"/>
    <w:rsid w:val="00585220"/>
    <w:rsid w:val="00585EE6"/>
    <w:rsid w:val="00587C9C"/>
    <w:rsid w:val="00587D04"/>
    <w:rsid w:val="00587E6D"/>
    <w:rsid w:val="00596516"/>
    <w:rsid w:val="00597076"/>
    <w:rsid w:val="005978E9"/>
    <w:rsid w:val="00597936"/>
    <w:rsid w:val="005A0371"/>
    <w:rsid w:val="005A35A6"/>
    <w:rsid w:val="005A5D8C"/>
    <w:rsid w:val="005B028E"/>
    <w:rsid w:val="005B044D"/>
    <w:rsid w:val="005B0AFE"/>
    <w:rsid w:val="005B0C91"/>
    <w:rsid w:val="005B151C"/>
    <w:rsid w:val="005B22CA"/>
    <w:rsid w:val="005B24B5"/>
    <w:rsid w:val="005B24F7"/>
    <w:rsid w:val="005B25A2"/>
    <w:rsid w:val="005B39EC"/>
    <w:rsid w:val="005B3A0E"/>
    <w:rsid w:val="005B5735"/>
    <w:rsid w:val="005B5797"/>
    <w:rsid w:val="005B6238"/>
    <w:rsid w:val="005B62D5"/>
    <w:rsid w:val="005C1CD3"/>
    <w:rsid w:val="005C282F"/>
    <w:rsid w:val="005C3E86"/>
    <w:rsid w:val="005C59F5"/>
    <w:rsid w:val="005C6282"/>
    <w:rsid w:val="005C6AFC"/>
    <w:rsid w:val="005C7B0D"/>
    <w:rsid w:val="005C7C25"/>
    <w:rsid w:val="005D025A"/>
    <w:rsid w:val="005D1121"/>
    <w:rsid w:val="005D2013"/>
    <w:rsid w:val="005D2230"/>
    <w:rsid w:val="005D2DEC"/>
    <w:rsid w:val="005D319E"/>
    <w:rsid w:val="005D3247"/>
    <w:rsid w:val="005D44A3"/>
    <w:rsid w:val="005D4594"/>
    <w:rsid w:val="005D50E7"/>
    <w:rsid w:val="005D53B3"/>
    <w:rsid w:val="005D5757"/>
    <w:rsid w:val="005D5FD0"/>
    <w:rsid w:val="005D63BD"/>
    <w:rsid w:val="005D6996"/>
    <w:rsid w:val="005D7348"/>
    <w:rsid w:val="005E0511"/>
    <w:rsid w:val="005E208D"/>
    <w:rsid w:val="005E33FE"/>
    <w:rsid w:val="005E412D"/>
    <w:rsid w:val="005E6542"/>
    <w:rsid w:val="005E6CAF"/>
    <w:rsid w:val="005E7F0A"/>
    <w:rsid w:val="005F0183"/>
    <w:rsid w:val="005F23A5"/>
    <w:rsid w:val="005F7BB5"/>
    <w:rsid w:val="0060104E"/>
    <w:rsid w:val="006012B5"/>
    <w:rsid w:val="0060156B"/>
    <w:rsid w:val="006023DB"/>
    <w:rsid w:val="00603ADC"/>
    <w:rsid w:val="00605BA4"/>
    <w:rsid w:val="00605FB3"/>
    <w:rsid w:val="006066EE"/>
    <w:rsid w:val="006066F8"/>
    <w:rsid w:val="00606FCF"/>
    <w:rsid w:val="00607579"/>
    <w:rsid w:val="006106A3"/>
    <w:rsid w:val="00610CB9"/>
    <w:rsid w:val="0061155A"/>
    <w:rsid w:val="006129CE"/>
    <w:rsid w:val="00612F4E"/>
    <w:rsid w:val="00613D65"/>
    <w:rsid w:val="006149AF"/>
    <w:rsid w:val="0061686B"/>
    <w:rsid w:val="00617DF6"/>
    <w:rsid w:val="006204CF"/>
    <w:rsid w:val="00620784"/>
    <w:rsid w:val="00620839"/>
    <w:rsid w:val="006216DF"/>
    <w:rsid w:val="00622132"/>
    <w:rsid w:val="006235E5"/>
    <w:rsid w:val="00625A37"/>
    <w:rsid w:val="00627CAC"/>
    <w:rsid w:val="00630DBB"/>
    <w:rsid w:val="00631559"/>
    <w:rsid w:val="00631EC0"/>
    <w:rsid w:val="006339FF"/>
    <w:rsid w:val="00633BF6"/>
    <w:rsid w:val="006340F8"/>
    <w:rsid w:val="00634C51"/>
    <w:rsid w:val="00636B55"/>
    <w:rsid w:val="00636F1A"/>
    <w:rsid w:val="00640D94"/>
    <w:rsid w:val="00641550"/>
    <w:rsid w:val="00643CA4"/>
    <w:rsid w:val="00643D67"/>
    <w:rsid w:val="00645095"/>
    <w:rsid w:val="00645CEA"/>
    <w:rsid w:val="0065082C"/>
    <w:rsid w:val="0065112D"/>
    <w:rsid w:val="006526C0"/>
    <w:rsid w:val="00652ECF"/>
    <w:rsid w:val="00654F87"/>
    <w:rsid w:val="00655251"/>
    <w:rsid w:val="00657242"/>
    <w:rsid w:val="0066075C"/>
    <w:rsid w:val="00660F7F"/>
    <w:rsid w:val="006619A3"/>
    <w:rsid w:val="006634BC"/>
    <w:rsid w:val="00663967"/>
    <w:rsid w:val="00664D5A"/>
    <w:rsid w:val="00665C75"/>
    <w:rsid w:val="00666234"/>
    <w:rsid w:val="00671ADC"/>
    <w:rsid w:val="00672D19"/>
    <w:rsid w:val="006761D7"/>
    <w:rsid w:val="00677C3F"/>
    <w:rsid w:val="00680711"/>
    <w:rsid w:val="00680CC4"/>
    <w:rsid w:val="006811FF"/>
    <w:rsid w:val="00682F46"/>
    <w:rsid w:val="0068345B"/>
    <w:rsid w:val="0068345E"/>
    <w:rsid w:val="006837C9"/>
    <w:rsid w:val="00683E6B"/>
    <w:rsid w:val="00690A6F"/>
    <w:rsid w:val="00691042"/>
    <w:rsid w:val="00691525"/>
    <w:rsid w:val="006915D6"/>
    <w:rsid w:val="00691A6E"/>
    <w:rsid w:val="0069249F"/>
    <w:rsid w:val="0069269D"/>
    <w:rsid w:val="0069432A"/>
    <w:rsid w:val="0069649D"/>
    <w:rsid w:val="006965E3"/>
    <w:rsid w:val="006970E7"/>
    <w:rsid w:val="006A18D0"/>
    <w:rsid w:val="006A1B37"/>
    <w:rsid w:val="006A22CC"/>
    <w:rsid w:val="006A4D57"/>
    <w:rsid w:val="006A76D9"/>
    <w:rsid w:val="006B08D7"/>
    <w:rsid w:val="006B092A"/>
    <w:rsid w:val="006B1CFF"/>
    <w:rsid w:val="006B26AA"/>
    <w:rsid w:val="006B566F"/>
    <w:rsid w:val="006B5CD3"/>
    <w:rsid w:val="006B623E"/>
    <w:rsid w:val="006B6A0E"/>
    <w:rsid w:val="006B6AF7"/>
    <w:rsid w:val="006B7BB3"/>
    <w:rsid w:val="006C123B"/>
    <w:rsid w:val="006C16C9"/>
    <w:rsid w:val="006C3063"/>
    <w:rsid w:val="006C451A"/>
    <w:rsid w:val="006C4D22"/>
    <w:rsid w:val="006C4F6D"/>
    <w:rsid w:val="006C5358"/>
    <w:rsid w:val="006C6043"/>
    <w:rsid w:val="006C78D8"/>
    <w:rsid w:val="006D06E4"/>
    <w:rsid w:val="006D3AC7"/>
    <w:rsid w:val="006D3BCF"/>
    <w:rsid w:val="006D5B21"/>
    <w:rsid w:val="006D74F3"/>
    <w:rsid w:val="006E12CA"/>
    <w:rsid w:val="006E25B0"/>
    <w:rsid w:val="006E3AEF"/>
    <w:rsid w:val="006E5C02"/>
    <w:rsid w:val="006E63BA"/>
    <w:rsid w:val="006F0353"/>
    <w:rsid w:val="006F13E1"/>
    <w:rsid w:val="006F25A8"/>
    <w:rsid w:val="006F6C5C"/>
    <w:rsid w:val="006F77D7"/>
    <w:rsid w:val="006F7FA6"/>
    <w:rsid w:val="00700054"/>
    <w:rsid w:val="00700ACC"/>
    <w:rsid w:val="00700B1F"/>
    <w:rsid w:val="007033AB"/>
    <w:rsid w:val="00703E60"/>
    <w:rsid w:val="00704BD2"/>
    <w:rsid w:val="00711B77"/>
    <w:rsid w:val="00711E85"/>
    <w:rsid w:val="00712113"/>
    <w:rsid w:val="00712354"/>
    <w:rsid w:val="00713030"/>
    <w:rsid w:val="007135A2"/>
    <w:rsid w:val="0071373E"/>
    <w:rsid w:val="0071396E"/>
    <w:rsid w:val="00714441"/>
    <w:rsid w:val="00714A62"/>
    <w:rsid w:val="007152CD"/>
    <w:rsid w:val="00717C8D"/>
    <w:rsid w:val="00717D93"/>
    <w:rsid w:val="00720374"/>
    <w:rsid w:val="00722FE7"/>
    <w:rsid w:val="0072468C"/>
    <w:rsid w:val="00724996"/>
    <w:rsid w:val="00724E2D"/>
    <w:rsid w:val="00724F73"/>
    <w:rsid w:val="00725FA4"/>
    <w:rsid w:val="00726F9C"/>
    <w:rsid w:val="00731F4D"/>
    <w:rsid w:val="00732280"/>
    <w:rsid w:val="0073522D"/>
    <w:rsid w:val="00736491"/>
    <w:rsid w:val="00736DF6"/>
    <w:rsid w:val="00737191"/>
    <w:rsid w:val="00737A97"/>
    <w:rsid w:val="0074121D"/>
    <w:rsid w:val="00742651"/>
    <w:rsid w:val="00742844"/>
    <w:rsid w:val="007428DC"/>
    <w:rsid w:val="00742C70"/>
    <w:rsid w:val="00742E8D"/>
    <w:rsid w:val="00744443"/>
    <w:rsid w:val="00745345"/>
    <w:rsid w:val="00746972"/>
    <w:rsid w:val="00747069"/>
    <w:rsid w:val="00747335"/>
    <w:rsid w:val="00750308"/>
    <w:rsid w:val="0075146E"/>
    <w:rsid w:val="00755E72"/>
    <w:rsid w:val="00760B20"/>
    <w:rsid w:val="007611B4"/>
    <w:rsid w:val="00761529"/>
    <w:rsid w:val="007626EE"/>
    <w:rsid w:val="00762AF4"/>
    <w:rsid w:val="00763996"/>
    <w:rsid w:val="007644CD"/>
    <w:rsid w:val="00766614"/>
    <w:rsid w:val="00767D49"/>
    <w:rsid w:val="0077003D"/>
    <w:rsid w:val="007700EB"/>
    <w:rsid w:val="0077071F"/>
    <w:rsid w:val="007709E7"/>
    <w:rsid w:val="007722BB"/>
    <w:rsid w:val="007730E6"/>
    <w:rsid w:val="007739E7"/>
    <w:rsid w:val="00773E32"/>
    <w:rsid w:val="007753AA"/>
    <w:rsid w:val="0077664C"/>
    <w:rsid w:val="007766FB"/>
    <w:rsid w:val="00781034"/>
    <w:rsid w:val="00781585"/>
    <w:rsid w:val="0078217B"/>
    <w:rsid w:val="00783783"/>
    <w:rsid w:val="0078517A"/>
    <w:rsid w:val="007878C5"/>
    <w:rsid w:val="007911A3"/>
    <w:rsid w:val="00791A33"/>
    <w:rsid w:val="00793A9C"/>
    <w:rsid w:val="007945E5"/>
    <w:rsid w:val="00796AD9"/>
    <w:rsid w:val="007978FF"/>
    <w:rsid w:val="007A0D5B"/>
    <w:rsid w:val="007A3195"/>
    <w:rsid w:val="007A332D"/>
    <w:rsid w:val="007A3FBB"/>
    <w:rsid w:val="007A493C"/>
    <w:rsid w:val="007A553C"/>
    <w:rsid w:val="007A68CA"/>
    <w:rsid w:val="007A7074"/>
    <w:rsid w:val="007A79F7"/>
    <w:rsid w:val="007B0228"/>
    <w:rsid w:val="007B023E"/>
    <w:rsid w:val="007B12B6"/>
    <w:rsid w:val="007B2020"/>
    <w:rsid w:val="007B592D"/>
    <w:rsid w:val="007B7D68"/>
    <w:rsid w:val="007C055C"/>
    <w:rsid w:val="007C0D18"/>
    <w:rsid w:val="007C444B"/>
    <w:rsid w:val="007C5785"/>
    <w:rsid w:val="007C5B59"/>
    <w:rsid w:val="007C7199"/>
    <w:rsid w:val="007C7F95"/>
    <w:rsid w:val="007D1FE5"/>
    <w:rsid w:val="007D3513"/>
    <w:rsid w:val="007D40DC"/>
    <w:rsid w:val="007D4AA2"/>
    <w:rsid w:val="007D4E93"/>
    <w:rsid w:val="007D5AF0"/>
    <w:rsid w:val="007D7A6D"/>
    <w:rsid w:val="007E0EE4"/>
    <w:rsid w:val="007E23A7"/>
    <w:rsid w:val="007E42F8"/>
    <w:rsid w:val="007E62FF"/>
    <w:rsid w:val="007E7667"/>
    <w:rsid w:val="007F127B"/>
    <w:rsid w:val="007F3BB1"/>
    <w:rsid w:val="007F4936"/>
    <w:rsid w:val="007F6FC7"/>
    <w:rsid w:val="00802733"/>
    <w:rsid w:val="00805395"/>
    <w:rsid w:val="00805429"/>
    <w:rsid w:val="00806378"/>
    <w:rsid w:val="00807341"/>
    <w:rsid w:val="00807B44"/>
    <w:rsid w:val="00807EDF"/>
    <w:rsid w:val="00810141"/>
    <w:rsid w:val="008133E8"/>
    <w:rsid w:val="0081597C"/>
    <w:rsid w:val="008175D1"/>
    <w:rsid w:val="00817D88"/>
    <w:rsid w:val="00821D6E"/>
    <w:rsid w:val="008238FD"/>
    <w:rsid w:val="00823C3B"/>
    <w:rsid w:val="008253F2"/>
    <w:rsid w:val="0082572D"/>
    <w:rsid w:val="0082627E"/>
    <w:rsid w:val="00827A76"/>
    <w:rsid w:val="00831F67"/>
    <w:rsid w:val="0083396F"/>
    <w:rsid w:val="00833D57"/>
    <w:rsid w:val="008346CA"/>
    <w:rsid w:val="00834DC1"/>
    <w:rsid w:val="008357ED"/>
    <w:rsid w:val="0084081E"/>
    <w:rsid w:val="00840B51"/>
    <w:rsid w:val="00840B54"/>
    <w:rsid w:val="008420E3"/>
    <w:rsid w:val="008432B6"/>
    <w:rsid w:val="00844C84"/>
    <w:rsid w:val="008453CC"/>
    <w:rsid w:val="0084586F"/>
    <w:rsid w:val="00846FFE"/>
    <w:rsid w:val="008474DB"/>
    <w:rsid w:val="00850A1E"/>
    <w:rsid w:val="00850F2C"/>
    <w:rsid w:val="0085230B"/>
    <w:rsid w:val="00852646"/>
    <w:rsid w:val="00853D37"/>
    <w:rsid w:val="008551CD"/>
    <w:rsid w:val="008563CA"/>
    <w:rsid w:val="008565D0"/>
    <w:rsid w:val="00860B00"/>
    <w:rsid w:val="00860E31"/>
    <w:rsid w:val="00861F70"/>
    <w:rsid w:val="00863422"/>
    <w:rsid w:val="00863675"/>
    <w:rsid w:val="00863E22"/>
    <w:rsid w:val="00865911"/>
    <w:rsid w:val="00867A82"/>
    <w:rsid w:val="00871F83"/>
    <w:rsid w:val="008729E2"/>
    <w:rsid w:val="00872D4E"/>
    <w:rsid w:val="00872F16"/>
    <w:rsid w:val="0087457E"/>
    <w:rsid w:val="00876140"/>
    <w:rsid w:val="00881B5B"/>
    <w:rsid w:val="00883913"/>
    <w:rsid w:val="00883A15"/>
    <w:rsid w:val="00884795"/>
    <w:rsid w:val="008849F1"/>
    <w:rsid w:val="00886540"/>
    <w:rsid w:val="008871C1"/>
    <w:rsid w:val="008904E6"/>
    <w:rsid w:val="00890D3C"/>
    <w:rsid w:val="00890E7D"/>
    <w:rsid w:val="00892A46"/>
    <w:rsid w:val="008932DE"/>
    <w:rsid w:val="00893CF4"/>
    <w:rsid w:val="008947AB"/>
    <w:rsid w:val="00894E09"/>
    <w:rsid w:val="008953CB"/>
    <w:rsid w:val="00895E8C"/>
    <w:rsid w:val="00896C4B"/>
    <w:rsid w:val="008A0476"/>
    <w:rsid w:val="008A105A"/>
    <w:rsid w:val="008A2C32"/>
    <w:rsid w:val="008A3627"/>
    <w:rsid w:val="008A4AB6"/>
    <w:rsid w:val="008A5621"/>
    <w:rsid w:val="008A6D8B"/>
    <w:rsid w:val="008A7416"/>
    <w:rsid w:val="008B0059"/>
    <w:rsid w:val="008B0B65"/>
    <w:rsid w:val="008B0F99"/>
    <w:rsid w:val="008B167E"/>
    <w:rsid w:val="008B24C3"/>
    <w:rsid w:val="008C1996"/>
    <w:rsid w:val="008C2682"/>
    <w:rsid w:val="008C563F"/>
    <w:rsid w:val="008C74B7"/>
    <w:rsid w:val="008D0C58"/>
    <w:rsid w:val="008D3113"/>
    <w:rsid w:val="008D5798"/>
    <w:rsid w:val="008D7B46"/>
    <w:rsid w:val="008E1550"/>
    <w:rsid w:val="008E3584"/>
    <w:rsid w:val="008E38CC"/>
    <w:rsid w:val="008E4074"/>
    <w:rsid w:val="008E470F"/>
    <w:rsid w:val="008E5603"/>
    <w:rsid w:val="008E6861"/>
    <w:rsid w:val="008E714B"/>
    <w:rsid w:val="008E732F"/>
    <w:rsid w:val="008E7FC1"/>
    <w:rsid w:val="008F02DB"/>
    <w:rsid w:val="008F37B0"/>
    <w:rsid w:val="008F603D"/>
    <w:rsid w:val="008F7722"/>
    <w:rsid w:val="008F7DE0"/>
    <w:rsid w:val="00900496"/>
    <w:rsid w:val="00900828"/>
    <w:rsid w:val="00901FA0"/>
    <w:rsid w:val="00902DB5"/>
    <w:rsid w:val="0090535B"/>
    <w:rsid w:val="009053D7"/>
    <w:rsid w:val="00906271"/>
    <w:rsid w:val="00906693"/>
    <w:rsid w:val="009071C0"/>
    <w:rsid w:val="0090772F"/>
    <w:rsid w:val="00907F53"/>
    <w:rsid w:val="009107E1"/>
    <w:rsid w:val="0091413E"/>
    <w:rsid w:val="009147E1"/>
    <w:rsid w:val="0091528C"/>
    <w:rsid w:val="00916F84"/>
    <w:rsid w:val="00920983"/>
    <w:rsid w:val="00921F79"/>
    <w:rsid w:val="00922064"/>
    <w:rsid w:val="00923617"/>
    <w:rsid w:val="00923645"/>
    <w:rsid w:val="00923F9B"/>
    <w:rsid w:val="009246F5"/>
    <w:rsid w:val="00924AB7"/>
    <w:rsid w:val="00924CED"/>
    <w:rsid w:val="0093296D"/>
    <w:rsid w:val="009338C4"/>
    <w:rsid w:val="00934F72"/>
    <w:rsid w:val="0093543F"/>
    <w:rsid w:val="00935C70"/>
    <w:rsid w:val="009367E6"/>
    <w:rsid w:val="00936B3F"/>
    <w:rsid w:val="00936E94"/>
    <w:rsid w:val="0093758D"/>
    <w:rsid w:val="00940393"/>
    <w:rsid w:val="00940791"/>
    <w:rsid w:val="00941B7A"/>
    <w:rsid w:val="0094223F"/>
    <w:rsid w:val="0094226D"/>
    <w:rsid w:val="00943179"/>
    <w:rsid w:val="009438F7"/>
    <w:rsid w:val="00943AAB"/>
    <w:rsid w:val="00943C36"/>
    <w:rsid w:val="009464F6"/>
    <w:rsid w:val="00951237"/>
    <w:rsid w:val="00952A2D"/>
    <w:rsid w:val="00953138"/>
    <w:rsid w:val="00953592"/>
    <w:rsid w:val="00953F12"/>
    <w:rsid w:val="009548E5"/>
    <w:rsid w:val="0095554C"/>
    <w:rsid w:val="00955C7C"/>
    <w:rsid w:val="00957346"/>
    <w:rsid w:val="00957C79"/>
    <w:rsid w:val="00957FF9"/>
    <w:rsid w:val="00960D34"/>
    <w:rsid w:val="009614B1"/>
    <w:rsid w:val="009617E1"/>
    <w:rsid w:val="00961AB8"/>
    <w:rsid w:val="00962B75"/>
    <w:rsid w:val="009653C7"/>
    <w:rsid w:val="009709EC"/>
    <w:rsid w:val="00972866"/>
    <w:rsid w:val="00972EBC"/>
    <w:rsid w:val="009754BA"/>
    <w:rsid w:val="00976A3C"/>
    <w:rsid w:val="00976BCA"/>
    <w:rsid w:val="009773FD"/>
    <w:rsid w:val="00980B97"/>
    <w:rsid w:val="009811EB"/>
    <w:rsid w:val="00981BA5"/>
    <w:rsid w:val="00981E86"/>
    <w:rsid w:val="009820FD"/>
    <w:rsid w:val="00983703"/>
    <w:rsid w:val="0098396F"/>
    <w:rsid w:val="009846F9"/>
    <w:rsid w:val="00987A7D"/>
    <w:rsid w:val="00990B00"/>
    <w:rsid w:val="00991B82"/>
    <w:rsid w:val="0099208B"/>
    <w:rsid w:val="0099211A"/>
    <w:rsid w:val="009926A9"/>
    <w:rsid w:val="009927C3"/>
    <w:rsid w:val="009931A7"/>
    <w:rsid w:val="0099388A"/>
    <w:rsid w:val="00993E51"/>
    <w:rsid w:val="00993EC7"/>
    <w:rsid w:val="0099451D"/>
    <w:rsid w:val="00995ACD"/>
    <w:rsid w:val="0099681F"/>
    <w:rsid w:val="00997B57"/>
    <w:rsid w:val="009A2467"/>
    <w:rsid w:val="009A2CC6"/>
    <w:rsid w:val="009A2FEE"/>
    <w:rsid w:val="009A4406"/>
    <w:rsid w:val="009A4B07"/>
    <w:rsid w:val="009A4C5B"/>
    <w:rsid w:val="009A6F6F"/>
    <w:rsid w:val="009A7111"/>
    <w:rsid w:val="009A723A"/>
    <w:rsid w:val="009A75EB"/>
    <w:rsid w:val="009A7DDE"/>
    <w:rsid w:val="009B19AD"/>
    <w:rsid w:val="009B2B8D"/>
    <w:rsid w:val="009B44D8"/>
    <w:rsid w:val="009B498C"/>
    <w:rsid w:val="009B538F"/>
    <w:rsid w:val="009B6136"/>
    <w:rsid w:val="009B765A"/>
    <w:rsid w:val="009C1EEE"/>
    <w:rsid w:val="009C3890"/>
    <w:rsid w:val="009C4DDD"/>
    <w:rsid w:val="009C52A7"/>
    <w:rsid w:val="009C5BFD"/>
    <w:rsid w:val="009C6B60"/>
    <w:rsid w:val="009C6DEE"/>
    <w:rsid w:val="009C7ABA"/>
    <w:rsid w:val="009D03D0"/>
    <w:rsid w:val="009D07D9"/>
    <w:rsid w:val="009D08B1"/>
    <w:rsid w:val="009D0B46"/>
    <w:rsid w:val="009D0B75"/>
    <w:rsid w:val="009D0CD3"/>
    <w:rsid w:val="009D14B7"/>
    <w:rsid w:val="009D15F3"/>
    <w:rsid w:val="009D25B3"/>
    <w:rsid w:val="009D3F18"/>
    <w:rsid w:val="009D6107"/>
    <w:rsid w:val="009D69F4"/>
    <w:rsid w:val="009E211E"/>
    <w:rsid w:val="009E27FD"/>
    <w:rsid w:val="009E2ABA"/>
    <w:rsid w:val="009E3B02"/>
    <w:rsid w:val="009E50E1"/>
    <w:rsid w:val="009E57B1"/>
    <w:rsid w:val="009E744C"/>
    <w:rsid w:val="009E78EB"/>
    <w:rsid w:val="009F0095"/>
    <w:rsid w:val="009F02C4"/>
    <w:rsid w:val="009F1044"/>
    <w:rsid w:val="009F2EC7"/>
    <w:rsid w:val="009F3191"/>
    <w:rsid w:val="009F4B63"/>
    <w:rsid w:val="009F4BA8"/>
    <w:rsid w:val="009F54F4"/>
    <w:rsid w:val="009F55AF"/>
    <w:rsid w:val="009F55B7"/>
    <w:rsid w:val="00A02372"/>
    <w:rsid w:val="00A02A32"/>
    <w:rsid w:val="00A03A10"/>
    <w:rsid w:val="00A03B87"/>
    <w:rsid w:val="00A06B1A"/>
    <w:rsid w:val="00A105F0"/>
    <w:rsid w:val="00A10D6D"/>
    <w:rsid w:val="00A11555"/>
    <w:rsid w:val="00A115DD"/>
    <w:rsid w:val="00A12003"/>
    <w:rsid w:val="00A12895"/>
    <w:rsid w:val="00A12C02"/>
    <w:rsid w:val="00A12F03"/>
    <w:rsid w:val="00A15B0E"/>
    <w:rsid w:val="00A16E84"/>
    <w:rsid w:val="00A17DB0"/>
    <w:rsid w:val="00A2187D"/>
    <w:rsid w:val="00A21B42"/>
    <w:rsid w:val="00A2241E"/>
    <w:rsid w:val="00A226F7"/>
    <w:rsid w:val="00A227FB"/>
    <w:rsid w:val="00A23657"/>
    <w:rsid w:val="00A23A22"/>
    <w:rsid w:val="00A25F74"/>
    <w:rsid w:val="00A26DDC"/>
    <w:rsid w:val="00A27BD0"/>
    <w:rsid w:val="00A3278A"/>
    <w:rsid w:val="00A33188"/>
    <w:rsid w:val="00A33361"/>
    <w:rsid w:val="00A33BB3"/>
    <w:rsid w:val="00A33DBB"/>
    <w:rsid w:val="00A3624C"/>
    <w:rsid w:val="00A4050E"/>
    <w:rsid w:val="00A40B05"/>
    <w:rsid w:val="00A4216C"/>
    <w:rsid w:val="00A43D9D"/>
    <w:rsid w:val="00A5035A"/>
    <w:rsid w:val="00A5149C"/>
    <w:rsid w:val="00A52B25"/>
    <w:rsid w:val="00A5558B"/>
    <w:rsid w:val="00A55FE2"/>
    <w:rsid w:val="00A561A7"/>
    <w:rsid w:val="00A57547"/>
    <w:rsid w:val="00A57C05"/>
    <w:rsid w:val="00A60532"/>
    <w:rsid w:val="00A61800"/>
    <w:rsid w:val="00A6256F"/>
    <w:rsid w:val="00A63162"/>
    <w:rsid w:val="00A63840"/>
    <w:rsid w:val="00A63DE6"/>
    <w:rsid w:val="00A63EB8"/>
    <w:rsid w:val="00A645CA"/>
    <w:rsid w:val="00A66AA3"/>
    <w:rsid w:val="00A6781E"/>
    <w:rsid w:val="00A67AF8"/>
    <w:rsid w:val="00A7081A"/>
    <w:rsid w:val="00A70ABE"/>
    <w:rsid w:val="00A720BB"/>
    <w:rsid w:val="00A721CF"/>
    <w:rsid w:val="00A72300"/>
    <w:rsid w:val="00A72405"/>
    <w:rsid w:val="00A72601"/>
    <w:rsid w:val="00A73945"/>
    <w:rsid w:val="00A742D7"/>
    <w:rsid w:val="00A749C1"/>
    <w:rsid w:val="00A75666"/>
    <w:rsid w:val="00A758B0"/>
    <w:rsid w:val="00A809A0"/>
    <w:rsid w:val="00A80A5D"/>
    <w:rsid w:val="00A81671"/>
    <w:rsid w:val="00A81A65"/>
    <w:rsid w:val="00A81B05"/>
    <w:rsid w:val="00A81D8A"/>
    <w:rsid w:val="00A827CB"/>
    <w:rsid w:val="00A83A43"/>
    <w:rsid w:val="00A83C2A"/>
    <w:rsid w:val="00A85F79"/>
    <w:rsid w:val="00A8732E"/>
    <w:rsid w:val="00A874D4"/>
    <w:rsid w:val="00A878DB"/>
    <w:rsid w:val="00A901C7"/>
    <w:rsid w:val="00A90270"/>
    <w:rsid w:val="00A903C9"/>
    <w:rsid w:val="00A90594"/>
    <w:rsid w:val="00A92771"/>
    <w:rsid w:val="00A959C3"/>
    <w:rsid w:val="00A95B52"/>
    <w:rsid w:val="00A95CC6"/>
    <w:rsid w:val="00A96185"/>
    <w:rsid w:val="00A9640E"/>
    <w:rsid w:val="00A96588"/>
    <w:rsid w:val="00AA1228"/>
    <w:rsid w:val="00AA1254"/>
    <w:rsid w:val="00AA1F0C"/>
    <w:rsid w:val="00AA2786"/>
    <w:rsid w:val="00AA3CA6"/>
    <w:rsid w:val="00AA4A69"/>
    <w:rsid w:val="00AA6875"/>
    <w:rsid w:val="00AA73A4"/>
    <w:rsid w:val="00AA755F"/>
    <w:rsid w:val="00AA76E8"/>
    <w:rsid w:val="00AA7766"/>
    <w:rsid w:val="00AB11E3"/>
    <w:rsid w:val="00AB233B"/>
    <w:rsid w:val="00AB279E"/>
    <w:rsid w:val="00AB3591"/>
    <w:rsid w:val="00AB4180"/>
    <w:rsid w:val="00AC1368"/>
    <w:rsid w:val="00AC158F"/>
    <w:rsid w:val="00AC1739"/>
    <w:rsid w:val="00AC32BF"/>
    <w:rsid w:val="00AC37A3"/>
    <w:rsid w:val="00AC4F4D"/>
    <w:rsid w:val="00AC507C"/>
    <w:rsid w:val="00AC51A9"/>
    <w:rsid w:val="00AC612A"/>
    <w:rsid w:val="00AD0B52"/>
    <w:rsid w:val="00AD1E73"/>
    <w:rsid w:val="00AD256D"/>
    <w:rsid w:val="00AD3223"/>
    <w:rsid w:val="00AD3C85"/>
    <w:rsid w:val="00AD48DF"/>
    <w:rsid w:val="00AD5E59"/>
    <w:rsid w:val="00AD70C2"/>
    <w:rsid w:val="00AD7E65"/>
    <w:rsid w:val="00AE004B"/>
    <w:rsid w:val="00AE0893"/>
    <w:rsid w:val="00AE14E9"/>
    <w:rsid w:val="00AE2840"/>
    <w:rsid w:val="00AE35B0"/>
    <w:rsid w:val="00AE3F85"/>
    <w:rsid w:val="00AE485D"/>
    <w:rsid w:val="00AE5175"/>
    <w:rsid w:val="00AE5D22"/>
    <w:rsid w:val="00AE7898"/>
    <w:rsid w:val="00AE7938"/>
    <w:rsid w:val="00AF357F"/>
    <w:rsid w:val="00AF3815"/>
    <w:rsid w:val="00AF392B"/>
    <w:rsid w:val="00AF4251"/>
    <w:rsid w:val="00AF5794"/>
    <w:rsid w:val="00AF6021"/>
    <w:rsid w:val="00AF6DE2"/>
    <w:rsid w:val="00AF6F31"/>
    <w:rsid w:val="00AF7E3B"/>
    <w:rsid w:val="00B00351"/>
    <w:rsid w:val="00B010A8"/>
    <w:rsid w:val="00B03236"/>
    <w:rsid w:val="00B03F2C"/>
    <w:rsid w:val="00B0412F"/>
    <w:rsid w:val="00B0474D"/>
    <w:rsid w:val="00B04A98"/>
    <w:rsid w:val="00B04E60"/>
    <w:rsid w:val="00B05E02"/>
    <w:rsid w:val="00B06907"/>
    <w:rsid w:val="00B101A9"/>
    <w:rsid w:val="00B10222"/>
    <w:rsid w:val="00B1081C"/>
    <w:rsid w:val="00B13348"/>
    <w:rsid w:val="00B154B0"/>
    <w:rsid w:val="00B16C3C"/>
    <w:rsid w:val="00B210E9"/>
    <w:rsid w:val="00B21704"/>
    <w:rsid w:val="00B21C2D"/>
    <w:rsid w:val="00B23B8B"/>
    <w:rsid w:val="00B2495C"/>
    <w:rsid w:val="00B24F7B"/>
    <w:rsid w:val="00B321E3"/>
    <w:rsid w:val="00B3254D"/>
    <w:rsid w:val="00B330BE"/>
    <w:rsid w:val="00B344C6"/>
    <w:rsid w:val="00B34C0E"/>
    <w:rsid w:val="00B4050B"/>
    <w:rsid w:val="00B40C3D"/>
    <w:rsid w:val="00B42053"/>
    <w:rsid w:val="00B428EC"/>
    <w:rsid w:val="00B433F6"/>
    <w:rsid w:val="00B4780A"/>
    <w:rsid w:val="00B5002B"/>
    <w:rsid w:val="00B534B9"/>
    <w:rsid w:val="00B557B0"/>
    <w:rsid w:val="00B55F42"/>
    <w:rsid w:val="00B565F3"/>
    <w:rsid w:val="00B5721E"/>
    <w:rsid w:val="00B60440"/>
    <w:rsid w:val="00B60681"/>
    <w:rsid w:val="00B61161"/>
    <w:rsid w:val="00B61279"/>
    <w:rsid w:val="00B62675"/>
    <w:rsid w:val="00B62761"/>
    <w:rsid w:val="00B632D4"/>
    <w:rsid w:val="00B643E3"/>
    <w:rsid w:val="00B646DC"/>
    <w:rsid w:val="00B64E0F"/>
    <w:rsid w:val="00B668AC"/>
    <w:rsid w:val="00B703F3"/>
    <w:rsid w:val="00B7089C"/>
    <w:rsid w:val="00B70DFE"/>
    <w:rsid w:val="00B7108F"/>
    <w:rsid w:val="00B71ACB"/>
    <w:rsid w:val="00B72283"/>
    <w:rsid w:val="00B727F9"/>
    <w:rsid w:val="00B73315"/>
    <w:rsid w:val="00B73CA6"/>
    <w:rsid w:val="00B73FAB"/>
    <w:rsid w:val="00B7426A"/>
    <w:rsid w:val="00B74390"/>
    <w:rsid w:val="00B74B99"/>
    <w:rsid w:val="00B7528E"/>
    <w:rsid w:val="00B75A8A"/>
    <w:rsid w:val="00B769A4"/>
    <w:rsid w:val="00B774C6"/>
    <w:rsid w:val="00B77AAC"/>
    <w:rsid w:val="00B77C47"/>
    <w:rsid w:val="00B77F25"/>
    <w:rsid w:val="00B80379"/>
    <w:rsid w:val="00B81E09"/>
    <w:rsid w:val="00B82140"/>
    <w:rsid w:val="00B83D9E"/>
    <w:rsid w:val="00B85572"/>
    <w:rsid w:val="00B87A83"/>
    <w:rsid w:val="00B90C75"/>
    <w:rsid w:val="00B91350"/>
    <w:rsid w:val="00B91DA2"/>
    <w:rsid w:val="00B92F17"/>
    <w:rsid w:val="00B94646"/>
    <w:rsid w:val="00B94690"/>
    <w:rsid w:val="00B94AA7"/>
    <w:rsid w:val="00B95367"/>
    <w:rsid w:val="00BA090F"/>
    <w:rsid w:val="00BA2E34"/>
    <w:rsid w:val="00BA345C"/>
    <w:rsid w:val="00BA7220"/>
    <w:rsid w:val="00BA79CE"/>
    <w:rsid w:val="00BB1133"/>
    <w:rsid w:val="00BB196E"/>
    <w:rsid w:val="00BB45A9"/>
    <w:rsid w:val="00BC386E"/>
    <w:rsid w:val="00BC3EA9"/>
    <w:rsid w:val="00BC516C"/>
    <w:rsid w:val="00BC7845"/>
    <w:rsid w:val="00BD0B5C"/>
    <w:rsid w:val="00BD1CFA"/>
    <w:rsid w:val="00BD1E76"/>
    <w:rsid w:val="00BD317B"/>
    <w:rsid w:val="00BD4376"/>
    <w:rsid w:val="00BD5E5C"/>
    <w:rsid w:val="00BD6861"/>
    <w:rsid w:val="00BD6B8A"/>
    <w:rsid w:val="00BD7794"/>
    <w:rsid w:val="00BD7EF2"/>
    <w:rsid w:val="00BE0E03"/>
    <w:rsid w:val="00BE1253"/>
    <w:rsid w:val="00BE1B72"/>
    <w:rsid w:val="00BE2922"/>
    <w:rsid w:val="00BE2CD1"/>
    <w:rsid w:val="00BE412A"/>
    <w:rsid w:val="00BE43F7"/>
    <w:rsid w:val="00BE5F23"/>
    <w:rsid w:val="00BE679C"/>
    <w:rsid w:val="00BE77CD"/>
    <w:rsid w:val="00BE7928"/>
    <w:rsid w:val="00BE7A1B"/>
    <w:rsid w:val="00BF071E"/>
    <w:rsid w:val="00BF3147"/>
    <w:rsid w:val="00BF323A"/>
    <w:rsid w:val="00BF4A33"/>
    <w:rsid w:val="00BF6841"/>
    <w:rsid w:val="00BF72B6"/>
    <w:rsid w:val="00C00302"/>
    <w:rsid w:val="00C04616"/>
    <w:rsid w:val="00C0592B"/>
    <w:rsid w:val="00C05B2A"/>
    <w:rsid w:val="00C05C4C"/>
    <w:rsid w:val="00C07A61"/>
    <w:rsid w:val="00C16FEA"/>
    <w:rsid w:val="00C17D7B"/>
    <w:rsid w:val="00C201EC"/>
    <w:rsid w:val="00C207D3"/>
    <w:rsid w:val="00C22087"/>
    <w:rsid w:val="00C23AFF"/>
    <w:rsid w:val="00C24938"/>
    <w:rsid w:val="00C27187"/>
    <w:rsid w:val="00C30647"/>
    <w:rsid w:val="00C30938"/>
    <w:rsid w:val="00C3107C"/>
    <w:rsid w:val="00C33250"/>
    <w:rsid w:val="00C342B0"/>
    <w:rsid w:val="00C35001"/>
    <w:rsid w:val="00C35413"/>
    <w:rsid w:val="00C36BDE"/>
    <w:rsid w:val="00C37C6B"/>
    <w:rsid w:val="00C37EEA"/>
    <w:rsid w:val="00C37F06"/>
    <w:rsid w:val="00C401EE"/>
    <w:rsid w:val="00C41451"/>
    <w:rsid w:val="00C41901"/>
    <w:rsid w:val="00C41EA9"/>
    <w:rsid w:val="00C42145"/>
    <w:rsid w:val="00C42159"/>
    <w:rsid w:val="00C4272B"/>
    <w:rsid w:val="00C4394D"/>
    <w:rsid w:val="00C44693"/>
    <w:rsid w:val="00C44F26"/>
    <w:rsid w:val="00C46ED3"/>
    <w:rsid w:val="00C47129"/>
    <w:rsid w:val="00C4796A"/>
    <w:rsid w:val="00C47DA4"/>
    <w:rsid w:val="00C50C2B"/>
    <w:rsid w:val="00C538EB"/>
    <w:rsid w:val="00C53D03"/>
    <w:rsid w:val="00C540AE"/>
    <w:rsid w:val="00C54427"/>
    <w:rsid w:val="00C564C6"/>
    <w:rsid w:val="00C56925"/>
    <w:rsid w:val="00C57268"/>
    <w:rsid w:val="00C5797E"/>
    <w:rsid w:val="00C57A59"/>
    <w:rsid w:val="00C613D4"/>
    <w:rsid w:val="00C61D86"/>
    <w:rsid w:val="00C6342B"/>
    <w:rsid w:val="00C64587"/>
    <w:rsid w:val="00C64A56"/>
    <w:rsid w:val="00C67255"/>
    <w:rsid w:val="00C672AC"/>
    <w:rsid w:val="00C67D36"/>
    <w:rsid w:val="00C72696"/>
    <w:rsid w:val="00C745AE"/>
    <w:rsid w:val="00C745F0"/>
    <w:rsid w:val="00C74C40"/>
    <w:rsid w:val="00C74F8E"/>
    <w:rsid w:val="00C75637"/>
    <w:rsid w:val="00C774C1"/>
    <w:rsid w:val="00C775CC"/>
    <w:rsid w:val="00C77BAC"/>
    <w:rsid w:val="00C8198F"/>
    <w:rsid w:val="00C8233F"/>
    <w:rsid w:val="00C825A1"/>
    <w:rsid w:val="00C82D30"/>
    <w:rsid w:val="00C83AED"/>
    <w:rsid w:val="00C84DCF"/>
    <w:rsid w:val="00C856A4"/>
    <w:rsid w:val="00C85F18"/>
    <w:rsid w:val="00C86106"/>
    <w:rsid w:val="00C8688C"/>
    <w:rsid w:val="00C86A4A"/>
    <w:rsid w:val="00C901ED"/>
    <w:rsid w:val="00C90221"/>
    <w:rsid w:val="00C90ABA"/>
    <w:rsid w:val="00C9308B"/>
    <w:rsid w:val="00C941AF"/>
    <w:rsid w:val="00C961AF"/>
    <w:rsid w:val="00CA1685"/>
    <w:rsid w:val="00CA24AA"/>
    <w:rsid w:val="00CA3CB6"/>
    <w:rsid w:val="00CA648A"/>
    <w:rsid w:val="00CA64BF"/>
    <w:rsid w:val="00CB02EE"/>
    <w:rsid w:val="00CB337F"/>
    <w:rsid w:val="00CB3DBA"/>
    <w:rsid w:val="00CB4135"/>
    <w:rsid w:val="00CB4A88"/>
    <w:rsid w:val="00CB4B37"/>
    <w:rsid w:val="00CB7120"/>
    <w:rsid w:val="00CB7818"/>
    <w:rsid w:val="00CB7D28"/>
    <w:rsid w:val="00CC13B3"/>
    <w:rsid w:val="00CC37E8"/>
    <w:rsid w:val="00CC5F5B"/>
    <w:rsid w:val="00CC643E"/>
    <w:rsid w:val="00CC6FC7"/>
    <w:rsid w:val="00CC7303"/>
    <w:rsid w:val="00CD0182"/>
    <w:rsid w:val="00CD1D36"/>
    <w:rsid w:val="00CD31B4"/>
    <w:rsid w:val="00CD3990"/>
    <w:rsid w:val="00CD7648"/>
    <w:rsid w:val="00CE00DC"/>
    <w:rsid w:val="00CE0887"/>
    <w:rsid w:val="00CE1894"/>
    <w:rsid w:val="00CE1DF1"/>
    <w:rsid w:val="00CE4752"/>
    <w:rsid w:val="00CE4A19"/>
    <w:rsid w:val="00CE5575"/>
    <w:rsid w:val="00CE68A6"/>
    <w:rsid w:val="00CE6BF3"/>
    <w:rsid w:val="00CE757A"/>
    <w:rsid w:val="00CF0A4A"/>
    <w:rsid w:val="00CF1AF3"/>
    <w:rsid w:val="00CF4348"/>
    <w:rsid w:val="00CF494A"/>
    <w:rsid w:val="00CF4E51"/>
    <w:rsid w:val="00CF5FC2"/>
    <w:rsid w:val="00CF67BD"/>
    <w:rsid w:val="00CF73B0"/>
    <w:rsid w:val="00D00767"/>
    <w:rsid w:val="00D00A5B"/>
    <w:rsid w:val="00D023F9"/>
    <w:rsid w:val="00D026C9"/>
    <w:rsid w:val="00D04330"/>
    <w:rsid w:val="00D04C32"/>
    <w:rsid w:val="00D054D1"/>
    <w:rsid w:val="00D061AE"/>
    <w:rsid w:val="00D06F98"/>
    <w:rsid w:val="00D07DBE"/>
    <w:rsid w:val="00D107A4"/>
    <w:rsid w:val="00D119FE"/>
    <w:rsid w:val="00D136C4"/>
    <w:rsid w:val="00D1371A"/>
    <w:rsid w:val="00D149AF"/>
    <w:rsid w:val="00D1678F"/>
    <w:rsid w:val="00D17780"/>
    <w:rsid w:val="00D22AAE"/>
    <w:rsid w:val="00D24CA9"/>
    <w:rsid w:val="00D25695"/>
    <w:rsid w:val="00D2597E"/>
    <w:rsid w:val="00D26D89"/>
    <w:rsid w:val="00D315BC"/>
    <w:rsid w:val="00D31C6A"/>
    <w:rsid w:val="00D328CA"/>
    <w:rsid w:val="00D33F2B"/>
    <w:rsid w:val="00D34897"/>
    <w:rsid w:val="00D360D1"/>
    <w:rsid w:val="00D36CC7"/>
    <w:rsid w:val="00D37246"/>
    <w:rsid w:val="00D37509"/>
    <w:rsid w:val="00D40324"/>
    <w:rsid w:val="00D470A5"/>
    <w:rsid w:val="00D47246"/>
    <w:rsid w:val="00D47753"/>
    <w:rsid w:val="00D47D48"/>
    <w:rsid w:val="00D5162A"/>
    <w:rsid w:val="00D52F2C"/>
    <w:rsid w:val="00D537D7"/>
    <w:rsid w:val="00D54ACD"/>
    <w:rsid w:val="00D54B2F"/>
    <w:rsid w:val="00D54EFE"/>
    <w:rsid w:val="00D550C7"/>
    <w:rsid w:val="00D5539D"/>
    <w:rsid w:val="00D60157"/>
    <w:rsid w:val="00D61716"/>
    <w:rsid w:val="00D62168"/>
    <w:rsid w:val="00D64098"/>
    <w:rsid w:val="00D64855"/>
    <w:rsid w:val="00D70646"/>
    <w:rsid w:val="00D73071"/>
    <w:rsid w:val="00D747DC"/>
    <w:rsid w:val="00D762C3"/>
    <w:rsid w:val="00D81036"/>
    <w:rsid w:val="00D811E7"/>
    <w:rsid w:val="00D816A3"/>
    <w:rsid w:val="00D81B35"/>
    <w:rsid w:val="00D8304A"/>
    <w:rsid w:val="00D83178"/>
    <w:rsid w:val="00D84974"/>
    <w:rsid w:val="00D84D77"/>
    <w:rsid w:val="00D8502C"/>
    <w:rsid w:val="00D85B59"/>
    <w:rsid w:val="00D85B5B"/>
    <w:rsid w:val="00D85C40"/>
    <w:rsid w:val="00D86B18"/>
    <w:rsid w:val="00D87B35"/>
    <w:rsid w:val="00D9032F"/>
    <w:rsid w:val="00D904D7"/>
    <w:rsid w:val="00D90705"/>
    <w:rsid w:val="00D92FEA"/>
    <w:rsid w:val="00D93080"/>
    <w:rsid w:val="00DA05B7"/>
    <w:rsid w:val="00DA05F2"/>
    <w:rsid w:val="00DA0AC0"/>
    <w:rsid w:val="00DA27A0"/>
    <w:rsid w:val="00DA2B97"/>
    <w:rsid w:val="00DA60ED"/>
    <w:rsid w:val="00DA612A"/>
    <w:rsid w:val="00DA6257"/>
    <w:rsid w:val="00DA63CE"/>
    <w:rsid w:val="00DA7B69"/>
    <w:rsid w:val="00DB21FD"/>
    <w:rsid w:val="00DB2276"/>
    <w:rsid w:val="00DB3343"/>
    <w:rsid w:val="00DB3522"/>
    <w:rsid w:val="00DB597A"/>
    <w:rsid w:val="00DC10F2"/>
    <w:rsid w:val="00DC1438"/>
    <w:rsid w:val="00DC176E"/>
    <w:rsid w:val="00DC1E57"/>
    <w:rsid w:val="00DC2DA3"/>
    <w:rsid w:val="00DC56AC"/>
    <w:rsid w:val="00DC6D27"/>
    <w:rsid w:val="00DC7A0A"/>
    <w:rsid w:val="00DC7C9D"/>
    <w:rsid w:val="00DD0E95"/>
    <w:rsid w:val="00DD2CA3"/>
    <w:rsid w:val="00DD33E5"/>
    <w:rsid w:val="00DD5BA8"/>
    <w:rsid w:val="00DD6742"/>
    <w:rsid w:val="00DD68C6"/>
    <w:rsid w:val="00DD6A0A"/>
    <w:rsid w:val="00DD6FC8"/>
    <w:rsid w:val="00DE0CDD"/>
    <w:rsid w:val="00DE0E79"/>
    <w:rsid w:val="00DE1F53"/>
    <w:rsid w:val="00DE23E6"/>
    <w:rsid w:val="00DE3809"/>
    <w:rsid w:val="00DE4BC6"/>
    <w:rsid w:val="00DE4DEC"/>
    <w:rsid w:val="00DE6A25"/>
    <w:rsid w:val="00DE73A2"/>
    <w:rsid w:val="00DE7956"/>
    <w:rsid w:val="00DF09BE"/>
    <w:rsid w:val="00DF1796"/>
    <w:rsid w:val="00DF1E2C"/>
    <w:rsid w:val="00DF343A"/>
    <w:rsid w:val="00DF34EA"/>
    <w:rsid w:val="00DF4747"/>
    <w:rsid w:val="00DF5283"/>
    <w:rsid w:val="00DF6547"/>
    <w:rsid w:val="00DF75FA"/>
    <w:rsid w:val="00E0423B"/>
    <w:rsid w:val="00E04CD9"/>
    <w:rsid w:val="00E05A44"/>
    <w:rsid w:val="00E06087"/>
    <w:rsid w:val="00E060C0"/>
    <w:rsid w:val="00E062B6"/>
    <w:rsid w:val="00E0647F"/>
    <w:rsid w:val="00E069CF"/>
    <w:rsid w:val="00E071D8"/>
    <w:rsid w:val="00E074CC"/>
    <w:rsid w:val="00E07925"/>
    <w:rsid w:val="00E10B58"/>
    <w:rsid w:val="00E10F23"/>
    <w:rsid w:val="00E13076"/>
    <w:rsid w:val="00E1405B"/>
    <w:rsid w:val="00E143DD"/>
    <w:rsid w:val="00E14C8B"/>
    <w:rsid w:val="00E15600"/>
    <w:rsid w:val="00E159F4"/>
    <w:rsid w:val="00E165FC"/>
    <w:rsid w:val="00E21CF9"/>
    <w:rsid w:val="00E23455"/>
    <w:rsid w:val="00E2595D"/>
    <w:rsid w:val="00E27CED"/>
    <w:rsid w:val="00E30075"/>
    <w:rsid w:val="00E3087A"/>
    <w:rsid w:val="00E30A42"/>
    <w:rsid w:val="00E323AA"/>
    <w:rsid w:val="00E32C72"/>
    <w:rsid w:val="00E32D8B"/>
    <w:rsid w:val="00E34131"/>
    <w:rsid w:val="00E3530B"/>
    <w:rsid w:val="00E35A42"/>
    <w:rsid w:val="00E37BAE"/>
    <w:rsid w:val="00E37ED2"/>
    <w:rsid w:val="00E40255"/>
    <w:rsid w:val="00E402AE"/>
    <w:rsid w:val="00E42268"/>
    <w:rsid w:val="00E42443"/>
    <w:rsid w:val="00E439A4"/>
    <w:rsid w:val="00E4456E"/>
    <w:rsid w:val="00E45B28"/>
    <w:rsid w:val="00E46F57"/>
    <w:rsid w:val="00E5334A"/>
    <w:rsid w:val="00E54A4B"/>
    <w:rsid w:val="00E54B1E"/>
    <w:rsid w:val="00E5545F"/>
    <w:rsid w:val="00E56523"/>
    <w:rsid w:val="00E5699E"/>
    <w:rsid w:val="00E57B12"/>
    <w:rsid w:val="00E61E34"/>
    <w:rsid w:val="00E64DE9"/>
    <w:rsid w:val="00E6579B"/>
    <w:rsid w:val="00E659DA"/>
    <w:rsid w:val="00E66D05"/>
    <w:rsid w:val="00E67E82"/>
    <w:rsid w:val="00E701A3"/>
    <w:rsid w:val="00E72544"/>
    <w:rsid w:val="00E7358D"/>
    <w:rsid w:val="00E743B2"/>
    <w:rsid w:val="00E74EC5"/>
    <w:rsid w:val="00E75184"/>
    <w:rsid w:val="00E77DCE"/>
    <w:rsid w:val="00E82343"/>
    <w:rsid w:val="00E82BB3"/>
    <w:rsid w:val="00E833FD"/>
    <w:rsid w:val="00E84D29"/>
    <w:rsid w:val="00E84EAF"/>
    <w:rsid w:val="00E858CA"/>
    <w:rsid w:val="00E914F1"/>
    <w:rsid w:val="00E91B6C"/>
    <w:rsid w:val="00E92577"/>
    <w:rsid w:val="00E92B5F"/>
    <w:rsid w:val="00E92CBA"/>
    <w:rsid w:val="00E930D0"/>
    <w:rsid w:val="00E9367A"/>
    <w:rsid w:val="00E93820"/>
    <w:rsid w:val="00E94005"/>
    <w:rsid w:val="00E9490E"/>
    <w:rsid w:val="00E9682F"/>
    <w:rsid w:val="00E968AB"/>
    <w:rsid w:val="00EA2C54"/>
    <w:rsid w:val="00EA30ED"/>
    <w:rsid w:val="00EA35D8"/>
    <w:rsid w:val="00EA57BD"/>
    <w:rsid w:val="00EA7DBF"/>
    <w:rsid w:val="00EB0191"/>
    <w:rsid w:val="00EB100E"/>
    <w:rsid w:val="00EB2A3B"/>
    <w:rsid w:val="00EB342C"/>
    <w:rsid w:val="00EB41E5"/>
    <w:rsid w:val="00EB4875"/>
    <w:rsid w:val="00EB505E"/>
    <w:rsid w:val="00EB526A"/>
    <w:rsid w:val="00EB5A44"/>
    <w:rsid w:val="00EC13B0"/>
    <w:rsid w:val="00EC18D2"/>
    <w:rsid w:val="00EC19A1"/>
    <w:rsid w:val="00EC2CEE"/>
    <w:rsid w:val="00EC30F3"/>
    <w:rsid w:val="00EC4BB1"/>
    <w:rsid w:val="00EC4FB5"/>
    <w:rsid w:val="00EC50CF"/>
    <w:rsid w:val="00ED0AE6"/>
    <w:rsid w:val="00ED0C7E"/>
    <w:rsid w:val="00ED0CC7"/>
    <w:rsid w:val="00ED1803"/>
    <w:rsid w:val="00ED2C7E"/>
    <w:rsid w:val="00ED3AD7"/>
    <w:rsid w:val="00ED3E80"/>
    <w:rsid w:val="00ED419D"/>
    <w:rsid w:val="00ED4E44"/>
    <w:rsid w:val="00ED6592"/>
    <w:rsid w:val="00ED684B"/>
    <w:rsid w:val="00EE03CC"/>
    <w:rsid w:val="00EE12AD"/>
    <w:rsid w:val="00EE3319"/>
    <w:rsid w:val="00EE49ED"/>
    <w:rsid w:val="00EE4BFF"/>
    <w:rsid w:val="00EE6482"/>
    <w:rsid w:val="00EE6733"/>
    <w:rsid w:val="00EE73B3"/>
    <w:rsid w:val="00EE7906"/>
    <w:rsid w:val="00EF03C8"/>
    <w:rsid w:val="00EF0D7D"/>
    <w:rsid w:val="00EF1913"/>
    <w:rsid w:val="00EF32AC"/>
    <w:rsid w:val="00EF4A2A"/>
    <w:rsid w:val="00EF587D"/>
    <w:rsid w:val="00EF5D58"/>
    <w:rsid w:val="00EF6F1E"/>
    <w:rsid w:val="00F00EFF"/>
    <w:rsid w:val="00F01CB3"/>
    <w:rsid w:val="00F01EE1"/>
    <w:rsid w:val="00F04550"/>
    <w:rsid w:val="00F04CF0"/>
    <w:rsid w:val="00F068E4"/>
    <w:rsid w:val="00F104DC"/>
    <w:rsid w:val="00F1371F"/>
    <w:rsid w:val="00F13ED0"/>
    <w:rsid w:val="00F14374"/>
    <w:rsid w:val="00F156A0"/>
    <w:rsid w:val="00F15FA0"/>
    <w:rsid w:val="00F16006"/>
    <w:rsid w:val="00F1674B"/>
    <w:rsid w:val="00F17D9F"/>
    <w:rsid w:val="00F20A5E"/>
    <w:rsid w:val="00F2118E"/>
    <w:rsid w:val="00F2139F"/>
    <w:rsid w:val="00F235F2"/>
    <w:rsid w:val="00F239A0"/>
    <w:rsid w:val="00F26AC7"/>
    <w:rsid w:val="00F273FA"/>
    <w:rsid w:val="00F30F75"/>
    <w:rsid w:val="00F31585"/>
    <w:rsid w:val="00F31F19"/>
    <w:rsid w:val="00F32597"/>
    <w:rsid w:val="00F35218"/>
    <w:rsid w:val="00F36293"/>
    <w:rsid w:val="00F36955"/>
    <w:rsid w:val="00F401D8"/>
    <w:rsid w:val="00F42253"/>
    <w:rsid w:val="00F423B1"/>
    <w:rsid w:val="00F43F9B"/>
    <w:rsid w:val="00F44A4D"/>
    <w:rsid w:val="00F4548C"/>
    <w:rsid w:val="00F5040E"/>
    <w:rsid w:val="00F50677"/>
    <w:rsid w:val="00F50CBC"/>
    <w:rsid w:val="00F53163"/>
    <w:rsid w:val="00F54407"/>
    <w:rsid w:val="00F544BA"/>
    <w:rsid w:val="00F567DC"/>
    <w:rsid w:val="00F57ED0"/>
    <w:rsid w:val="00F621A6"/>
    <w:rsid w:val="00F6373A"/>
    <w:rsid w:val="00F63EBC"/>
    <w:rsid w:val="00F64403"/>
    <w:rsid w:val="00F66A66"/>
    <w:rsid w:val="00F66F0A"/>
    <w:rsid w:val="00F67505"/>
    <w:rsid w:val="00F6769F"/>
    <w:rsid w:val="00F71340"/>
    <w:rsid w:val="00F71733"/>
    <w:rsid w:val="00F72257"/>
    <w:rsid w:val="00F72EE2"/>
    <w:rsid w:val="00F73099"/>
    <w:rsid w:val="00F73347"/>
    <w:rsid w:val="00F76A1D"/>
    <w:rsid w:val="00F76D9C"/>
    <w:rsid w:val="00F77571"/>
    <w:rsid w:val="00F77828"/>
    <w:rsid w:val="00F81783"/>
    <w:rsid w:val="00F82105"/>
    <w:rsid w:val="00F831E3"/>
    <w:rsid w:val="00F85C46"/>
    <w:rsid w:val="00F9191F"/>
    <w:rsid w:val="00F92DB5"/>
    <w:rsid w:val="00F943BB"/>
    <w:rsid w:val="00F94E77"/>
    <w:rsid w:val="00F952D9"/>
    <w:rsid w:val="00F953A2"/>
    <w:rsid w:val="00F95BF5"/>
    <w:rsid w:val="00F97F7F"/>
    <w:rsid w:val="00FA0CFD"/>
    <w:rsid w:val="00FA3BE9"/>
    <w:rsid w:val="00FA3CFF"/>
    <w:rsid w:val="00FA4A52"/>
    <w:rsid w:val="00FA5197"/>
    <w:rsid w:val="00FA5511"/>
    <w:rsid w:val="00FA5534"/>
    <w:rsid w:val="00FA71B4"/>
    <w:rsid w:val="00FA71B6"/>
    <w:rsid w:val="00FB0582"/>
    <w:rsid w:val="00FB1455"/>
    <w:rsid w:val="00FB15C0"/>
    <w:rsid w:val="00FB29D3"/>
    <w:rsid w:val="00FB2ED3"/>
    <w:rsid w:val="00FB4521"/>
    <w:rsid w:val="00FB4E30"/>
    <w:rsid w:val="00FB6672"/>
    <w:rsid w:val="00FB66D8"/>
    <w:rsid w:val="00FB674A"/>
    <w:rsid w:val="00FB75E1"/>
    <w:rsid w:val="00FB788D"/>
    <w:rsid w:val="00FB7B68"/>
    <w:rsid w:val="00FC109A"/>
    <w:rsid w:val="00FC29BE"/>
    <w:rsid w:val="00FC43C2"/>
    <w:rsid w:val="00FC43C9"/>
    <w:rsid w:val="00FC4821"/>
    <w:rsid w:val="00FC49BD"/>
    <w:rsid w:val="00FC5F22"/>
    <w:rsid w:val="00FC6642"/>
    <w:rsid w:val="00FC71CC"/>
    <w:rsid w:val="00FD08F0"/>
    <w:rsid w:val="00FD0D48"/>
    <w:rsid w:val="00FD19F2"/>
    <w:rsid w:val="00FD1B69"/>
    <w:rsid w:val="00FD2C4E"/>
    <w:rsid w:val="00FD3105"/>
    <w:rsid w:val="00FD4D38"/>
    <w:rsid w:val="00FD64C8"/>
    <w:rsid w:val="00FD6667"/>
    <w:rsid w:val="00FD7739"/>
    <w:rsid w:val="00FE0935"/>
    <w:rsid w:val="00FE0E34"/>
    <w:rsid w:val="00FE2222"/>
    <w:rsid w:val="00FE51D4"/>
    <w:rsid w:val="00FE5A40"/>
    <w:rsid w:val="00FE610F"/>
    <w:rsid w:val="00FE712A"/>
    <w:rsid w:val="00FF060C"/>
    <w:rsid w:val="00FF21DF"/>
    <w:rsid w:val="00FF2AF4"/>
    <w:rsid w:val="00FF4E47"/>
    <w:rsid w:val="00FF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8BE2646"/>
  <w15:chartTrackingRefBased/>
  <w15:docId w15:val="{DDB81D30-B927-40A1-A69F-9D586A568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Verdana" w:hAnsi="Verdana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F66A66"/>
    <w:rPr>
      <w:color w:val="0000FF"/>
      <w:u w:val="single"/>
      <w:lang w:val="de-DE" w:eastAsia="de-DE"/>
    </w:rPr>
  </w:style>
  <w:style w:type="character" w:styleId="Kommentarzeichen">
    <w:name w:val="annotation reference"/>
    <w:semiHidden/>
    <w:rsid w:val="00541327"/>
    <w:rPr>
      <w:sz w:val="16"/>
      <w:szCs w:val="16"/>
      <w:lang w:val="de-DE" w:eastAsia="de-DE"/>
    </w:rPr>
  </w:style>
  <w:style w:type="paragraph" w:styleId="Kommentartext">
    <w:name w:val="annotation text"/>
    <w:basedOn w:val="Standard"/>
    <w:semiHidden/>
    <w:rsid w:val="00541327"/>
    <w:rPr>
      <w:szCs w:val="20"/>
    </w:rPr>
  </w:style>
  <w:style w:type="paragraph" w:styleId="Kommentarthema">
    <w:name w:val="annotation subject"/>
    <w:basedOn w:val="Kommentartext"/>
    <w:next w:val="Kommentartext"/>
    <w:semiHidden/>
    <w:rsid w:val="00541327"/>
    <w:rPr>
      <w:b/>
      <w:bCs/>
    </w:rPr>
  </w:style>
  <w:style w:type="paragraph" w:styleId="Sprechblasentext">
    <w:name w:val="Balloon Text"/>
    <w:basedOn w:val="Standard"/>
    <w:semiHidden/>
    <w:rsid w:val="00541327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0E1D03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BesuchterLink">
    <w:name w:val="FollowedHyperlink"/>
    <w:aliases w:val="BesuchterHyperlink"/>
    <w:rsid w:val="000E1D03"/>
    <w:rPr>
      <w:color w:val="954F72"/>
      <w:u w:val="single"/>
      <w:lang w:val="de-DE" w:eastAsia="de-DE"/>
    </w:rPr>
  </w:style>
  <w:style w:type="paragraph" w:customStyle="1" w:styleId="FarbigeSchattierung-Akzent11">
    <w:name w:val="Farbige Schattierung - Akzent 11"/>
    <w:hidden/>
    <w:uiPriority w:val="71"/>
    <w:rsid w:val="00430033"/>
    <w:rPr>
      <w:rFonts w:ascii="Verdana" w:hAnsi="Verdana"/>
      <w:szCs w:val="24"/>
    </w:rPr>
  </w:style>
  <w:style w:type="paragraph" w:styleId="Textkrper">
    <w:name w:val="Body Text"/>
    <w:basedOn w:val="Standard"/>
    <w:link w:val="TextkrperZchn"/>
    <w:uiPriority w:val="99"/>
    <w:rsid w:val="00B62761"/>
    <w:pPr>
      <w:spacing w:after="360"/>
      <w:jc w:val="center"/>
    </w:pPr>
    <w:rPr>
      <w:rFonts w:ascii="Arial" w:hAnsi="Arial"/>
      <w:b/>
      <w:bCs/>
      <w:sz w:val="28"/>
      <w:szCs w:val="28"/>
      <w:lang w:val="x-none" w:eastAsia="x-none"/>
    </w:rPr>
  </w:style>
  <w:style w:type="character" w:customStyle="1" w:styleId="TextkrperZchn">
    <w:name w:val="Textkörper Zchn"/>
    <w:link w:val="Textkrper"/>
    <w:uiPriority w:val="99"/>
    <w:rsid w:val="00B62761"/>
    <w:rPr>
      <w:rFonts w:ascii="Arial" w:hAnsi="Arial" w:cs="Arial"/>
      <w:b/>
      <w:bCs/>
      <w:sz w:val="28"/>
      <w:szCs w:val="28"/>
    </w:rPr>
  </w:style>
  <w:style w:type="character" w:customStyle="1" w:styleId="fontstyle01">
    <w:name w:val="fontstyle01"/>
    <w:rsid w:val="00DF34EA"/>
    <w:rPr>
      <w:rFonts w:ascii="AvantGarde-Book" w:hAnsi="AvantGarde-Book" w:hint="default"/>
      <w:b w:val="0"/>
      <w:bCs w:val="0"/>
      <w:i w:val="0"/>
      <w:iCs w:val="0"/>
      <w:color w:val="000000"/>
      <w:sz w:val="20"/>
      <w:szCs w:val="20"/>
    </w:rPr>
  </w:style>
  <w:style w:type="character" w:styleId="NichtaufgelsteErwhnung">
    <w:name w:val="Unresolved Mention"/>
    <w:uiPriority w:val="99"/>
    <w:semiHidden/>
    <w:unhideWhenUsed/>
    <w:rsid w:val="004C6C22"/>
    <w:rPr>
      <w:color w:val="808080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rsid w:val="00DE795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E7956"/>
    <w:rPr>
      <w:rFonts w:ascii="Verdana" w:hAnsi="Verdana"/>
      <w:szCs w:val="24"/>
    </w:rPr>
  </w:style>
  <w:style w:type="paragraph" w:styleId="Fuzeile">
    <w:name w:val="footer"/>
    <w:basedOn w:val="Standard"/>
    <w:link w:val="FuzeileZchn"/>
    <w:uiPriority w:val="99"/>
    <w:rsid w:val="00DE795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E7956"/>
    <w:rPr>
      <w:rFonts w:ascii="Verdana" w:hAnsi="Verdana"/>
      <w:szCs w:val="24"/>
    </w:rPr>
  </w:style>
  <w:style w:type="paragraph" w:styleId="berarbeitung">
    <w:name w:val="Revision"/>
    <w:hidden/>
    <w:uiPriority w:val="62"/>
    <w:rsid w:val="00235A5E"/>
    <w:rPr>
      <w:rFonts w:ascii="Verdana" w:hAnsi="Verdan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erweck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D0CE3-4414-416D-B4E5-E18B18E44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2869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Pressemitteilung Herweck</vt:lpstr>
      <vt:lpstr>Pressemitteilung Auerswald</vt:lpstr>
    </vt:vector>
  </TitlesOfParts>
  <Company>RBT</Company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Herweck</dc:title>
  <dc:subject/>
  <dc:creator>sbaurmann@riba.eu</dc:creator>
  <cp:keywords/>
  <dc:description/>
  <cp:lastModifiedBy>Sarah Baurmann</cp:lastModifiedBy>
  <cp:revision>8</cp:revision>
  <cp:lastPrinted>2020-10-12T07:56:00Z</cp:lastPrinted>
  <dcterms:created xsi:type="dcterms:W3CDTF">2020-10-08T14:01:00Z</dcterms:created>
  <dcterms:modified xsi:type="dcterms:W3CDTF">2020-10-12T11:13:00Z</dcterms:modified>
</cp:coreProperties>
</file>