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9E379" w14:textId="2F38842E" w:rsidR="009F7F22" w:rsidRPr="009F7F22" w:rsidRDefault="00CA7AFE" w:rsidP="009F7F22">
      <w:pPr>
        <w:pStyle w:val="berschrift1"/>
      </w:pPr>
      <w:r w:rsidRPr="00CA7AFE">
        <w:t xml:space="preserve">CO2-freie Städte – Studie zeigt Wege auf </w:t>
      </w:r>
    </w:p>
    <w:p w14:paraId="4B80C1BC" w14:textId="2944884D" w:rsidR="00E37147" w:rsidRPr="00E37147" w:rsidRDefault="00FA0ABC" w:rsidP="00FA0ABC">
      <w:pPr>
        <w:pStyle w:val="berschrift2"/>
      </w:pPr>
      <w:r>
        <w:t xml:space="preserve">Schneider Electric, </w:t>
      </w:r>
      <w:proofErr w:type="spellStart"/>
      <w:r>
        <w:t>Enel</w:t>
      </w:r>
      <w:proofErr w:type="spellEnd"/>
      <w:r>
        <w:t xml:space="preserve"> und das Weltwirtschaftsforum veröffentlichen </w:t>
      </w:r>
      <w:r w:rsidRPr="00FA0ABC">
        <w:t>„Net Zero Carbon Cities: An Integrated Approach</w:t>
      </w:r>
      <w:r>
        <w:t>“-Report</w:t>
      </w:r>
    </w:p>
    <w:p w14:paraId="7AE3B26D" w14:textId="08B233A8" w:rsidR="00E37147" w:rsidRDefault="004D4CAC" w:rsidP="004A790B">
      <w:pPr>
        <w:pStyle w:val="berschrift2"/>
      </w:pPr>
      <w:r>
        <w:t>Als g</w:t>
      </w:r>
      <w:r w:rsidR="00E37147">
        <w:t>lobale</w:t>
      </w:r>
      <w:r w:rsidR="00CA7AFE">
        <w:t>s</w:t>
      </w:r>
      <w:r w:rsidR="00E37147">
        <w:t xml:space="preserve"> Rahmen</w:t>
      </w:r>
      <w:r w:rsidR="00CA7AFE">
        <w:t>werk</w:t>
      </w:r>
      <w:r w:rsidR="00E37147">
        <w:t xml:space="preserve"> empfiehlt </w:t>
      </w:r>
      <w:r>
        <w:t xml:space="preserve">der </w:t>
      </w:r>
      <w:r w:rsidR="003B6D6B">
        <w:t xml:space="preserve">Bericht </w:t>
      </w:r>
      <w:r w:rsidR="00E37147">
        <w:t>einen integrierten Energieansatz, definiert als „systemische Effizienz“</w:t>
      </w:r>
      <w:r w:rsidR="00CD45BD">
        <w:t>,</w:t>
      </w:r>
      <w:r w:rsidR="00E37147">
        <w:t xml:space="preserve"> als Lösung für die aktuellen ökologischen, wirtschaftlichen, gesundheitlichen und sozialen Krisen</w:t>
      </w:r>
    </w:p>
    <w:p w14:paraId="2D7AE5EC" w14:textId="56F68A0B" w:rsidR="00BA67A0" w:rsidRDefault="005623C6" w:rsidP="004A790B">
      <w:pPr>
        <w:pStyle w:val="berschrift2"/>
      </w:pPr>
      <w:r>
        <w:t>Durch den ganzheitlichen Ansatz, bei dem ein abgestimmtes Vorgehen aller Stakeholder gefragt ist, haben Städte die Möglichkeit, ihre Widerstandsfähigkeit gegen eine Reihe potenzieller zukünftiger Klima- und Gesundheitskrisen zu erhöhen</w:t>
      </w:r>
    </w:p>
    <w:p w14:paraId="767B9BCD" w14:textId="6363E91E" w:rsidR="00777CC3" w:rsidRDefault="00777CC3" w:rsidP="00777CC3">
      <w:r w:rsidRPr="00777CC3">
        <w:rPr>
          <w:b/>
          <w:bCs/>
        </w:rPr>
        <w:t xml:space="preserve">Rom (Italien) und </w:t>
      </w:r>
      <w:proofErr w:type="spellStart"/>
      <w:r w:rsidRPr="00777CC3">
        <w:rPr>
          <w:b/>
          <w:bCs/>
        </w:rPr>
        <w:t>Rueil</w:t>
      </w:r>
      <w:proofErr w:type="spellEnd"/>
      <w:r w:rsidRPr="00777CC3">
        <w:rPr>
          <w:b/>
          <w:bCs/>
        </w:rPr>
        <w:t>-Malmaison (Frankreich)</w:t>
      </w:r>
      <w:r w:rsidR="4DD20749" w:rsidRPr="00A9592D">
        <w:rPr>
          <w:b/>
          <w:bCs/>
        </w:rPr>
        <w:t>, 1</w:t>
      </w:r>
      <w:r w:rsidR="00E37147">
        <w:rPr>
          <w:b/>
          <w:bCs/>
        </w:rPr>
        <w:t>5</w:t>
      </w:r>
      <w:r w:rsidR="4DD20749" w:rsidRPr="00A9592D">
        <w:rPr>
          <w:b/>
          <w:bCs/>
        </w:rPr>
        <w:t>. Februar 20</w:t>
      </w:r>
      <w:r>
        <w:rPr>
          <w:b/>
          <w:bCs/>
        </w:rPr>
        <w:t>21</w:t>
      </w:r>
      <w:r w:rsidR="4DD20749" w:rsidRPr="00A9592D">
        <w:rPr>
          <w:b/>
          <w:bCs/>
        </w:rPr>
        <w:t xml:space="preserve"> –</w:t>
      </w:r>
      <w:r w:rsidR="00F22729">
        <w:rPr>
          <w:b/>
          <w:bCs/>
        </w:rPr>
        <w:t xml:space="preserve"> </w:t>
      </w:r>
      <w:r>
        <w:t xml:space="preserve">Schneider Electric, weltweit führend in der digitalen Transformation von Energiemanagement und -automatisierung, die </w:t>
      </w:r>
      <w:proofErr w:type="spellStart"/>
      <w:r>
        <w:t>Enel</w:t>
      </w:r>
      <w:proofErr w:type="spellEnd"/>
      <w:r>
        <w:t xml:space="preserve"> Group, multinationaler Energiekonzern und führender integrierter Akteur auf den globalen Märkten für Strom, Gas und erneuerbare Energien, und das Weltwirtschaftsforum (WEF), die internationale Organisation für öffentlich-private Zusammenarbeit, haben das erste Ergebnis der "Net Zero Carbon Cities - </w:t>
      </w:r>
      <w:proofErr w:type="spellStart"/>
      <w:r>
        <w:t>Systemic</w:t>
      </w:r>
      <w:proofErr w:type="spellEnd"/>
      <w:r>
        <w:t xml:space="preserve"> Efficiency Initiative" veröffentlicht</w:t>
      </w:r>
      <w:r w:rsidR="00376C0F">
        <w:t xml:space="preserve">. Das globale Rahmenwerk zielt darauf ab, </w:t>
      </w:r>
      <w:r>
        <w:t>die Bemühungen um Dekarbonisierung und Resilienz in Städten weltweit zu beschleunigen.</w:t>
      </w:r>
    </w:p>
    <w:p w14:paraId="456678DB" w14:textId="607DB899" w:rsidR="00125EC7" w:rsidRPr="00125EC7" w:rsidRDefault="00125EC7" w:rsidP="00125EC7">
      <w:r w:rsidRPr="00125EC7">
        <w:t xml:space="preserve">Unter dem Titel "Net Zero Carbon Cities: An Integrated Approach" (Ein integrierter Ansatz), der in Zusammenarbeit mit dem WEF entwickelt wurde, skizziert der Bericht die Notwendigkeit und den Nutzen eines integrierten Energieansatzes bei der Planung und dem Management von Gebäuden, Mobilität und der Nutzung einer digitalisierten und intelligenten Netzinfrastruktur im städtischen Kontext. Städte verbrauchen heute 78 Prozent der Energie des Planeten und sind damit für fast 70 Prozent der </w:t>
      </w:r>
      <w:r w:rsidR="003B6D6B">
        <w:t>weltweiten</w:t>
      </w:r>
      <w:r w:rsidRPr="00125EC7">
        <w:t xml:space="preserve"> Kohlenstoffemissionen verantwortlich. Dieser Ansatz ist somit entscheidend, um den Anstieg der globalen Temperaturen auf 1,5 °C im Vergleich zum vorindustriellen Niveau zu begrenzen. </w:t>
      </w:r>
    </w:p>
    <w:p w14:paraId="28FE9935" w14:textId="366D1461" w:rsidR="00777CC3" w:rsidRDefault="00777CC3" w:rsidP="00777CC3">
      <w:r>
        <w:t xml:space="preserve">Der Bericht wurde im Rahmen der </w:t>
      </w:r>
      <w:r w:rsidR="00CD45BD">
        <w:t>„</w:t>
      </w:r>
      <w:r>
        <w:t xml:space="preserve">Net Zero Carbon Cities - </w:t>
      </w:r>
      <w:proofErr w:type="spellStart"/>
      <w:r>
        <w:t>Systemic</w:t>
      </w:r>
      <w:proofErr w:type="spellEnd"/>
      <w:r>
        <w:t xml:space="preserve"> Efficiency</w:t>
      </w:r>
      <w:r w:rsidR="00CD45BD">
        <w:t>“-</w:t>
      </w:r>
      <w:r>
        <w:t xml:space="preserve">Initiative des WEF entwickelt, die von </w:t>
      </w:r>
      <w:r w:rsidR="00356CA5" w:rsidRPr="00395581">
        <w:t xml:space="preserve">Jean-Pascal </w:t>
      </w:r>
      <w:proofErr w:type="spellStart"/>
      <w:r w:rsidR="00356CA5" w:rsidRPr="00395581">
        <w:t>Tricoire</w:t>
      </w:r>
      <w:proofErr w:type="spellEnd"/>
      <w:r w:rsidR="00356CA5" w:rsidRPr="00395581">
        <w:t>, Chairman und CEO von Schneider Electric</w:t>
      </w:r>
      <w:r w:rsidR="00356CA5">
        <w:t>,</w:t>
      </w:r>
      <w:r w:rsidR="00356CA5" w:rsidRPr="00356CA5">
        <w:t xml:space="preserve"> </w:t>
      </w:r>
      <w:r>
        <w:t xml:space="preserve">und </w:t>
      </w:r>
      <w:r w:rsidR="00356CA5" w:rsidRPr="00E55810">
        <w:t xml:space="preserve">Francesco </w:t>
      </w:r>
      <w:proofErr w:type="spellStart"/>
      <w:r w:rsidR="00356CA5" w:rsidRPr="00E55810">
        <w:t>Starace</w:t>
      </w:r>
      <w:proofErr w:type="spellEnd"/>
      <w:r w:rsidR="00356CA5" w:rsidRPr="00E55810">
        <w:t xml:space="preserve">, CEO und General Manager der </w:t>
      </w:r>
      <w:proofErr w:type="spellStart"/>
      <w:r w:rsidR="00356CA5" w:rsidRPr="00E55810">
        <w:t>Enel</w:t>
      </w:r>
      <w:proofErr w:type="spellEnd"/>
      <w:r w:rsidR="00356CA5" w:rsidRPr="00E55810">
        <w:t xml:space="preserve"> Group</w:t>
      </w:r>
      <w:r w:rsidR="00356CA5">
        <w:t xml:space="preserve">, </w:t>
      </w:r>
      <w:r>
        <w:t xml:space="preserve">gemeinsam geleitet wird. Seit dem Start der Initiative vor einem Jahr arbeiten Schneider und </w:t>
      </w:r>
      <w:proofErr w:type="spellStart"/>
      <w:r>
        <w:t>Enel</w:t>
      </w:r>
      <w:proofErr w:type="spellEnd"/>
      <w:r>
        <w:t xml:space="preserve"> </w:t>
      </w:r>
      <w:r w:rsidRPr="00EB1ABF">
        <w:t xml:space="preserve">mit </w:t>
      </w:r>
      <w:r w:rsidR="00EB1ABF">
        <w:t>der Weltwirtschaftsorganisation</w:t>
      </w:r>
      <w:r>
        <w:t xml:space="preserve"> zusammen, um den Übergang zu Netto-Null-Kohlenstoffemissionen in 100 Städten bis 2030 zu beschleunigen.</w:t>
      </w:r>
    </w:p>
    <w:p w14:paraId="45344794" w14:textId="424461E4" w:rsidR="00E06E58" w:rsidRDefault="00E06E58" w:rsidP="00356CA5">
      <w:r>
        <w:lastRenderedPageBreak/>
        <w:t>Die Studie unterstreicht</w:t>
      </w:r>
      <w:r w:rsidR="00356CA5">
        <w:t xml:space="preserve"> die Notwendigkeit </w:t>
      </w:r>
      <w:r>
        <w:t>für einen</w:t>
      </w:r>
      <w:r w:rsidR="00356CA5">
        <w:t xml:space="preserve"> integrierten Ansatz zur Verbesserung der Energieproduktivität, der Elektrifizierung des Verkehrs, der Dekarbonisierung von Heiz- und Kühlsystemen </w:t>
      </w:r>
      <w:r>
        <w:t>und</w:t>
      </w:r>
      <w:r w:rsidR="00356CA5">
        <w:t xml:space="preserve"> Flexibil</w:t>
      </w:r>
      <w:r>
        <w:t>isierung der Nachfrage. Zudem stellt sie konkrete Empfehlungen und lehrreiche Erfahrungen zu diesen Konzepten bereit. Jean</w:t>
      </w:r>
      <w:r w:rsidR="00356CA5">
        <w:t xml:space="preserve">-Pascal </w:t>
      </w:r>
      <w:proofErr w:type="spellStart"/>
      <w:r w:rsidR="00356CA5">
        <w:t>Tricoire</w:t>
      </w:r>
      <w:proofErr w:type="spellEnd"/>
      <w:r w:rsidR="00356CA5">
        <w:t xml:space="preserve"> und Francesco </w:t>
      </w:r>
      <w:proofErr w:type="spellStart"/>
      <w:r w:rsidR="00356CA5">
        <w:t>Starace</w:t>
      </w:r>
      <w:proofErr w:type="spellEnd"/>
      <w:r w:rsidR="00356CA5">
        <w:t xml:space="preserve"> werden diese Ideen </w:t>
      </w:r>
      <w:r>
        <w:t xml:space="preserve">am Montag, den 25. Januar, 10-11 Uhr MEZ während des Panels </w:t>
      </w:r>
      <w:r w:rsidRPr="00E06E58">
        <w:t xml:space="preserve">zum Aufbau von "Net Zero"-Städten </w:t>
      </w:r>
      <w:r>
        <w:t xml:space="preserve">(The Davos Agenda) </w:t>
      </w:r>
      <w:r w:rsidRPr="00E06E58">
        <w:t>erläutern</w:t>
      </w:r>
      <w:r>
        <w:t>.</w:t>
      </w:r>
    </w:p>
    <w:p w14:paraId="692A8427" w14:textId="71C52103" w:rsidR="00E06E58" w:rsidRPr="00777CC3" w:rsidRDefault="00777CC3" w:rsidP="00E06E58">
      <w:r>
        <w:t xml:space="preserve">Das Rahmenpapier </w:t>
      </w:r>
      <w:r w:rsidR="00E06E58">
        <w:t>stellt den Auftakt weiterer Veröffentlichungen dieser Kooperation dar. Darunter eine interaktive digitale Plattform, Gebäude- und Stadtm</w:t>
      </w:r>
      <w:r w:rsidR="002452DE">
        <w:t>atrizes</w:t>
      </w:r>
      <w:r w:rsidR="00E06E58">
        <w:t xml:space="preserve"> zur Messung des Fortschritts von Städten auf dem Weg zu einem grünen und nachhaltigen Wandel und weitere Toolkits. Jedes Ergebnis wird das Resultat einer engen Zusammenarbeit zwischen Großstädten, kommunalen Netzwerken und hochrangigen Vertretern aus Wissenschaft, Nichtregierungsorganisationen, Industrie und Finanzwesen sein.</w:t>
      </w:r>
    </w:p>
    <w:p w14:paraId="2D09A38F" w14:textId="3AFE0FD0" w:rsidR="00777CC3" w:rsidRPr="00777CC3" w:rsidRDefault="00E55810" w:rsidP="00E55810">
      <w:pPr>
        <w:pStyle w:val="SEZwischentitel"/>
        <w:rPr>
          <w:lang w:val="de-DE"/>
        </w:rPr>
      </w:pPr>
      <w:r>
        <w:rPr>
          <w:lang w:val="de-DE"/>
        </w:rPr>
        <w:t>Zitate</w:t>
      </w:r>
    </w:p>
    <w:p w14:paraId="17628BF3" w14:textId="6CB68015" w:rsidR="00395581" w:rsidRDefault="00395581" w:rsidP="00E55810">
      <w:r w:rsidRPr="00395581">
        <w:t xml:space="preserve">"Die COVID-19-Krise hat gezeigt, wie wichtig globale Partnerschaften sind, </w:t>
      </w:r>
      <w:r w:rsidR="004B5EC0">
        <w:t xml:space="preserve">um </w:t>
      </w:r>
      <w:r w:rsidRPr="00395581">
        <w:t xml:space="preserve">unsere Städte und Gesellschaften nachhaltiger, inklusiver und widerstandsfähiger zu </w:t>
      </w:r>
      <w:r w:rsidR="004B5EC0">
        <w:t>gestalten</w:t>
      </w:r>
      <w:r w:rsidRPr="00395581">
        <w:t xml:space="preserve">", betont </w:t>
      </w:r>
      <w:bookmarkStart w:id="0" w:name="_Hlk61532802"/>
      <w:r w:rsidRPr="00395581">
        <w:t xml:space="preserve">Jean-Pascal </w:t>
      </w:r>
      <w:proofErr w:type="spellStart"/>
      <w:r w:rsidRPr="00395581">
        <w:t>Tricoire</w:t>
      </w:r>
      <w:proofErr w:type="spellEnd"/>
      <w:r w:rsidRPr="00395581">
        <w:t>, Chairman und CEO von Schneider Electric</w:t>
      </w:r>
      <w:bookmarkEnd w:id="0"/>
      <w:r w:rsidRPr="00395581">
        <w:t>. "Die Verringerung der Emissionen in den Städten der Welt erfordert dringende Maßnahmen</w:t>
      </w:r>
      <w:r w:rsidR="005E34BE">
        <w:t xml:space="preserve">. </w:t>
      </w:r>
      <w:r w:rsidR="004B5EC0">
        <w:t>Dieses Ziel erfordert die Abstimmung aller</w:t>
      </w:r>
      <w:r w:rsidRPr="00395581">
        <w:t xml:space="preserve"> Stakeholder, sowohl der öffentlichen als auch der privaten Akteure, der Unternehmen und der Bürger. Dieser Bericht zeigt auf, wie systemische Effizienz realistisch und praktisch erreicht werden und wie jeder von uns einen Beitrag dazu leisten kann."</w:t>
      </w:r>
    </w:p>
    <w:p w14:paraId="02E44F64" w14:textId="6368A0C8" w:rsidR="00E55810" w:rsidRDefault="00E55810" w:rsidP="00E55810">
      <w:r w:rsidRPr="00E55810">
        <w:t xml:space="preserve">"Um eine erfolgreiche Energiewende zu gewährleisten, müssen wir zusammenarbeiten und lokale und nationale öffentliche Verwaltungen, Akteure des Privatsektors und die Zivilgesellschaft auffordern, sich der gemeinsamen Agenda zur Reduzierung unserer Emissionen anzunehmen", sagt Francesco </w:t>
      </w:r>
      <w:proofErr w:type="spellStart"/>
      <w:r w:rsidRPr="00E55810">
        <w:t>Starace</w:t>
      </w:r>
      <w:proofErr w:type="spellEnd"/>
      <w:r w:rsidRPr="00E55810">
        <w:t xml:space="preserve">, CEO und General Manager der </w:t>
      </w:r>
      <w:proofErr w:type="spellStart"/>
      <w:r w:rsidRPr="00E55810">
        <w:t>Enel</w:t>
      </w:r>
      <w:proofErr w:type="spellEnd"/>
      <w:r w:rsidRPr="00E55810">
        <w:t xml:space="preserve"> Group. "Elektrizität hat sich bereits als Lebenselixier der Städte erwiesen, und </w:t>
      </w:r>
      <w:r w:rsidR="003A4FB1">
        <w:t>sie</w:t>
      </w:r>
      <w:r w:rsidRPr="00E55810">
        <w:t xml:space="preserve"> wird mit zunehmende</w:t>
      </w:r>
      <w:r w:rsidR="003A4FB1">
        <w:t>r</w:t>
      </w:r>
      <w:r w:rsidRPr="00E55810">
        <w:t xml:space="preserve"> Elektrifizierung auf der ganzen Welt </w:t>
      </w:r>
      <w:r w:rsidR="003A4FB1">
        <w:t>weite</w:t>
      </w:r>
      <w:r w:rsidR="003B6D6B">
        <w:t>r</w:t>
      </w:r>
      <w:r w:rsidR="003A4FB1">
        <w:t>wachsen</w:t>
      </w:r>
      <w:r w:rsidRPr="00E55810">
        <w:t>. Als weltweit führendes Unternehmen im Stromsektor wollen wir zur Entwicklung einer nachhaltigen urbanen Zukunftsvision beitragen, indem wir mit globalen Partnern zusammenarbeiten, um Elektrifizierung, intelligentere digitale Technologien sowie effiziente Gebäude und Infrastruktur zu integrieren."</w:t>
      </w:r>
    </w:p>
    <w:p w14:paraId="20319E3F" w14:textId="165B3160" w:rsidR="00E55810" w:rsidRDefault="00E55810" w:rsidP="00E55810">
      <w:pPr>
        <w:spacing w:line="276" w:lineRule="auto"/>
      </w:pPr>
      <w:r w:rsidRPr="00E55810">
        <w:t>Der</w:t>
      </w:r>
      <w:r w:rsidR="004562C9">
        <w:t xml:space="preserve"> ganze</w:t>
      </w:r>
      <w:r w:rsidRPr="00E55810">
        <w:t xml:space="preserve"> Bericht kann hier gefunden werden</w:t>
      </w:r>
      <w:r>
        <w:t>:</w:t>
      </w:r>
      <w:r w:rsidR="00395581">
        <w:t xml:space="preserve"> </w:t>
      </w:r>
      <w:hyperlink r:id="rId8" w:history="1">
        <w:r w:rsidR="00395581" w:rsidRPr="002B5264">
          <w:rPr>
            <w:rStyle w:val="Hyperlink"/>
          </w:rPr>
          <w:t>https://www.weforum.org/reports/net-zero-carbon-cities-an-integrated-approach</w:t>
        </w:r>
      </w:hyperlink>
    </w:p>
    <w:p w14:paraId="70DF9E56" w14:textId="0C5DA49F" w:rsidR="004E20D6" w:rsidRDefault="004E20D6" w:rsidP="00FD2DD4">
      <w:pPr>
        <w:pStyle w:val="SEZwischentitel"/>
        <w:rPr>
          <w:lang w:val="de-DE"/>
        </w:rPr>
      </w:pPr>
    </w:p>
    <w:p w14:paraId="7F812845" w14:textId="14621DF2" w:rsidR="00E55810" w:rsidRPr="00870610" w:rsidRDefault="00E55810" w:rsidP="00E55810">
      <w:pPr>
        <w:pStyle w:val="SEZwischentitel"/>
        <w:rPr>
          <w:lang w:val="de-DE"/>
        </w:rPr>
      </w:pPr>
      <w:r w:rsidRPr="00870610">
        <w:rPr>
          <w:lang w:val="de-DE"/>
        </w:rPr>
        <w:t xml:space="preserve">Über </w:t>
      </w:r>
      <w:proofErr w:type="spellStart"/>
      <w:r w:rsidRPr="00870610">
        <w:rPr>
          <w:lang w:val="de-DE"/>
        </w:rPr>
        <w:t>Enel</w:t>
      </w:r>
      <w:proofErr w:type="spellEnd"/>
    </w:p>
    <w:p w14:paraId="7AA91932" w14:textId="521D5794" w:rsidR="00E55810" w:rsidRPr="003A4FB1" w:rsidRDefault="00E55810" w:rsidP="003A4FB1">
      <w:pPr>
        <w:pStyle w:val="SEBoilerplate"/>
        <w:rPr>
          <w:kern w:val="24"/>
          <w:szCs w:val="16"/>
          <w:lang w:eastAsia="de-DE"/>
        </w:rPr>
      </w:pPr>
      <w:proofErr w:type="spellStart"/>
      <w:r w:rsidRPr="003A4FB1">
        <w:rPr>
          <w:kern w:val="24"/>
          <w:szCs w:val="16"/>
          <w:lang w:eastAsia="de-DE"/>
        </w:rPr>
        <w:t>Enel</w:t>
      </w:r>
      <w:proofErr w:type="spellEnd"/>
      <w:r w:rsidRPr="003A4FB1">
        <w:rPr>
          <w:kern w:val="24"/>
          <w:szCs w:val="16"/>
          <w:lang w:eastAsia="de-DE"/>
        </w:rPr>
        <w:t xml:space="preserve"> ist ein multinationales Energieunternehmen und ein führender integrierter Akteur auf den globalen Märkten für Strom, Gas und erneuerbare Energien. Es ist der größte europäische Energieversorger nach EBITDA</w:t>
      </w:r>
      <w:r w:rsidR="003A4FB1">
        <w:rPr>
          <w:kern w:val="24"/>
          <w:szCs w:val="16"/>
          <w:lang w:eastAsia="de-DE"/>
        </w:rPr>
        <w:t xml:space="preserve">, </w:t>
      </w:r>
      <w:r w:rsidRPr="003A4FB1">
        <w:rPr>
          <w:kern w:val="24"/>
          <w:szCs w:val="16"/>
          <w:lang w:eastAsia="de-DE"/>
        </w:rPr>
        <w:t xml:space="preserve">ist in über 30 Ländern weltweit vertreten und produziert Energie mit einer installierten Kapazität von über 87 GW. </w:t>
      </w:r>
      <w:proofErr w:type="spellStart"/>
      <w:r w:rsidRPr="003A4FB1">
        <w:rPr>
          <w:kern w:val="24"/>
          <w:szCs w:val="16"/>
          <w:lang w:eastAsia="de-DE"/>
        </w:rPr>
        <w:t>Enel</w:t>
      </w:r>
      <w:proofErr w:type="spellEnd"/>
      <w:r w:rsidRPr="003A4FB1">
        <w:rPr>
          <w:kern w:val="24"/>
          <w:szCs w:val="16"/>
          <w:lang w:eastAsia="de-DE"/>
        </w:rPr>
        <w:t xml:space="preserve"> vertreibt Strom über ein Netz von mehr als 2,2 Millionen Kilometern Länge. Mit mehr als 74 Millionen Geschäfts- und Haushaltskunden weltweit hat der Konzern den größten Kundenstamm unter den europäischen Wettbewerbern. </w:t>
      </w:r>
      <w:proofErr w:type="spellStart"/>
      <w:r w:rsidRPr="003A4FB1">
        <w:rPr>
          <w:kern w:val="24"/>
          <w:szCs w:val="16"/>
          <w:lang w:eastAsia="de-DE"/>
        </w:rPr>
        <w:t>Enels</w:t>
      </w:r>
      <w:proofErr w:type="spellEnd"/>
      <w:r w:rsidRPr="003A4FB1">
        <w:rPr>
          <w:kern w:val="24"/>
          <w:szCs w:val="16"/>
          <w:lang w:eastAsia="de-DE"/>
        </w:rPr>
        <w:t xml:space="preserve"> Geschäftszweig für erneuerbare Energien, </w:t>
      </w:r>
      <w:proofErr w:type="spellStart"/>
      <w:r w:rsidRPr="003A4FB1">
        <w:rPr>
          <w:kern w:val="24"/>
          <w:szCs w:val="16"/>
          <w:lang w:eastAsia="de-DE"/>
        </w:rPr>
        <w:t>Enel</w:t>
      </w:r>
      <w:proofErr w:type="spellEnd"/>
      <w:r w:rsidRPr="003A4FB1">
        <w:rPr>
          <w:kern w:val="24"/>
          <w:szCs w:val="16"/>
          <w:lang w:eastAsia="de-DE"/>
        </w:rPr>
        <w:t xml:space="preserve"> Green Power, ist mit über 47 GW installierter Wind-, Solar-, Geothermie- und Wasserkraftanlagen in Europa, Amerika, Afrika, Asien und Ozeanien der weltweit größte private Anbieter von erneuerbaren Energien. </w:t>
      </w:r>
      <w:proofErr w:type="spellStart"/>
      <w:r w:rsidRPr="003A4FB1">
        <w:rPr>
          <w:kern w:val="24"/>
          <w:szCs w:val="16"/>
          <w:lang w:eastAsia="de-DE"/>
        </w:rPr>
        <w:t>Enel</w:t>
      </w:r>
      <w:proofErr w:type="spellEnd"/>
      <w:r w:rsidRPr="003A4FB1">
        <w:rPr>
          <w:kern w:val="24"/>
          <w:szCs w:val="16"/>
          <w:lang w:eastAsia="de-DE"/>
        </w:rPr>
        <w:t xml:space="preserve"> X, </w:t>
      </w:r>
      <w:proofErr w:type="spellStart"/>
      <w:r w:rsidRPr="003A4FB1">
        <w:rPr>
          <w:kern w:val="24"/>
          <w:szCs w:val="16"/>
          <w:lang w:eastAsia="de-DE"/>
        </w:rPr>
        <w:t>Enels</w:t>
      </w:r>
      <w:proofErr w:type="spellEnd"/>
      <w:r w:rsidRPr="003A4FB1">
        <w:rPr>
          <w:kern w:val="24"/>
          <w:szCs w:val="16"/>
          <w:lang w:eastAsia="de-DE"/>
        </w:rPr>
        <w:t xml:space="preserve"> globaler Geschäftsbereich für fortschrittliche Energiedienstleistungen, ist mit einer global verwalteten Gesamtkapazität von über 6 GW weltweit führend im Bereich Demand Response</w:t>
      </w:r>
      <w:r w:rsidR="00684335" w:rsidRPr="003A4FB1">
        <w:rPr>
          <w:kern w:val="24"/>
          <w:szCs w:val="16"/>
          <w:lang w:eastAsia="de-DE"/>
        </w:rPr>
        <w:t>. D</w:t>
      </w:r>
      <w:r w:rsidRPr="003A4FB1">
        <w:rPr>
          <w:kern w:val="24"/>
          <w:szCs w:val="16"/>
          <w:lang w:eastAsia="de-DE"/>
        </w:rPr>
        <w:t>as Unternehmen hat rund 116 MW an Speicherkapazität installiert sowie im Bereich Elektromobilität weltweit mehr als 170.000 öffentliche und private Ladepunkte</w:t>
      </w:r>
      <w:r w:rsidR="003A4FB1">
        <w:rPr>
          <w:kern w:val="24"/>
          <w:szCs w:val="16"/>
          <w:lang w:eastAsia="de-DE"/>
        </w:rPr>
        <w:t xml:space="preserve"> für Elektromobilität</w:t>
      </w:r>
      <w:r w:rsidRPr="003A4FB1">
        <w:rPr>
          <w:kern w:val="24"/>
          <w:szCs w:val="16"/>
          <w:lang w:eastAsia="de-DE"/>
        </w:rPr>
        <w:t xml:space="preserve"> zur Verfügung gestellt.</w:t>
      </w:r>
    </w:p>
    <w:p w14:paraId="4AD05F94" w14:textId="77777777" w:rsidR="00E55810" w:rsidRPr="00E55810" w:rsidRDefault="00E55810" w:rsidP="00E55810">
      <w:pPr>
        <w:rPr>
          <w:lang w:eastAsia="en-GB"/>
        </w:rPr>
      </w:pPr>
    </w:p>
    <w:p w14:paraId="1E85CE7A" w14:textId="77777777"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9F7F22" w:rsidP="00A9592D">
      <w:pPr>
        <w:pStyle w:val="SEBoilerplate"/>
        <w:rPr>
          <w:kern w:val="24"/>
          <w:szCs w:val="16"/>
          <w:lang w:eastAsia="de-DE"/>
        </w:rPr>
      </w:pPr>
      <w:hyperlink r:id="rId9"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E3332" w14:textId="77777777" w:rsidR="00FB18C8" w:rsidRDefault="00FB18C8" w:rsidP="00B230CF">
      <w:r>
        <w:separator/>
      </w:r>
    </w:p>
  </w:endnote>
  <w:endnote w:type="continuationSeparator" w:id="0">
    <w:p w14:paraId="665A5CB8" w14:textId="77777777" w:rsidR="00FB18C8" w:rsidRDefault="00FB18C8"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8D878A6">
            <v:rect id="Rectangle 2"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032B3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36CC5"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78443A28"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B</w:t>
                                </w:r>
                                <w:r>
                                  <w:rPr>
                                    <w:rFonts w:cs="ArialRoundedMTStd-Light"/>
                                    <w:color w:val="000000"/>
                                    <w:sz w:val="16"/>
                                    <w:szCs w:val="16"/>
                                    <w:lang w:val="en-US"/>
                                  </w:rPr>
                                  <w:t>irthe Fiedler</w:t>
                                </w:r>
                              </w:p>
                              <w:p w14:paraId="0654E205" w14:textId="7D1571EC" w:rsidR="00451A6B" w:rsidRPr="00D36CC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 xml:space="preserve">Tel: </w:t>
                                </w:r>
                                <w:r w:rsidR="007E6A10" w:rsidRPr="00D36CC5">
                                  <w:rPr>
                                    <w:rFonts w:cs="ArialRoundedMTStd-Light"/>
                                    <w:color w:val="000000"/>
                                    <w:sz w:val="16"/>
                                    <w:szCs w:val="16"/>
                                    <w:lang w:val="en-US"/>
                                  </w:rPr>
                                  <w:t xml:space="preserve">+49 </w:t>
                                </w:r>
                                <w:r w:rsidRPr="00D36CC5">
                                  <w:rPr>
                                    <w:rFonts w:cs="ArialRoundedMTStd-Light"/>
                                    <w:color w:val="000000"/>
                                    <w:sz w:val="16"/>
                                    <w:szCs w:val="16"/>
                                    <w:lang w:val="en-US"/>
                                  </w:rPr>
                                  <w:t xml:space="preserve">261 96 37 57 </w:t>
                                </w:r>
                                <w:r w:rsidR="00D36CC5">
                                  <w:rPr>
                                    <w:rFonts w:cs="ArialRoundedMTStd-Light"/>
                                    <w:color w:val="000000"/>
                                    <w:sz w:val="16"/>
                                    <w:szCs w:val="16"/>
                                    <w:lang w:val="en-US"/>
                                  </w:rPr>
                                  <w:t>182</w:t>
                                </w:r>
                              </w:p>
                              <w:p w14:paraId="3827BD28" w14:textId="05F0ACFA"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D36CC5">
                                  <w:rPr>
                                    <w:rFonts w:cs="ArialRoundedMTStd-Light"/>
                                    <w:sz w:val="16"/>
                                    <w:szCs w:val="16"/>
                                    <w:lang w:val="en-US"/>
                                  </w:rPr>
                                  <w:t>@riba.eu</w:t>
                                </w:r>
                                <w:r w:rsidR="00451A6B" w:rsidRPr="00D36CC5">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D36CC5"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36CC5"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78443A28"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B</w:t>
                          </w:r>
                          <w:r>
                            <w:rPr>
                              <w:rFonts w:cs="ArialRoundedMTStd-Light"/>
                              <w:color w:val="000000"/>
                              <w:sz w:val="16"/>
                              <w:szCs w:val="16"/>
                              <w:lang w:val="en-US"/>
                            </w:rPr>
                            <w:t>irthe Fiedler</w:t>
                          </w:r>
                        </w:p>
                        <w:p w14:paraId="0654E205" w14:textId="7D1571EC" w:rsidR="00451A6B" w:rsidRPr="00D36CC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 xml:space="preserve">Tel: </w:t>
                          </w:r>
                          <w:r w:rsidR="007E6A10" w:rsidRPr="00D36CC5">
                            <w:rPr>
                              <w:rFonts w:cs="ArialRoundedMTStd-Light"/>
                              <w:color w:val="000000"/>
                              <w:sz w:val="16"/>
                              <w:szCs w:val="16"/>
                              <w:lang w:val="en-US"/>
                            </w:rPr>
                            <w:t xml:space="preserve">+49 </w:t>
                          </w:r>
                          <w:r w:rsidRPr="00D36CC5">
                            <w:rPr>
                              <w:rFonts w:cs="ArialRoundedMTStd-Light"/>
                              <w:color w:val="000000"/>
                              <w:sz w:val="16"/>
                              <w:szCs w:val="16"/>
                              <w:lang w:val="en-US"/>
                            </w:rPr>
                            <w:t xml:space="preserve">261 96 37 57 </w:t>
                          </w:r>
                          <w:r w:rsidR="00D36CC5">
                            <w:rPr>
                              <w:rFonts w:cs="ArialRoundedMTStd-Light"/>
                              <w:color w:val="000000"/>
                              <w:sz w:val="16"/>
                              <w:szCs w:val="16"/>
                              <w:lang w:val="en-US"/>
                            </w:rPr>
                            <w:t>182</w:t>
                          </w:r>
                        </w:p>
                        <w:p w14:paraId="3827BD28" w14:textId="05F0ACFA"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D36CC5">
                            <w:rPr>
                              <w:rFonts w:cs="ArialRoundedMTStd-Light"/>
                              <w:sz w:val="16"/>
                              <w:szCs w:val="16"/>
                              <w:lang w:val="en-US"/>
                            </w:rPr>
                            <w:t>@riba.eu</w:t>
                          </w:r>
                          <w:r w:rsidR="00451A6B" w:rsidRPr="00D36CC5">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D36CC5" w:rsidRDefault="00451A6B" w:rsidP="00C1284A">
                    <w:pPr>
                      <w:rPr>
                        <w:lang w:val="en-US"/>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182CA5C">
            <v:rect id="Rectangle 3"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38EC1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3FD78" w14:textId="77777777" w:rsidR="00FB18C8" w:rsidRDefault="00FB18C8" w:rsidP="00B230CF">
      <w:r>
        <w:separator/>
      </w:r>
    </w:p>
  </w:footnote>
  <w:footnote w:type="continuationSeparator" w:id="0">
    <w:p w14:paraId="734DDF8E" w14:textId="77777777" w:rsidR="00FB18C8" w:rsidRDefault="00FB18C8"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1B5D"/>
    <w:rsid w:val="0003502E"/>
    <w:rsid w:val="0003688C"/>
    <w:rsid w:val="00037E64"/>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101DE"/>
    <w:rsid w:val="001118FB"/>
    <w:rsid w:val="00113EB6"/>
    <w:rsid w:val="00120E16"/>
    <w:rsid w:val="00125C68"/>
    <w:rsid w:val="00125EC7"/>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90F34"/>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52DE"/>
    <w:rsid w:val="002621F0"/>
    <w:rsid w:val="00263BB0"/>
    <w:rsid w:val="00272D28"/>
    <w:rsid w:val="00274B66"/>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734B"/>
    <w:rsid w:val="00350ED7"/>
    <w:rsid w:val="00351F8D"/>
    <w:rsid w:val="003539C6"/>
    <w:rsid w:val="00356384"/>
    <w:rsid w:val="00356CA5"/>
    <w:rsid w:val="0036398D"/>
    <w:rsid w:val="00374C33"/>
    <w:rsid w:val="00376BB4"/>
    <w:rsid w:val="00376C0F"/>
    <w:rsid w:val="0038552E"/>
    <w:rsid w:val="00395581"/>
    <w:rsid w:val="00396339"/>
    <w:rsid w:val="003A39B1"/>
    <w:rsid w:val="003A4FB1"/>
    <w:rsid w:val="003B1387"/>
    <w:rsid w:val="003B54DB"/>
    <w:rsid w:val="003B6D6B"/>
    <w:rsid w:val="003C4C3F"/>
    <w:rsid w:val="003C68D0"/>
    <w:rsid w:val="003E45B6"/>
    <w:rsid w:val="003E7D78"/>
    <w:rsid w:val="003F351D"/>
    <w:rsid w:val="003F52B6"/>
    <w:rsid w:val="00400557"/>
    <w:rsid w:val="004110DE"/>
    <w:rsid w:val="00413C3B"/>
    <w:rsid w:val="004146BC"/>
    <w:rsid w:val="004322A5"/>
    <w:rsid w:val="00441F85"/>
    <w:rsid w:val="00451365"/>
    <w:rsid w:val="00451A6B"/>
    <w:rsid w:val="00453504"/>
    <w:rsid w:val="004562C9"/>
    <w:rsid w:val="00460702"/>
    <w:rsid w:val="0046283C"/>
    <w:rsid w:val="00462A9C"/>
    <w:rsid w:val="00464D2F"/>
    <w:rsid w:val="004734E0"/>
    <w:rsid w:val="0047652D"/>
    <w:rsid w:val="00490852"/>
    <w:rsid w:val="004927E4"/>
    <w:rsid w:val="00493E4E"/>
    <w:rsid w:val="00495A72"/>
    <w:rsid w:val="00497B9A"/>
    <w:rsid w:val="004A790B"/>
    <w:rsid w:val="004B35F7"/>
    <w:rsid w:val="004B5EC0"/>
    <w:rsid w:val="004B749D"/>
    <w:rsid w:val="004C7CD9"/>
    <w:rsid w:val="004D4CAC"/>
    <w:rsid w:val="004E20D6"/>
    <w:rsid w:val="004E32FB"/>
    <w:rsid w:val="004E3B4B"/>
    <w:rsid w:val="004F4B69"/>
    <w:rsid w:val="004F720C"/>
    <w:rsid w:val="00501D81"/>
    <w:rsid w:val="00506C46"/>
    <w:rsid w:val="00511AF8"/>
    <w:rsid w:val="00512B01"/>
    <w:rsid w:val="00513C2A"/>
    <w:rsid w:val="005265EE"/>
    <w:rsid w:val="00530EC0"/>
    <w:rsid w:val="00543D9A"/>
    <w:rsid w:val="00545E7C"/>
    <w:rsid w:val="00547BB7"/>
    <w:rsid w:val="00547C1D"/>
    <w:rsid w:val="005623C6"/>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4BE"/>
    <w:rsid w:val="005E38E4"/>
    <w:rsid w:val="005F0F98"/>
    <w:rsid w:val="005F1D71"/>
    <w:rsid w:val="005F2DF7"/>
    <w:rsid w:val="0060116D"/>
    <w:rsid w:val="0060117D"/>
    <w:rsid w:val="006106AF"/>
    <w:rsid w:val="00612B05"/>
    <w:rsid w:val="0061663E"/>
    <w:rsid w:val="00641A45"/>
    <w:rsid w:val="00641A66"/>
    <w:rsid w:val="006443D7"/>
    <w:rsid w:val="006510C3"/>
    <w:rsid w:val="006555CD"/>
    <w:rsid w:val="00660CEA"/>
    <w:rsid w:val="00684335"/>
    <w:rsid w:val="00692FA0"/>
    <w:rsid w:val="0069650D"/>
    <w:rsid w:val="006968A3"/>
    <w:rsid w:val="006A6AF8"/>
    <w:rsid w:val="006B23F4"/>
    <w:rsid w:val="006B7D9F"/>
    <w:rsid w:val="006D052D"/>
    <w:rsid w:val="006D2996"/>
    <w:rsid w:val="006D5273"/>
    <w:rsid w:val="006D74BE"/>
    <w:rsid w:val="006E506F"/>
    <w:rsid w:val="006E63F3"/>
    <w:rsid w:val="007010EF"/>
    <w:rsid w:val="007075C5"/>
    <w:rsid w:val="0071209A"/>
    <w:rsid w:val="007172F9"/>
    <w:rsid w:val="00721929"/>
    <w:rsid w:val="00722952"/>
    <w:rsid w:val="00723E67"/>
    <w:rsid w:val="0072459B"/>
    <w:rsid w:val="00725834"/>
    <w:rsid w:val="0072704B"/>
    <w:rsid w:val="007271EF"/>
    <w:rsid w:val="007329C6"/>
    <w:rsid w:val="00734D43"/>
    <w:rsid w:val="00734D48"/>
    <w:rsid w:val="0074330C"/>
    <w:rsid w:val="0074378E"/>
    <w:rsid w:val="00747886"/>
    <w:rsid w:val="0075079E"/>
    <w:rsid w:val="00752DEF"/>
    <w:rsid w:val="0075635B"/>
    <w:rsid w:val="007578B3"/>
    <w:rsid w:val="007753E2"/>
    <w:rsid w:val="00777CC3"/>
    <w:rsid w:val="007A585B"/>
    <w:rsid w:val="007B0AAE"/>
    <w:rsid w:val="007B4F0C"/>
    <w:rsid w:val="007C1C63"/>
    <w:rsid w:val="007C369D"/>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528F0"/>
    <w:rsid w:val="0085324B"/>
    <w:rsid w:val="008641E4"/>
    <w:rsid w:val="00870610"/>
    <w:rsid w:val="00871576"/>
    <w:rsid w:val="00877EB0"/>
    <w:rsid w:val="0088144F"/>
    <w:rsid w:val="00883201"/>
    <w:rsid w:val="0088427C"/>
    <w:rsid w:val="00886348"/>
    <w:rsid w:val="008A467E"/>
    <w:rsid w:val="008D3E97"/>
    <w:rsid w:val="008D4E78"/>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9F7F22"/>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4F18"/>
    <w:rsid w:val="00AD7895"/>
    <w:rsid w:val="00AE533A"/>
    <w:rsid w:val="00AE6F3D"/>
    <w:rsid w:val="00AE73C0"/>
    <w:rsid w:val="00AF0388"/>
    <w:rsid w:val="00B05C73"/>
    <w:rsid w:val="00B0728A"/>
    <w:rsid w:val="00B15F61"/>
    <w:rsid w:val="00B230CF"/>
    <w:rsid w:val="00B27090"/>
    <w:rsid w:val="00B27BBF"/>
    <w:rsid w:val="00B37D90"/>
    <w:rsid w:val="00B5386E"/>
    <w:rsid w:val="00B555AD"/>
    <w:rsid w:val="00B6028B"/>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36135"/>
    <w:rsid w:val="00C40434"/>
    <w:rsid w:val="00C436A1"/>
    <w:rsid w:val="00C466E7"/>
    <w:rsid w:val="00C47247"/>
    <w:rsid w:val="00C548DF"/>
    <w:rsid w:val="00C54A07"/>
    <w:rsid w:val="00C65FDA"/>
    <w:rsid w:val="00C7618D"/>
    <w:rsid w:val="00C8019A"/>
    <w:rsid w:val="00C95233"/>
    <w:rsid w:val="00C96C08"/>
    <w:rsid w:val="00CA7AFE"/>
    <w:rsid w:val="00CB2F30"/>
    <w:rsid w:val="00CB2FE1"/>
    <w:rsid w:val="00CB5B1F"/>
    <w:rsid w:val="00CC348A"/>
    <w:rsid w:val="00CC43DA"/>
    <w:rsid w:val="00CD45BD"/>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6CC5"/>
    <w:rsid w:val="00D3726D"/>
    <w:rsid w:val="00D4003A"/>
    <w:rsid w:val="00D45603"/>
    <w:rsid w:val="00D47B2E"/>
    <w:rsid w:val="00D57EEC"/>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6E58"/>
    <w:rsid w:val="00E073E7"/>
    <w:rsid w:val="00E13E41"/>
    <w:rsid w:val="00E15C43"/>
    <w:rsid w:val="00E163C0"/>
    <w:rsid w:val="00E226CF"/>
    <w:rsid w:val="00E268D5"/>
    <w:rsid w:val="00E269FC"/>
    <w:rsid w:val="00E2723E"/>
    <w:rsid w:val="00E37147"/>
    <w:rsid w:val="00E406C7"/>
    <w:rsid w:val="00E43D52"/>
    <w:rsid w:val="00E47021"/>
    <w:rsid w:val="00E52880"/>
    <w:rsid w:val="00E52F9C"/>
    <w:rsid w:val="00E5461A"/>
    <w:rsid w:val="00E55810"/>
    <w:rsid w:val="00E617E9"/>
    <w:rsid w:val="00E7640D"/>
    <w:rsid w:val="00E76ACC"/>
    <w:rsid w:val="00E92673"/>
    <w:rsid w:val="00EA5B86"/>
    <w:rsid w:val="00EB1ABF"/>
    <w:rsid w:val="00EB1F70"/>
    <w:rsid w:val="00EC30F1"/>
    <w:rsid w:val="00EC3290"/>
    <w:rsid w:val="00ED5876"/>
    <w:rsid w:val="00EE759E"/>
    <w:rsid w:val="00EF195D"/>
    <w:rsid w:val="00EF49C4"/>
    <w:rsid w:val="00F06E3D"/>
    <w:rsid w:val="00F07548"/>
    <w:rsid w:val="00F12921"/>
    <w:rsid w:val="00F22729"/>
    <w:rsid w:val="00F23FB0"/>
    <w:rsid w:val="00F24D20"/>
    <w:rsid w:val="00F252F2"/>
    <w:rsid w:val="00F54379"/>
    <w:rsid w:val="00F5749B"/>
    <w:rsid w:val="00F61A0A"/>
    <w:rsid w:val="00F63BC2"/>
    <w:rsid w:val="00FA07B9"/>
    <w:rsid w:val="00FA0ABC"/>
    <w:rsid w:val="00FA1E26"/>
    <w:rsid w:val="00FB0FA2"/>
    <w:rsid w:val="00FB18C8"/>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reports/net-zero-carbon-cities-an-integrated-approach"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6423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Birthe Fiedler</cp:lastModifiedBy>
  <cp:revision>3</cp:revision>
  <cp:lastPrinted>2016-10-13T18:30:00Z</cp:lastPrinted>
  <dcterms:created xsi:type="dcterms:W3CDTF">2021-01-15T14:24:00Z</dcterms:created>
  <dcterms:modified xsi:type="dcterms:W3CDTF">2021-01-15T14:25:00Z</dcterms:modified>
</cp:coreProperties>
</file>