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0AFDE" w14:textId="77777777" w:rsidR="00C825A1" w:rsidRDefault="00D85B59" w:rsidP="0042319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textWrapping" w:clear="all"/>
      </w:r>
    </w:p>
    <w:p w14:paraId="1A07DBF9" w14:textId="4D6AF96B" w:rsidR="00F5040E" w:rsidRPr="0052144E" w:rsidRDefault="005A7E26" w:rsidP="002B5AC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Hybrides Arbeiten</w:t>
      </w:r>
      <w:r w:rsidR="00466476">
        <w:rPr>
          <w:rFonts w:ascii="Arial" w:hAnsi="Arial" w:cs="Arial"/>
          <w:b/>
          <w:sz w:val="28"/>
          <w:szCs w:val="28"/>
        </w:rPr>
        <w:t>:</w:t>
      </w:r>
      <w:r w:rsidR="00A2217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Herweck stellt </w:t>
      </w:r>
      <w:r w:rsidR="00A22178">
        <w:rPr>
          <w:rFonts w:ascii="Arial" w:hAnsi="Arial" w:cs="Arial"/>
          <w:b/>
          <w:sz w:val="28"/>
          <w:szCs w:val="28"/>
        </w:rPr>
        <w:t xml:space="preserve">Jabra </w:t>
      </w:r>
      <w:proofErr w:type="spellStart"/>
      <w:r>
        <w:rPr>
          <w:rFonts w:ascii="Arial" w:hAnsi="Arial" w:cs="Arial"/>
          <w:b/>
          <w:sz w:val="28"/>
          <w:szCs w:val="28"/>
        </w:rPr>
        <w:t>PanaCast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FC7C5E">
        <w:rPr>
          <w:rFonts w:ascii="Arial" w:hAnsi="Arial" w:cs="Arial"/>
          <w:b/>
          <w:sz w:val="28"/>
          <w:szCs w:val="28"/>
        </w:rPr>
        <w:t>zum Testen</w:t>
      </w:r>
      <w:r>
        <w:rPr>
          <w:rFonts w:ascii="Arial" w:hAnsi="Arial" w:cs="Arial"/>
          <w:b/>
          <w:sz w:val="28"/>
          <w:szCs w:val="28"/>
        </w:rPr>
        <w:t xml:space="preserve"> zur Verfügung</w:t>
      </w:r>
    </w:p>
    <w:p w14:paraId="3A8EB0E8" w14:textId="77777777" w:rsidR="00A721CF" w:rsidRPr="00DA0AC0" w:rsidRDefault="00A721CF" w:rsidP="002B5AC3">
      <w:pPr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0F2578C5" w14:textId="6DCA0A16" w:rsidR="00F5040E" w:rsidRPr="009F1044" w:rsidRDefault="00D64937" w:rsidP="002B5AC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180-Grad-Konferenzkamera für </w:t>
      </w:r>
      <w:r w:rsidR="002F7EBF">
        <w:rPr>
          <w:rFonts w:ascii="Arial" w:hAnsi="Arial" w:cs="Arial"/>
          <w:b/>
          <w:sz w:val="22"/>
          <w:szCs w:val="22"/>
        </w:rPr>
        <w:t>den flexiblen Einsatz vor Ort und online</w:t>
      </w:r>
    </w:p>
    <w:p w14:paraId="2B96D1CB" w14:textId="77777777" w:rsidR="00A721CF" w:rsidRPr="00287A40" w:rsidRDefault="00A721CF" w:rsidP="002B5AC3">
      <w:pPr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53FB2360" w14:textId="768DCE76" w:rsidR="001D62EE" w:rsidRDefault="00AE5175" w:rsidP="002B5AC3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Der Distributor Herweck </w:t>
      </w:r>
      <w:r w:rsidR="00196D69">
        <w:rPr>
          <w:rFonts w:ascii="Arial" w:hAnsi="Arial" w:cs="Arial"/>
          <w:i/>
          <w:sz w:val="22"/>
          <w:szCs w:val="22"/>
        </w:rPr>
        <w:t xml:space="preserve">hat der Dozentin und Trainerin Jutta </w:t>
      </w:r>
      <w:proofErr w:type="spellStart"/>
      <w:r w:rsidR="00196D69">
        <w:rPr>
          <w:rFonts w:ascii="Arial" w:hAnsi="Arial" w:cs="Arial"/>
          <w:i/>
          <w:sz w:val="22"/>
          <w:szCs w:val="22"/>
        </w:rPr>
        <w:t>Henzmann</w:t>
      </w:r>
      <w:proofErr w:type="spellEnd"/>
      <w:r w:rsidR="00196D69">
        <w:rPr>
          <w:rFonts w:ascii="Arial" w:hAnsi="Arial" w:cs="Arial"/>
          <w:i/>
          <w:sz w:val="22"/>
          <w:szCs w:val="22"/>
        </w:rPr>
        <w:t xml:space="preserve"> die Jabra </w:t>
      </w:r>
      <w:proofErr w:type="spellStart"/>
      <w:r w:rsidR="00196D69">
        <w:rPr>
          <w:rFonts w:ascii="Arial" w:hAnsi="Arial" w:cs="Arial"/>
          <w:i/>
          <w:sz w:val="22"/>
          <w:szCs w:val="22"/>
        </w:rPr>
        <w:t>PanaCast</w:t>
      </w:r>
      <w:proofErr w:type="spellEnd"/>
      <w:r w:rsidR="00196D69">
        <w:rPr>
          <w:rFonts w:ascii="Arial" w:hAnsi="Arial" w:cs="Arial"/>
          <w:i/>
          <w:sz w:val="22"/>
          <w:szCs w:val="22"/>
        </w:rPr>
        <w:t xml:space="preserve"> Konferenzkamera </w:t>
      </w:r>
      <w:r w:rsidR="007A5BEF">
        <w:rPr>
          <w:rFonts w:ascii="Arial" w:hAnsi="Arial" w:cs="Arial"/>
          <w:i/>
          <w:sz w:val="22"/>
          <w:szCs w:val="22"/>
        </w:rPr>
        <w:t>zum ausgiebigen Test</w:t>
      </w:r>
      <w:r w:rsidR="00B40BDD">
        <w:rPr>
          <w:rFonts w:ascii="Arial" w:hAnsi="Arial" w:cs="Arial"/>
          <w:i/>
          <w:sz w:val="22"/>
          <w:szCs w:val="22"/>
        </w:rPr>
        <w:t>en</w:t>
      </w:r>
      <w:r w:rsidR="007A5BEF">
        <w:rPr>
          <w:rFonts w:ascii="Arial" w:hAnsi="Arial" w:cs="Arial"/>
          <w:i/>
          <w:sz w:val="22"/>
          <w:szCs w:val="22"/>
        </w:rPr>
        <w:t xml:space="preserve"> bereitgestellt</w:t>
      </w:r>
      <w:r w:rsidR="00196D69">
        <w:rPr>
          <w:rFonts w:ascii="Arial" w:hAnsi="Arial" w:cs="Arial"/>
          <w:i/>
          <w:sz w:val="22"/>
          <w:szCs w:val="22"/>
        </w:rPr>
        <w:t>.</w:t>
      </w:r>
      <w:r w:rsidR="00C93742">
        <w:rPr>
          <w:rFonts w:ascii="Arial" w:hAnsi="Arial" w:cs="Arial"/>
          <w:i/>
          <w:sz w:val="22"/>
          <w:szCs w:val="22"/>
        </w:rPr>
        <w:t xml:space="preserve"> </w:t>
      </w:r>
      <w:r w:rsidR="00196D69">
        <w:rPr>
          <w:rFonts w:ascii="Arial" w:hAnsi="Arial" w:cs="Arial"/>
          <w:i/>
          <w:sz w:val="22"/>
          <w:szCs w:val="22"/>
        </w:rPr>
        <w:t xml:space="preserve">Aktuell können Interessierte </w:t>
      </w:r>
      <w:r w:rsidR="00082AD3">
        <w:rPr>
          <w:rFonts w:ascii="Arial" w:hAnsi="Arial" w:cs="Arial"/>
          <w:i/>
          <w:sz w:val="22"/>
          <w:szCs w:val="22"/>
        </w:rPr>
        <w:t xml:space="preserve">ein kostenfreies </w:t>
      </w:r>
      <w:r w:rsidR="00196D69">
        <w:rPr>
          <w:rFonts w:ascii="Arial" w:hAnsi="Arial" w:cs="Arial"/>
          <w:i/>
          <w:sz w:val="22"/>
          <w:szCs w:val="22"/>
        </w:rPr>
        <w:t xml:space="preserve">Demogerät bei Herweck beantragen. </w:t>
      </w:r>
      <w:r w:rsidR="004C3100">
        <w:rPr>
          <w:rFonts w:ascii="Arial" w:hAnsi="Arial" w:cs="Arial"/>
          <w:i/>
          <w:sz w:val="22"/>
          <w:szCs w:val="22"/>
        </w:rPr>
        <w:t xml:space="preserve"> </w:t>
      </w:r>
    </w:p>
    <w:p w14:paraId="6488F06A" w14:textId="77777777" w:rsidR="00E968AB" w:rsidRDefault="00E968AB" w:rsidP="002B5AC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374F71C" w14:textId="084CBA7E" w:rsidR="00E15F49" w:rsidRDefault="00E72544" w:rsidP="002B5AC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E72544">
        <w:rPr>
          <w:rFonts w:ascii="Arial" w:hAnsi="Arial" w:cs="Arial"/>
          <w:b/>
          <w:sz w:val="22"/>
          <w:szCs w:val="22"/>
        </w:rPr>
        <w:t xml:space="preserve">St. </w:t>
      </w:r>
      <w:r w:rsidR="00CC643E">
        <w:rPr>
          <w:rFonts w:ascii="Arial" w:hAnsi="Arial" w:cs="Arial"/>
          <w:b/>
          <w:sz w:val="22"/>
          <w:szCs w:val="22"/>
        </w:rPr>
        <w:t>Ingbert</w:t>
      </w:r>
      <w:r w:rsidR="00E45B28" w:rsidRPr="003D69A3">
        <w:rPr>
          <w:rFonts w:ascii="Arial" w:hAnsi="Arial" w:cs="Arial"/>
          <w:b/>
          <w:sz w:val="22"/>
          <w:szCs w:val="22"/>
        </w:rPr>
        <w:t xml:space="preserve">, </w:t>
      </w:r>
      <w:r w:rsidR="00E45B28" w:rsidRPr="00236ACD">
        <w:rPr>
          <w:rFonts w:ascii="Arial" w:hAnsi="Arial" w:cs="Arial"/>
          <w:b/>
          <w:sz w:val="22"/>
          <w:szCs w:val="22"/>
        </w:rPr>
        <w:t>den</w:t>
      </w:r>
      <w:r w:rsidR="00920983" w:rsidRPr="00236ACD">
        <w:rPr>
          <w:rFonts w:ascii="Arial" w:hAnsi="Arial" w:cs="Arial"/>
          <w:b/>
          <w:sz w:val="22"/>
          <w:szCs w:val="22"/>
        </w:rPr>
        <w:t xml:space="preserve"> </w:t>
      </w:r>
      <w:r w:rsidR="00F95324" w:rsidRPr="00F95324">
        <w:rPr>
          <w:rFonts w:ascii="Arial" w:hAnsi="Arial" w:cs="Arial"/>
          <w:b/>
          <w:sz w:val="22"/>
          <w:szCs w:val="22"/>
        </w:rPr>
        <w:t>16</w:t>
      </w:r>
      <w:r w:rsidR="005658DD" w:rsidRPr="00F95324">
        <w:rPr>
          <w:rFonts w:ascii="Arial" w:hAnsi="Arial" w:cs="Arial"/>
          <w:b/>
          <w:sz w:val="22"/>
          <w:szCs w:val="22"/>
        </w:rPr>
        <w:t>.</w:t>
      </w:r>
      <w:r w:rsidR="00236ACD" w:rsidRPr="00F95324">
        <w:rPr>
          <w:rFonts w:ascii="Arial" w:hAnsi="Arial" w:cs="Arial"/>
          <w:b/>
          <w:sz w:val="22"/>
          <w:szCs w:val="22"/>
        </w:rPr>
        <w:t>0</w:t>
      </w:r>
      <w:r w:rsidR="00A22178" w:rsidRPr="00F95324">
        <w:rPr>
          <w:rFonts w:ascii="Arial" w:hAnsi="Arial" w:cs="Arial"/>
          <w:b/>
          <w:sz w:val="22"/>
          <w:szCs w:val="22"/>
        </w:rPr>
        <w:t>2</w:t>
      </w:r>
      <w:r w:rsidR="00A72300" w:rsidRPr="00F95324">
        <w:rPr>
          <w:rFonts w:ascii="Arial" w:hAnsi="Arial" w:cs="Arial"/>
          <w:b/>
          <w:sz w:val="22"/>
          <w:szCs w:val="22"/>
        </w:rPr>
        <w:t>.</w:t>
      </w:r>
      <w:r w:rsidR="00525302" w:rsidRPr="00F95324">
        <w:rPr>
          <w:rFonts w:ascii="Arial" w:hAnsi="Arial" w:cs="Arial"/>
          <w:b/>
          <w:sz w:val="22"/>
          <w:szCs w:val="22"/>
        </w:rPr>
        <w:t>202</w:t>
      </w:r>
      <w:r w:rsidR="00236ACD" w:rsidRPr="00F95324">
        <w:rPr>
          <w:rFonts w:ascii="Arial" w:hAnsi="Arial" w:cs="Arial"/>
          <w:b/>
          <w:sz w:val="22"/>
          <w:szCs w:val="22"/>
        </w:rPr>
        <w:t>1</w:t>
      </w:r>
      <w:r w:rsidR="00E10F23" w:rsidRPr="00F95324">
        <w:rPr>
          <w:rFonts w:ascii="Arial" w:hAnsi="Arial" w:cs="Arial"/>
          <w:b/>
          <w:sz w:val="22"/>
          <w:szCs w:val="22"/>
        </w:rPr>
        <w:t xml:space="preserve"> –</w:t>
      </w:r>
      <w:r w:rsidR="00CE4A19">
        <w:rPr>
          <w:rFonts w:ascii="Arial" w:hAnsi="Arial" w:cs="Arial"/>
          <w:b/>
          <w:sz w:val="22"/>
          <w:szCs w:val="22"/>
        </w:rPr>
        <w:t xml:space="preserve"> </w:t>
      </w:r>
      <w:r w:rsidR="00CC643E">
        <w:rPr>
          <w:rFonts w:ascii="Arial" w:hAnsi="Arial" w:cs="Arial"/>
          <w:bCs/>
          <w:sz w:val="22"/>
          <w:szCs w:val="22"/>
        </w:rPr>
        <w:t xml:space="preserve">Herweck, </w:t>
      </w:r>
      <w:r w:rsidR="001E30FD">
        <w:rPr>
          <w:rFonts w:ascii="Arial" w:hAnsi="Arial" w:cs="Arial"/>
          <w:bCs/>
          <w:sz w:val="22"/>
          <w:szCs w:val="22"/>
        </w:rPr>
        <w:t xml:space="preserve">einer </w:t>
      </w:r>
      <w:r w:rsidR="00CC643E">
        <w:rPr>
          <w:rFonts w:ascii="Arial" w:hAnsi="Arial" w:cs="Arial"/>
          <w:bCs/>
          <w:sz w:val="22"/>
          <w:szCs w:val="22"/>
        </w:rPr>
        <w:t>der führenden deutschen Value-</w:t>
      </w:r>
      <w:proofErr w:type="spellStart"/>
      <w:r w:rsidR="00CC643E">
        <w:rPr>
          <w:rFonts w:ascii="Arial" w:hAnsi="Arial" w:cs="Arial"/>
          <w:bCs/>
          <w:sz w:val="22"/>
          <w:szCs w:val="22"/>
        </w:rPr>
        <w:t>Added</w:t>
      </w:r>
      <w:proofErr w:type="spellEnd"/>
      <w:r w:rsidR="00CC643E">
        <w:rPr>
          <w:rFonts w:ascii="Arial" w:hAnsi="Arial" w:cs="Arial"/>
          <w:bCs/>
          <w:sz w:val="22"/>
          <w:szCs w:val="22"/>
        </w:rPr>
        <w:t>-Distributoren für Telekommunikations</w:t>
      </w:r>
      <w:r w:rsidR="005B39EC">
        <w:rPr>
          <w:rFonts w:ascii="Arial" w:hAnsi="Arial" w:cs="Arial"/>
          <w:bCs/>
          <w:sz w:val="22"/>
          <w:szCs w:val="22"/>
        </w:rPr>
        <w:t>- und Informations</w:t>
      </w:r>
      <w:r w:rsidR="00CC643E">
        <w:rPr>
          <w:rFonts w:ascii="Arial" w:hAnsi="Arial" w:cs="Arial"/>
          <w:bCs/>
          <w:sz w:val="22"/>
          <w:szCs w:val="22"/>
        </w:rPr>
        <w:t>technologie</w:t>
      </w:r>
      <w:r w:rsidR="00BF4A33">
        <w:rPr>
          <w:rFonts w:ascii="Arial" w:hAnsi="Arial" w:cs="Arial"/>
          <w:bCs/>
          <w:sz w:val="22"/>
          <w:szCs w:val="22"/>
        </w:rPr>
        <w:t>n</w:t>
      </w:r>
      <w:r w:rsidR="00CC643E">
        <w:rPr>
          <w:rFonts w:ascii="Arial" w:hAnsi="Arial" w:cs="Arial"/>
          <w:bCs/>
          <w:sz w:val="22"/>
          <w:szCs w:val="22"/>
        </w:rPr>
        <w:t>,</w:t>
      </w:r>
      <w:r w:rsidR="00FA58AD">
        <w:rPr>
          <w:rFonts w:ascii="Arial" w:hAnsi="Arial" w:cs="Arial"/>
          <w:bCs/>
          <w:sz w:val="22"/>
          <w:szCs w:val="22"/>
        </w:rPr>
        <w:t xml:space="preserve"> bietet Interessierten zurzeit die</w:t>
      </w:r>
      <w:r w:rsidR="00DD7255">
        <w:rPr>
          <w:rFonts w:ascii="Arial" w:hAnsi="Arial" w:cs="Arial"/>
          <w:bCs/>
          <w:sz w:val="22"/>
          <w:szCs w:val="22"/>
        </w:rPr>
        <w:t xml:space="preserve"> moderne </w:t>
      </w:r>
      <w:r w:rsidR="00BB010E">
        <w:rPr>
          <w:rFonts w:ascii="Arial" w:hAnsi="Arial" w:cs="Arial"/>
          <w:bCs/>
          <w:sz w:val="22"/>
          <w:szCs w:val="22"/>
        </w:rPr>
        <w:t>4K-</w:t>
      </w:r>
      <w:r w:rsidR="00DD7255">
        <w:rPr>
          <w:rFonts w:ascii="Arial" w:hAnsi="Arial" w:cs="Arial"/>
          <w:bCs/>
          <w:sz w:val="22"/>
          <w:szCs w:val="22"/>
        </w:rPr>
        <w:t>Konferenzkamera</w:t>
      </w:r>
      <w:r w:rsidR="00FA58AD">
        <w:rPr>
          <w:rFonts w:ascii="Arial" w:hAnsi="Arial" w:cs="Arial"/>
          <w:bCs/>
          <w:sz w:val="22"/>
          <w:szCs w:val="22"/>
        </w:rPr>
        <w:t xml:space="preserve"> Jabra </w:t>
      </w:r>
      <w:proofErr w:type="spellStart"/>
      <w:r w:rsidR="00FA58AD">
        <w:rPr>
          <w:rFonts w:ascii="Arial" w:hAnsi="Arial" w:cs="Arial"/>
          <w:bCs/>
          <w:sz w:val="22"/>
          <w:szCs w:val="22"/>
        </w:rPr>
        <w:t>PanaCast</w:t>
      </w:r>
      <w:proofErr w:type="spellEnd"/>
      <w:r w:rsidR="000F1D4A">
        <w:rPr>
          <w:rFonts w:ascii="Arial" w:hAnsi="Arial" w:cs="Arial"/>
          <w:bCs/>
          <w:sz w:val="22"/>
          <w:szCs w:val="22"/>
        </w:rPr>
        <w:t xml:space="preserve"> für Testzwecke an</w:t>
      </w:r>
      <w:r w:rsidR="004947B2">
        <w:rPr>
          <w:rFonts w:ascii="Arial" w:hAnsi="Arial" w:cs="Arial"/>
          <w:bCs/>
          <w:sz w:val="22"/>
          <w:szCs w:val="22"/>
        </w:rPr>
        <w:t>.</w:t>
      </w:r>
      <w:r w:rsidR="00EF1A81">
        <w:rPr>
          <w:rFonts w:ascii="Arial" w:hAnsi="Arial" w:cs="Arial"/>
          <w:bCs/>
          <w:sz w:val="22"/>
          <w:szCs w:val="22"/>
        </w:rPr>
        <w:t xml:space="preserve"> Vor dem </w:t>
      </w:r>
      <w:r w:rsidR="00A91E25">
        <w:rPr>
          <w:rFonts w:ascii="Arial" w:hAnsi="Arial" w:cs="Arial"/>
          <w:bCs/>
          <w:sz w:val="22"/>
          <w:szCs w:val="22"/>
        </w:rPr>
        <w:t xml:space="preserve">brandaktuellen </w:t>
      </w:r>
      <w:r w:rsidR="00EF1A81">
        <w:rPr>
          <w:rFonts w:ascii="Arial" w:hAnsi="Arial" w:cs="Arial"/>
          <w:bCs/>
          <w:sz w:val="22"/>
          <w:szCs w:val="22"/>
        </w:rPr>
        <w:t xml:space="preserve">Hintergrund </w:t>
      </w:r>
      <w:r w:rsidR="00C27FBF">
        <w:rPr>
          <w:rFonts w:ascii="Arial" w:hAnsi="Arial" w:cs="Arial"/>
          <w:bCs/>
          <w:sz w:val="22"/>
          <w:szCs w:val="22"/>
        </w:rPr>
        <w:t xml:space="preserve">immer hybrider werdender </w:t>
      </w:r>
      <w:r w:rsidR="00EF1A81">
        <w:rPr>
          <w:rFonts w:ascii="Arial" w:hAnsi="Arial" w:cs="Arial"/>
          <w:bCs/>
          <w:sz w:val="22"/>
          <w:szCs w:val="22"/>
        </w:rPr>
        <w:t xml:space="preserve">Arbeits- und Lehrsituationen unterstützt Herweck damit </w:t>
      </w:r>
      <w:r w:rsidR="00A91E25">
        <w:rPr>
          <w:rFonts w:ascii="Arial" w:hAnsi="Arial" w:cs="Arial"/>
          <w:bCs/>
          <w:sz w:val="22"/>
          <w:szCs w:val="22"/>
        </w:rPr>
        <w:t>Reseller und diese ihre Kunden wie</w:t>
      </w:r>
      <w:r w:rsidR="00EF1A81">
        <w:rPr>
          <w:rFonts w:ascii="Arial" w:hAnsi="Arial" w:cs="Arial"/>
          <w:bCs/>
          <w:sz w:val="22"/>
          <w:szCs w:val="22"/>
        </w:rPr>
        <w:t xml:space="preserve"> Bildungseinrichtungen</w:t>
      </w:r>
      <w:r w:rsidR="00C27FBF">
        <w:rPr>
          <w:rFonts w:ascii="Arial" w:hAnsi="Arial" w:cs="Arial"/>
          <w:bCs/>
          <w:sz w:val="22"/>
          <w:szCs w:val="22"/>
        </w:rPr>
        <w:t xml:space="preserve"> </w:t>
      </w:r>
      <w:r w:rsidR="008D27C5">
        <w:rPr>
          <w:rFonts w:ascii="Arial" w:hAnsi="Arial" w:cs="Arial"/>
          <w:bCs/>
          <w:sz w:val="22"/>
          <w:szCs w:val="22"/>
        </w:rPr>
        <w:t xml:space="preserve">und </w:t>
      </w:r>
      <w:r w:rsidR="00A91E25">
        <w:rPr>
          <w:rFonts w:ascii="Arial" w:hAnsi="Arial" w:cs="Arial"/>
          <w:bCs/>
          <w:sz w:val="22"/>
          <w:szCs w:val="22"/>
        </w:rPr>
        <w:t xml:space="preserve">Trainer </w:t>
      </w:r>
      <w:r w:rsidR="00CC5AD5">
        <w:rPr>
          <w:rFonts w:ascii="Arial" w:hAnsi="Arial" w:cs="Arial"/>
          <w:bCs/>
          <w:sz w:val="22"/>
          <w:szCs w:val="22"/>
        </w:rPr>
        <w:t>bei der Realisierung interaktiver</w:t>
      </w:r>
      <w:r w:rsidR="00C27FBF">
        <w:rPr>
          <w:rFonts w:ascii="Arial" w:hAnsi="Arial" w:cs="Arial"/>
          <w:bCs/>
          <w:sz w:val="22"/>
          <w:szCs w:val="22"/>
        </w:rPr>
        <w:t xml:space="preserve"> </w:t>
      </w:r>
      <w:r w:rsidR="00A91E25">
        <w:rPr>
          <w:rFonts w:ascii="Arial" w:hAnsi="Arial" w:cs="Arial"/>
          <w:bCs/>
          <w:sz w:val="22"/>
          <w:szCs w:val="22"/>
        </w:rPr>
        <w:t>Szenarien</w:t>
      </w:r>
      <w:r w:rsidR="00C27FBF">
        <w:rPr>
          <w:rFonts w:ascii="Arial" w:hAnsi="Arial" w:cs="Arial"/>
          <w:bCs/>
          <w:sz w:val="22"/>
          <w:szCs w:val="22"/>
        </w:rPr>
        <w:t>.</w:t>
      </w:r>
      <w:r w:rsidR="004947B2">
        <w:rPr>
          <w:rFonts w:ascii="Arial" w:hAnsi="Arial" w:cs="Arial"/>
          <w:bCs/>
          <w:sz w:val="22"/>
          <w:szCs w:val="22"/>
        </w:rPr>
        <w:t xml:space="preserve"> </w:t>
      </w:r>
      <w:r w:rsidR="00DD7255">
        <w:rPr>
          <w:rFonts w:ascii="Arial" w:hAnsi="Arial" w:cs="Arial"/>
          <w:bCs/>
          <w:sz w:val="22"/>
          <w:szCs w:val="22"/>
        </w:rPr>
        <w:t>Die umfassenden Einsatzmöglichkeiten</w:t>
      </w:r>
      <w:r w:rsidR="0039732C">
        <w:rPr>
          <w:rFonts w:ascii="Arial" w:hAnsi="Arial" w:cs="Arial"/>
          <w:bCs/>
          <w:sz w:val="22"/>
          <w:szCs w:val="22"/>
        </w:rPr>
        <w:t xml:space="preserve"> der </w:t>
      </w:r>
      <w:proofErr w:type="spellStart"/>
      <w:r w:rsidR="0039732C">
        <w:rPr>
          <w:rFonts w:ascii="Arial" w:hAnsi="Arial" w:cs="Arial"/>
          <w:bCs/>
          <w:sz w:val="22"/>
          <w:szCs w:val="22"/>
        </w:rPr>
        <w:t>PanaCast</w:t>
      </w:r>
      <w:proofErr w:type="spellEnd"/>
      <w:r w:rsidR="00DD7255">
        <w:rPr>
          <w:rFonts w:ascii="Arial" w:hAnsi="Arial" w:cs="Arial"/>
          <w:bCs/>
          <w:sz w:val="22"/>
          <w:szCs w:val="22"/>
        </w:rPr>
        <w:t xml:space="preserve"> zeigt eine aktuelle Testreferenz</w:t>
      </w:r>
      <w:r w:rsidR="00080986">
        <w:rPr>
          <w:rFonts w:ascii="Arial" w:hAnsi="Arial" w:cs="Arial"/>
          <w:bCs/>
          <w:sz w:val="22"/>
          <w:szCs w:val="22"/>
        </w:rPr>
        <w:t xml:space="preserve">. Für Jutta </w:t>
      </w:r>
      <w:proofErr w:type="spellStart"/>
      <w:r w:rsidR="00080986">
        <w:rPr>
          <w:rFonts w:ascii="Arial" w:hAnsi="Arial" w:cs="Arial"/>
          <w:bCs/>
          <w:sz w:val="22"/>
          <w:szCs w:val="22"/>
        </w:rPr>
        <w:t>Henzmann</w:t>
      </w:r>
      <w:proofErr w:type="spellEnd"/>
      <w:r w:rsidR="00080986">
        <w:rPr>
          <w:rFonts w:ascii="Arial" w:hAnsi="Arial" w:cs="Arial"/>
          <w:bCs/>
          <w:sz w:val="22"/>
          <w:szCs w:val="22"/>
        </w:rPr>
        <w:t xml:space="preserve"> </w:t>
      </w:r>
      <w:r w:rsidR="00DA2959">
        <w:rPr>
          <w:rFonts w:ascii="Arial" w:hAnsi="Arial" w:cs="Arial"/>
          <w:bCs/>
          <w:sz w:val="22"/>
          <w:szCs w:val="22"/>
        </w:rPr>
        <w:t>spielen</w:t>
      </w:r>
      <w:r w:rsidR="001F55AE">
        <w:rPr>
          <w:rFonts w:ascii="Arial" w:hAnsi="Arial" w:cs="Arial"/>
          <w:bCs/>
          <w:sz w:val="22"/>
          <w:szCs w:val="22"/>
        </w:rPr>
        <w:t xml:space="preserve"> </w:t>
      </w:r>
      <w:r w:rsidR="00597484">
        <w:rPr>
          <w:rFonts w:ascii="Arial" w:hAnsi="Arial" w:cs="Arial"/>
          <w:bCs/>
          <w:sz w:val="22"/>
          <w:szCs w:val="22"/>
        </w:rPr>
        <w:t xml:space="preserve">bei ihrer Arbeit </w:t>
      </w:r>
      <w:r w:rsidR="001F55AE">
        <w:rPr>
          <w:rFonts w:ascii="Arial" w:hAnsi="Arial" w:cs="Arial"/>
          <w:bCs/>
          <w:sz w:val="22"/>
          <w:szCs w:val="22"/>
        </w:rPr>
        <w:t xml:space="preserve">Faktoren wie Flexibilität </w:t>
      </w:r>
      <w:r w:rsidR="000F1D4A">
        <w:rPr>
          <w:rFonts w:ascii="Arial" w:hAnsi="Arial" w:cs="Arial"/>
          <w:bCs/>
          <w:sz w:val="22"/>
          <w:szCs w:val="22"/>
        </w:rPr>
        <w:t xml:space="preserve">eine entscheidende Rolle: Die Dozentin, Trainerin und Moderatorin </w:t>
      </w:r>
      <w:r w:rsidR="008E0B67">
        <w:rPr>
          <w:rFonts w:ascii="Arial" w:hAnsi="Arial" w:cs="Arial"/>
          <w:bCs/>
          <w:sz w:val="22"/>
          <w:szCs w:val="22"/>
        </w:rPr>
        <w:t xml:space="preserve">veranstaltet klassische Schulungen, leitet Arbeits- und Schülergruppen an und gibt intensive Einzeltrainings. Um </w:t>
      </w:r>
      <w:r w:rsidR="00FC512E">
        <w:rPr>
          <w:rFonts w:ascii="Arial" w:hAnsi="Arial" w:cs="Arial"/>
          <w:bCs/>
          <w:sz w:val="22"/>
          <w:szCs w:val="22"/>
        </w:rPr>
        <w:t>auch bei Online-Veranstaltungen</w:t>
      </w:r>
      <w:r w:rsidR="00B9392D">
        <w:rPr>
          <w:rFonts w:ascii="Arial" w:hAnsi="Arial" w:cs="Arial"/>
          <w:bCs/>
          <w:sz w:val="22"/>
          <w:szCs w:val="22"/>
        </w:rPr>
        <w:t xml:space="preserve"> ein Vertrauensverhältnis aufbauen und auf persönlicher Ebene kommunizieren zu können, </w:t>
      </w:r>
      <w:r w:rsidR="00D03871">
        <w:rPr>
          <w:rFonts w:ascii="Arial" w:hAnsi="Arial" w:cs="Arial"/>
          <w:bCs/>
          <w:sz w:val="22"/>
          <w:szCs w:val="22"/>
        </w:rPr>
        <w:t xml:space="preserve">benötigte Frau </w:t>
      </w:r>
      <w:proofErr w:type="spellStart"/>
      <w:r w:rsidR="00D03871">
        <w:rPr>
          <w:rFonts w:ascii="Arial" w:hAnsi="Arial" w:cs="Arial"/>
          <w:bCs/>
          <w:sz w:val="22"/>
          <w:szCs w:val="22"/>
        </w:rPr>
        <w:t>Henzmann</w:t>
      </w:r>
      <w:proofErr w:type="spellEnd"/>
      <w:r w:rsidR="00D03871">
        <w:rPr>
          <w:rFonts w:ascii="Arial" w:hAnsi="Arial" w:cs="Arial"/>
          <w:bCs/>
          <w:sz w:val="22"/>
          <w:szCs w:val="22"/>
        </w:rPr>
        <w:t xml:space="preserve"> eine entsprechende Kamera-Lösung. Die Konferenzkamera Jabra </w:t>
      </w:r>
      <w:proofErr w:type="spellStart"/>
      <w:r w:rsidR="00D03871">
        <w:rPr>
          <w:rFonts w:ascii="Arial" w:hAnsi="Arial" w:cs="Arial"/>
          <w:bCs/>
          <w:sz w:val="22"/>
          <w:szCs w:val="22"/>
        </w:rPr>
        <w:t>PanaCast</w:t>
      </w:r>
      <w:proofErr w:type="spellEnd"/>
      <w:r w:rsidR="00D03871">
        <w:rPr>
          <w:rFonts w:ascii="Arial" w:hAnsi="Arial" w:cs="Arial"/>
          <w:bCs/>
          <w:sz w:val="22"/>
          <w:szCs w:val="22"/>
        </w:rPr>
        <w:t xml:space="preserve"> </w:t>
      </w:r>
      <w:r w:rsidR="00CA7350">
        <w:rPr>
          <w:rFonts w:ascii="Arial" w:hAnsi="Arial" w:cs="Arial"/>
          <w:bCs/>
          <w:sz w:val="22"/>
          <w:szCs w:val="22"/>
        </w:rPr>
        <w:t xml:space="preserve">ließ sich </w:t>
      </w:r>
      <w:r w:rsidR="003449A9">
        <w:rPr>
          <w:rFonts w:ascii="Arial" w:hAnsi="Arial" w:cs="Arial"/>
          <w:bCs/>
          <w:sz w:val="22"/>
          <w:szCs w:val="22"/>
        </w:rPr>
        <w:t>via Plug-and-Play</w:t>
      </w:r>
      <w:r w:rsidR="0043212D">
        <w:rPr>
          <w:rFonts w:ascii="Arial" w:hAnsi="Arial" w:cs="Arial"/>
          <w:bCs/>
          <w:sz w:val="22"/>
          <w:szCs w:val="22"/>
        </w:rPr>
        <w:t xml:space="preserve"> ganz einfach</w:t>
      </w:r>
      <w:r w:rsidR="00CA7350">
        <w:rPr>
          <w:rFonts w:ascii="Arial" w:hAnsi="Arial" w:cs="Arial"/>
          <w:bCs/>
          <w:sz w:val="22"/>
          <w:szCs w:val="22"/>
        </w:rPr>
        <w:t xml:space="preserve"> in Betrieb nehmen</w:t>
      </w:r>
      <w:r w:rsidR="008E0B67">
        <w:rPr>
          <w:rFonts w:ascii="Arial" w:hAnsi="Arial" w:cs="Arial"/>
          <w:bCs/>
          <w:sz w:val="22"/>
          <w:szCs w:val="22"/>
        </w:rPr>
        <w:t xml:space="preserve"> </w:t>
      </w:r>
      <w:r w:rsidR="0079492D">
        <w:rPr>
          <w:rFonts w:ascii="Arial" w:hAnsi="Arial" w:cs="Arial"/>
          <w:bCs/>
          <w:sz w:val="22"/>
          <w:szCs w:val="22"/>
        </w:rPr>
        <w:t xml:space="preserve">und funktionierte einwandfrei mit den gängigen Konferenzlösungen. </w:t>
      </w:r>
      <w:r w:rsidR="004E0F50">
        <w:rPr>
          <w:rFonts w:ascii="Arial" w:hAnsi="Arial" w:cs="Arial"/>
          <w:bCs/>
          <w:sz w:val="22"/>
          <w:szCs w:val="22"/>
        </w:rPr>
        <w:t xml:space="preserve">Darüber hinaus </w:t>
      </w:r>
      <w:r w:rsidR="00835B6B">
        <w:rPr>
          <w:rFonts w:ascii="Arial" w:hAnsi="Arial" w:cs="Arial"/>
          <w:bCs/>
          <w:sz w:val="22"/>
          <w:szCs w:val="22"/>
        </w:rPr>
        <w:t xml:space="preserve">war </w:t>
      </w:r>
      <w:r w:rsidR="00E34E8E">
        <w:rPr>
          <w:rFonts w:ascii="Arial" w:hAnsi="Arial" w:cs="Arial"/>
          <w:bCs/>
          <w:sz w:val="22"/>
          <w:szCs w:val="22"/>
        </w:rPr>
        <w:t>die Testerin</w:t>
      </w:r>
      <w:r w:rsidR="004E0F50">
        <w:rPr>
          <w:rFonts w:ascii="Arial" w:hAnsi="Arial" w:cs="Arial"/>
          <w:bCs/>
          <w:sz w:val="22"/>
          <w:szCs w:val="22"/>
        </w:rPr>
        <w:t xml:space="preserve"> in der Lage, sich frei im Raum zu bewegen und so etwa auch analoge Medien wie Flipcharts und Whiteboards in die Veranstaltung einzubeziehen. </w:t>
      </w:r>
    </w:p>
    <w:p w14:paraId="7CB3BAB3" w14:textId="160E7139" w:rsidR="00196D69" w:rsidRDefault="00196D69" w:rsidP="002B5AC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1E8A593" w14:textId="76D80F0E" w:rsidR="00196D69" w:rsidRDefault="00196D69" w:rsidP="002B5AC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Bei der </w:t>
      </w:r>
      <w:r w:rsidR="00FD4FD3">
        <w:rPr>
          <w:rFonts w:ascii="Arial" w:hAnsi="Arial" w:cs="Arial"/>
          <w:bCs/>
          <w:sz w:val="22"/>
          <w:szCs w:val="22"/>
        </w:rPr>
        <w:t xml:space="preserve">Jabra </w:t>
      </w:r>
      <w:r>
        <w:rPr>
          <w:rFonts w:ascii="Arial" w:hAnsi="Arial" w:cs="Arial"/>
          <w:bCs/>
          <w:sz w:val="22"/>
          <w:szCs w:val="22"/>
        </w:rPr>
        <w:t>Konferenzkamera überzeugte</w:t>
      </w:r>
      <w:r w:rsidR="00E66593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 Frau </w:t>
      </w:r>
      <w:proofErr w:type="spellStart"/>
      <w:r>
        <w:rPr>
          <w:rFonts w:ascii="Arial" w:hAnsi="Arial" w:cs="Arial"/>
          <w:bCs/>
          <w:sz w:val="22"/>
          <w:szCs w:val="22"/>
        </w:rPr>
        <w:t>Henzmann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vor allem die </w:t>
      </w:r>
      <w:r w:rsidR="00D1091D">
        <w:rPr>
          <w:rFonts w:ascii="Arial" w:hAnsi="Arial" w:cs="Arial"/>
          <w:bCs/>
          <w:sz w:val="22"/>
          <w:szCs w:val="22"/>
        </w:rPr>
        <w:t xml:space="preserve">intuitive Bedienbarkeit, die </w:t>
      </w:r>
      <w:r>
        <w:rPr>
          <w:rFonts w:ascii="Arial" w:hAnsi="Arial" w:cs="Arial"/>
          <w:bCs/>
          <w:sz w:val="22"/>
          <w:szCs w:val="22"/>
        </w:rPr>
        <w:t>hervorragende Bildqualität und das 180-Grad-Panorama-Sichtfeld, durch das Konferenzen und Schulungen mit nur einem Kamerasystem komplett erfasst werden können. Dabei sorg</w:t>
      </w:r>
      <w:r w:rsidR="00B937AE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>en die drei 13-Megapixel-Kameras und die patentierte Echtzeit-</w:t>
      </w:r>
      <w:proofErr w:type="spellStart"/>
      <w:r>
        <w:rPr>
          <w:rFonts w:ascii="Arial" w:hAnsi="Arial" w:cs="Arial"/>
          <w:bCs/>
          <w:sz w:val="22"/>
          <w:szCs w:val="22"/>
        </w:rPr>
        <w:t>Stitching</w:t>
      </w:r>
      <w:proofErr w:type="spellEnd"/>
      <w:r>
        <w:rPr>
          <w:rFonts w:ascii="Arial" w:hAnsi="Arial" w:cs="Arial"/>
          <w:bCs/>
          <w:sz w:val="22"/>
          <w:szCs w:val="22"/>
        </w:rPr>
        <w:t>-Technologie für eine natürliche Darstellung. Damit schafft</w:t>
      </w:r>
      <w:r w:rsidR="00B937AE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die Jabra Lösung sowohl direkt vor Ort als auch bei Online-Veranstaltungen mehr Kollaboration.    </w:t>
      </w:r>
    </w:p>
    <w:p w14:paraId="3524D816" w14:textId="77777777" w:rsidR="00196D69" w:rsidRDefault="00196D69" w:rsidP="002B5AC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0CAA605" w14:textId="0A0CFD9A" w:rsidR="004D06FD" w:rsidRDefault="003D35FD" w:rsidP="002B5AC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3D35FD">
        <w:rPr>
          <w:rFonts w:ascii="Arial" w:hAnsi="Arial" w:cs="Arial"/>
          <w:bCs/>
          <w:sz w:val="22"/>
          <w:szCs w:val="22"/>
        </w:rPr>
        <w:t>„In Zeiten von Homeoffice und hybriden Veranstaltungen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D35FD">
        <w:rPr>
          <w:rFonts w:ascii="Arial" w:hAnsi="Arial" w:cs="Arial"/>
          <w:bCs/>
          <w:sz w:val="22"/>
          <w:szCs w:val="22"/>
        </w:rPr>
        <w:t xml:space="preserve">ist </w:t>
      </w:r>
      <w:r w:rsidR="00B15A75">
        <w:rPr>
          <w:rFonts w:ascii="Arial" w:hAnsi="Arial" w:cs="Arial"/>
          <w:bCs/>
          <w:sz w:val="22"/>
          <w:szCs w:val="22"/>
        </w:rPr>
        <w:t xml:space="preserve">die Jabra </w:t>
      </w:r>
      <w:proofErr w:type="spellStart"/>
      <w:r w:rsidR="00B15A75">
        <w:rPr>
          <w:rFonts w:ascii="Arial" w:hAnsi="Arial" w:cs="Arial"/>
          <w:bCs/>
          <w:sz w:val="22"/>
          <w:szCs w:val="22"/>
        </w:rPr>
        <w:t>PanaCast</w:t>
      </w:r>
      <w:proofErr w:type="spellEnd"/>
      <w:r w:rsidR="00B15A75">
        <w:rPr>
          <w:rFonts w:ascii="Arial" w:hAnsi="Arial" w:cs="Arial"/>
          <w:bCs/>
          <w:sz w:val="22"/>
          <w:szCs w:val="22"/>
        </w:rPr>
        <w:t xml:space="preserve"> das ideale Gerät,</w:t>
      </w:r>
      <w:r w:rsidRPr="003D35FD">
        <w:rPr>
          <w:rFonts w:ascii="Arial" w:hAnsi="Arial" w:cs="Arial"/>
          <w:bCs/>
          <w:sz w:val="22"/>
          <w:szCs w:val="22"/>
        </w:rPr>
        <w:t xml:space="preserve"> um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D35FD">
        <w:rPr>
          <w:rFonts w:ascii="Arial" w:hAnsi="Arial" w:cs="Arial"/>
          <w:bCs/>
          <w:sz w:val="22"/>
          <w:szCs w:val="22"/>
        </w:rPr>
        <w:t>dem Teilnehmer am Computer das Gefühl zu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D35FD">
        <w:rPr>
          <w:rFonts w:ascii="Arial" w:hAnsi="Arial" w:cs="Arial"/>
          <w:bCs/>
          <w:sz w:val="22"/>
          <w:szCs w:val="22"/>
        </w:rPr>
        <w:t>geben, unmittelbar bei einer Veranstaltung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D35FD">
        <w:rPr>
          <w:rFonts w:ascii="Arial" w:hAnsi="Arial" w:cs="Arial"/>
          <w:bCs/>
          <w:sz w:val="22"/>
          <w:szCs w:val="22"/>
        </w:rPr>
        <w:t xml:space="preserve">dabei zu sein“, </w:t>
      </w:r>
      <w:r>
        <w:rPr>
          <w:rFonts w:ascii="Arial" w:hAnsi="Arial" w:cs="Arial"/>
          <w:bCs/>
          <w:sz w:val="22"/>
          <w:szCs w:val="22"/>
        </w:rPr>
        <w:t xml:space="preserve">betont die Testerin Jutta </w:t>
      </w:r>
      <w:proofErr w:type="spellStart"/>
      <w:r>
        <w:rPr>
          <w:rFonts w:ascii="Arial" w:hAnsi="Arial" w:cs="Arial"/>
          <w:bCs/>
          <w:sz w:val="22"/>
          <w:szCs w:val="22"/>
        </w:rPr>
        <w:t>Henzmann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313A5C02" w14:textId="77777777" w:rsidR="009C38DC" w:rsidRDefault="009C38DC" w:rsidP="002B5AC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099067B" w14:textId="6A7F13D3" w:rsidR="0053796A" w:rsidRDefault="0053796A" w:rsidP="002B5AC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Interessierte ITK-Fachhändler und Herweck</w:t>
      </w:r>
      <w:r w:rsidR="0008098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Kunden können</w:t>
      </w:r>
      <w:r w:rsidR="0001544E">
        <w:rPr>
          <w:rFonts w:ascii="Arial" w:hAnsi="Arial" w:cs="Arial"/>
          <w:bCs/>
          <w:sz w:val="22"/>
          <w:szCs w:val="22"/>
        </w:rPr>
        <w:t xml:space="preserve"> aktuell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43BEA">
        <w:rPr>
          <w:rFonts w:ascii="Arial" w:hAnsi="Arial" w:cs="Arial"/>
          <w:bCs/>
          <w:sz w:val="22"/>
          <w:szCs w:val="22"/>
        </w:rPr>
        <w:t xml:space="preserve">unkompliziert </w:t>
      </w:r>
      <w:r>
        <w:rPr>
          <w:rFonts w:ascii="Arial" w:hAnsi="Arial" w:cs="Arial"/>
          <w:bCs/>
          <w:sz w:val="22"/>
          <w:szCs w:val="22"/>
        </w:rPr>
        <w:t>ein kostenfreie</w:t>
      </w:r>
      <w:r w:rsidR="00080986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C007F">
        <w:rPr>
          <w:rFonts w:ascii="Arial" w:hAnsi="Arial" w:cs="Arial"/>
          <w:bCs/>
          <w:sz w:val="22"/>
          <w:szCs w:val="22"/>
        </w:rPr>
        <w:t>Jabra</w:t>
      </w:r>
      <w:r w:rsidR="00D112CD">
        <w:rPr>
          <w:rFonts w:ascii="Arial" w:hAnsi="Arial" w:cs="Arial"/>
          <w:bCs/>
          <w:sz w:val="22"/>
          <w:szCs w:val="22"/>
        </w:rPr>
        <w:t>-</w:t>
      </w:r>
      <w:proofErr w:type="spellStart"/>
      <w:r>
        <w:rPr>
          <w:rFonts w:ascii="Arial" w:hAnsi="Arial" w:cs="Arial"/>
          <w:bCs/>
          <w:sz w:val="22"/>
          <w:szCs w:val="22"/>
        </w:rPr>
        <w:t>Demoset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beantrage</w:t>
      </w:r>
      <w:r w:rsidR="009C38DC">
        <w:rPr>
          <w:rFonts w:ascii="Arial" w:hAnsi="Arial" w:cs="Arial"/>
          <w:bCs/>
          <w:sz w:val="22"/>
          <w:szCs w:val="22"/>
        </w:rPr>
        <w:t>n</w:t>
      </w:r>
      <w:r w:rsidR="003B2857">
        <w:rPr>
          <w:rFonts w:ascii="Arial" w:hAnsi="Arial" w:cs="Arial"/>
          <w:bCs/>
          <w:sz w:val="22"/>
          <w:szCs w:val="22"/>
        </w:rPr>
        <w:t xml:space="preserve">. </w:t>
      </w:r>
      <w:r w:rsidR="00196D69">
        <w:rPr>
          <w:rFonts w:ascii="Arial" w:hAnsi="Arial" w:cs="Arial"/>
          <w:bCs/>
          <w:sz w:val="22"/>
          <w:szCs w:val="22"/>
        </w:rPr>
        <w:t xml:space="preserve">Tester können die Funktionen der </w:t>
      </w:r>
      <w:proofErr w:type="spellStart"/>
      <w:r w:rsidR="00196D69">
        <w:rPr>
          <w:rFonts w:ascii="Arial" w:hAnsi="Arial" w:cs="Arial"/>
          <w:bCs/>
          <w:sz w:val="22"/>
          <w:szCs w:val="22"/>
        </w:rPr>
        <w:t>PanaCast</w:t>
      </w:r>
      <w:proofErr w:type="spellEnd"/>
      <w:r w:rsidR="00196D69">
        <w:rPr>
          <w:rFonts w:ascii="Arial" w:hAnsi="Arial" w:cs="Arial"/>
          <w:bCs/>
          <w:sz w:val="22"/>
          <w:szCs w:val="22"/>
        </w:rPr>
        <w:t xml:space="preserve"> auf diese Weise umfassend kennenlernen</w:t>
      </w:r>
      <w:r w:rsidR="00B937AE">
        <w:rPr>
          <w:rFonts w:ascii="Arial" w:hAnsi="Arial" w:cs="Arial"/>
          <w:bCs/>
          <w:sz w:val="22"/>
          <w:szCs w:val="22"/>
        </w:rPr>
        <w:t xml:space="preserve"> und </w:t>
      </w:r>
      <w:r w:rsidR="00E30FAD">
        <w:rPr>
          <w:rFonts w:ascii="Arial" w:hAnsi="Arial" w:cs="Arial"/>
          <w:bCs/>
          <w:sz w:val="22"/>
          <w:szCs w:val="22"/>
        </w:rPr>
        <w:t>von neuen Geschäftspotenzialen profitieren</w:t>
      </w:r>
      <w:r w:rsidR="00196D69">
        <w:rPr>
          <w:rFonts w:ascii="Arial" w:hAnsi="Arial" w:cs="Arial"/>
          <w:bCs/>
          <w:sz w:val="22"/>
          <w:szCs w:val="22"/>
        </w:rPr>
        <w:t xml:space="preserve">. </w:t>
      </w:r>
      <w:r w:rsidR="009C38DC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 xml:space="preserve">ie Leihdauer beträgt bis zu </w:t>
      </w:r>
      <w:r w:rsidR="00511103">
        <w:rPr>
          <w:rFonts w:ascii="Arial" w:hAnsi="Arial" w:cs="Arial"/>
          <w:bCs/>
          <w:sz w:val="22"/>
          <w:szCs w:val="22"/>
        </w:rPr>
        <w:t xml:space="preserve">30 </w:t>
      </w:r>
      <w:r>
        <w:rPr>
          <w:rFonts w:ascii="Arial" w:hAnsi="Arial" w:cs="Arial"/>
          <w:bCs/>
          <w:sz w:val="22"/>
          <w:szCs w:val="22"/>
        </w:rPr>
        <w:t>Tage</w:t>
      </w:r>
      <w:r w:rsidR="009C38DC">
        <w:rPr>
          <w:rFonts w:ascii="Arial" w:hAnsi="Arial" w:cs="Arial"/>
          <w:bCs/>
          <w:sz w:val="22"/>
          <w:szCs w:val="22"/>
        </w:rPr>
        <w:t>, T</w:t>
      </w:r>
      <w:r>
        <w:rPr>
          <w:rFonts w:ascii="Arial" w:hAnsi="Arial" w:cs="Arial"/>
          <w:bCs/>
          <w:sz w:val="22"/>
          <w:szCs w:val="22"/>
        </w:rPr>
        <w:t>ry and Buy ist ebenfall</w:t>
      </w:r>
      <w:r w:rsidR="00080986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möglich.</w:t>
      </w:r>
    </w:p>
    <w:p w14:paraId="31DC3651" w14:textId="77777777" w:rsidR="000946AF" w:rsidRDefault="000946AF" w:rsidP="002B5AC3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706BA40B" w14:textId="77777777" w:rsidR="00CE68A6" w:rsidRPr="00900828" w:rsidRDefault="00CE68A6" w:rsidP="00CE68A6">
      <w:pPr>
        <w:spacing w:line="276" w:lineRule="auto"/>
        <w:rPr>
          <w:rFonts w:ascii="Arial" w:hAnsi="Arial" w:cs="Arial"/>
          <w:b/>
          <w:szCs w:val="20"/>
        </w:rPr>
      </w:pPr>
      <w:bookmarkStart w:id="0" w:name="_Hlk36800546"/>
      <w:r w:rsidRPr="00900828">
        <w:rPr>
          <w:rFonts w:ascii="Arial" w:hAnsi="Arial" w:cs="Arial"/>
          <w:b/>
          <w:szCs w:val="20"/>
        </w:rPr>
        <w:t xml:space="preserve">Über </w:t>
      </w:r>
      <w:r>
        <w:rPr>
          <w:rFonts w:ascii="Arial" w:hAnsi="Arial" w:cs="Arial"/>
          <w:b/>
          <w:szCs w:val="20"/>
        </w:rPr>
        <w:t xml:space="preserve">die </w:t>
      </w:r>
      <w:r w:rsidRPr="00900828">
        <w:rPr>
          <w:rFonts w:ascii="Arial" w:hAnsi="Arial" w:cs="Arial"/>
          <w:b/>
          <w:szCs w:val="20"/>
        </w:rPr>
        <w:t>Herweck</w:t>
      </w:r>
      <w:r>
        <w:rPr>
          <w:rFonts w:ascii="Arial" w:hAnsi="Arial" w:cs="Arial"/>
          <w:b/>
          <w:szCs w:val="20"/>
        </w:rPr>
        <w:t xml:space="preserve"> AG</w:t>
      </w:r>
    </w:p>
    <w:p w14:paraId="6C813F5E" w14:textId="77777777" w:rsidR="00CE68A6" w:rsidRPr="000946AF" w:rsidRDefault="00CE68A6" w:rsidP="00CE68A6">
      <w:pPr>
        <w:spacing w:line="276" w:lineRule="auto"/>
        <w:rPr>
          <w:rFonts w:ascii="Arial" w:hAnsi="Arial" w:cs="Arial"/>
          <w:bCs/>
          <w:szCs w:val="20"/>
        </w:rPr>
      </w:pPr>
      <w:r w:rsidRPr="000946AF">
        <w:rPr>
          <w:rFonts w:ascii="Arial" w:hAnsi="Arial" w:cs="Arial"/>
          <w:bCs/>
          <w:szCs w:val="20"/>
        </w:rPr>
        <w:t>Die Herweck AG wurde 1985 von Dieter Philippi und Jörg Herweck gegründet. Aus der ursprünglichen Geschäftsidee – dem Handel mit importierten Anrufbeantwortern und Designtelefonen – entstand einer der führenden Distributoren für Telekommunikation und Informationstechnologie in Deutschland. Herweck vermarktet außerdem die Produkte der größten Netzbetreiber in Deutschland, u. a. Telekom, Vodafone, Telefónica und 1&amp;1.</w:t>
      </w:r>
    </w:p>
    <w:p w14:paraId="3568DF47" w14:textId="77777777" w:rsidR="00CE68A6" w:rsidRPr="000946AF" w:rsidRDefault="00CE68A6" w:rsidP="00CE68A6">
      <w:pPr>
        <w:spacing w:line="276" w:lineRule="auto"/>
        <w:rPr>
          <w:rFonts w:ascii="Arial" w:hAnsi="Arial" w:cs="Arial"/>
          <w:bCs/>
          <w:szCs w:val="20"/>
        </w:rPr>
      </w:pPr>
    </w:p>
    <w:p w14:paraId="134A7073" w14:textId="77777777" w:rsidR="00CE68A6" w:rsidRDefault="00CE68A6" w:rsidP="00CE68A6">
      <w:pPr>
        <w:spacing w:line="276" w:lineRule="auto"/>
        <w:rPr>
          <w:rFonts w:ascii="Arial" w:hAnsi="Arial" w:cs="Arial"/>
          <w:bCs/>
          <w:szCs w:val="20"/>
        </w:rPr>
      </w:pPr>
      <w:r w:rsidRPr="000946AF">
        <w:rPr>
          <w:rFonts w:ascii="Arial" w:hAnsi="Arial" w:cs="Arial"/>
          <w:bCs/>
          <w:szCs w:val="20"/>
        </w:rPr>
        <w:t>Die Gründer Jörg Herweck und Dieter Philippi stehen nach wie vor an der Spitze des Unternehmens</w:t>
      </w:r>
      <w:r>
        <w:rPr>
          <w:rFonts w:ascii="Arial" w:hAnsi="Arial" w:cs="Arial"/>
          <w:bCs/>
          <w:szCs w:val="20"/>
        </w:rPr>
        <w:t>.</w:t>
      </w:r>
    </w:p>
    <w:p w14:paraId="29C8B476" w14:textId="77777777" w:rsidR="00CE68A6" w:rsidRPr="00687F99" w:rsidRDefault="00CE68A6" w:rsidP="00CE68A6">
      <w:pPr>
        <w:spacing w:line="276" w:lineRule="auto"/>
        <w:rPr>
          <w:rFonts w:ascii="Arial" w:hAnsi="Arial" w:cs="Arial"/>
          <w:bCs/>
          <w:color w:val="000000" w:themeColor="text1"/>
          <w:szCs w:val="20"/>
        </w:rPr>
      </w:pPr>
      <w:r w:rsidRPr="00687F99">
        <w:rPr>
          <w:rFonts w:ascii="Arial" w:hAnsi="Arial" w:cs="Arial"/>
          <w:bCs/>
          <w:color w:val="000000" w:themeColor="text1"/>
          <w:szCs w:val="20"/>
        </w:rPr>
        <w:t>Die Herweck und Philippi Gruppe beschäftigt heute ca. 400 Mitarbeiter.</w:t>
      </w:r>
    </w:p>
    <w:p w14:paraId="13BFCDB0" w14:textId="77777777" w:rsidR="00CE68A6" w:rsidRPr="000946AF" w:rsidRDefault="00CE68A6" w:rsidP="00CE68A6">
      <w:pPr>
        <w:spacing w:line="276" w:lineRule="auto"/>
        <w:rPr>
          <w:rFonts w:ascii="Arial" w:hAnsi="Arial" w:cs="Arial"/>
          <w:bCs/>
          <w:szCs w:val="20"/>
        </w:rPr>
      </w:pPr>
    </w:p>
    <w:p w14:paraId="4042A2F8" w14:textId="77777777" w:rsidR="00CE68A6" w:rsidRDefault="00CE68A6" w:rsidP="00CE68A6">
      <w:pPr>
        <w:spacing w:line="276" w:lineRule="auto"/>
        <w:rPr>
          <w:rFonts w:ascii="Arial" w:hAnsi="Arial" w:cs="Arial"/>
          <w:bCs/>
          <w:szCs w:val="20"/>
        </w:rPr>
      </w:pPr>
      <w:r w:rsidRPr="00687F99">
        <w:rPr>
          <w:rFonts w:ascii="Arial" w:hAnsi="Arial" w:cs="Arial"/>
          <w:bCs/>
          <w:color w:val="000000" w:themeColor="text1"/>
          <w:szCs w:val="20"/>
        </w:rPr>
        <w:t xml:space="preserve">Über 30.000 registrierte Fachhandelspartner </w:t>
      </w:r>
      <w:r w:rsidRPr="000946AF">
        <w:rPr>
          <w:rFonts w:ascii="Arial" w:hAnsi="Arial" w:cs="Arial"/>
          <w:bCs/>
          <w:szCs w:val="20"/>
        </w:rPr>
        <w:t>profitieren außerdem von den Premium Services wie Finanzierung, Marketingunterstützung, technischem Support und vielen anderen.</w:t>
      </w:r>
    </w:p>
    <w:p w14:paraId="5772C940" w14:textId="77777777" w:rsidR="00CE68A6" w:rsidRDefault="00CE68A6" w:rsidP="00CE68A6">
      <w:pPr>
        <w:spacing w:line="276" w:lineRule="auto"/>
        <w:rPr>
          <w:rFonts w:ascii="Arial" w:hAnsi="Arial" w:cs="Arial"/>
          <w:bCs/>
          <w:szCs w:val="20"/>
        </w:rPr>
      </w:pPr>
    </w:p>
    <w:p w14:paraId="699F8F30" w14:textId="77777777" w:rsidR="00CE68A6" w:rsidRDefault="00F95324" w:rsidP="00CE68A6">
      <w:pPr>
        <w:spacing w:line="276" w:lineRule="auto"/>
        <w:rPr>
          <w:rFonts w:ascii="Arial" w:hAnsi="Arial" w:cs="Arial"/>
          <w:bCs/>
          <w:szCs w:val="20"/>
        </w:rPr>
      </w:pPr>
      <w:hyperlink r:id="rId7" w:history="1">
        <w:r w:rsidR="00CE68A6" w:rsidRPr="00314F91">
          <w:rPr>
            <w:rStyle w:val="Hyperlink"/>
            <w:rFonts w:ascii="Arial" w:hAnsi="Arial" w:cs="Arial"/>
            <w:bCs/>
            <w:szCs w:val="20"/>
          </w:rPr>
          <w:t>www.herweck.de</w:t>
        </w:r>
      </w:hyperlink>
    </w:p>
    <w:bookmarkEnd w:id="0"/>
    <w:p w14:paraId="03BFE110" w14:textId="6305CBE3" w:rsidR="00D00767" w:rsidRPr="000946AF" w:rsidRDefault="00D00767" w:rsidP="00CE68A6">
      <w:pPr>
        <w:spacing w:line="276" w:lineRule="auto"/>
        <w:rPr>
          <w:rFonts w:ascii="Arial" w:hAnsi="Arial" w:cs="Arial"/>
          <w:bCs/>
          <w:szCs w:val="20"/>
        </w:rPr>
      </w:pPr>
    </w:p>
    <w:sectPr w:rsidR="00D00767" w:rsidRPr="000946AF" w:rsidSect="00957FF9">
      <w:head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A81CD" w14:textId="77777777" w:rsidR="00DA72C7" w:rsidRDefault="00DA72C7" w:rsidP="00DE7956">
      <w:r>
        <w:separator/>
      </w:r>
    </w:p>
  </w:endnote>
  <w:endnote w:type="continuationSeparator" w:id="0">
    <w:p w14:paraId="325C98D4" w14:textId="77777777" w:rsidR="00DA72C7" w:rsidRDefault="00DA72C7" w:rsidP="00DE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-Book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47FAA" w14:textId="77777777" w:rsidR="00DA72C7" w:rsidRDefault="00DA72C7" w:rsidP="00DE7956">
      <w:r>
        <w:separator/>
      </w:r>
    </w:p>
  </w:footnote>
  <w:footnote w:type="continuationSeparator" w:id="0">
    <w:p w14:paraId="22A6F265" w14:textId="77777777" w:rsidR="00DA72C7" w:rsidRDefault="00DA72C7" w:rsidP="00DE7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86920" w14:textId="77777777" w:rsidR="00D85B59" w:rsidRPr="00D85B59" w:rsidRDefault="00D85B59">
    <w:pPr>
      <w:pStyle w:val="Kopfzeile"/>
      <w:rPr>
        <w:rFonts w:ascii="Arial" w:hAnsi="Arial" w:cs="Arial"/>
        <w:sz w:val="32"/>
        <w:szCs w:val="32"/>
      </w:rPr>
    </w:pPr>
    <w:r w:rsidRPr="004E6B48">
      <w:rPr>
        <w:rFonts w:ascii="Arial" w:hAnsi="Arial" w:cs="Arial"/>
        <w:b/>
        <w:bCs/>
        <w:color w:val="000000" w:themeColor="text1"/>
        <w:sz w:val="32"/>
        <w:szCs w:val="32"/>
      </w:rPr>
      <w:t>Presseinformation</w:t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noProof/>
        <w:sz w:val="32"/>
        <w:szCs w:val="32"/>
      </w:rPr>
      <w:drawing>
        <wp:inline distT="0" distB="0" distL="0" distR="0" wp14:anchorId="29543333" wp14:editId="1E3CEAEB">
          <wp:extent cx="1342092" cy="11811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00px-Herweck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489" cy="119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95E417" w14:textId="77777777" w:rsidR="00D85B59" w:rsidRDefault="00D85B59">
    <w:pPr>
      <w:pStyle w:val="Kopfzeile"/>
    </w:pPr>
  </w:p>
  <w:p w14:paraId="6A5C1CAC" w14:textId="77777777" w:rsidR="00D85B59" w:rsidRPr="00E323AA" w:rsidRDefault="00D85B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66"/>
    <w:rsid w:val="0000050D"/>
    <w:rsid w:val="0000361C"/>
    <w:rsid w:val="000040BC"/>
    <w:rsid w:val="00005572"/>
    <w:rsid w:val="00005BF0"/>
    <w:rsid w:val="00007878"/>
    <w:rsid w:val="00007A07"/>
    <w:rsid w:val="00010262"/>
    <w:rsid w:val="00010CA5"/>
    <w:rsid w:val="0001113D"/>
    <w:rsid w:val="00011A57"/>
    <w:rsid w:val="00011F7A"/>
    <w:rsid w:val="00012A41"/>
    <w:rsid w:val="00012EBC"/>
    <w:rsid w:val="000141C4"/>
    <w:rsid w:val="00014459"/>
    <w:rsid w:val="000147D6"/>
    <w:rsid w:val="00015267"/>
    <w:rsid w:val="0001544E"/>
    <w:rsid w:val="000167F2"/>
    <w:rsid w:val="00017D4D"/>
    <w:rsid w:val="00021A39"/>
    <w:rsid w:val="00021DC0"/>
    <w:rsid w:val="00021E6D"/>
    <w:rsid w:val="000238B3"/>
    <w:rsid w:val="000246F5"/>
    <w:rsid w:val="00026A9B"/>
    <w:rsid w:val="0002767A"/>
    <w:rsid w:val="000277D1"/>
    <w:rsid w:val="00027F77"/>
    <w:rsid w:val="00030A9C"/>
    <w:rsid w:val="00030B84"/>
    <w:rsid w:val="00031919"/>
    <w:rsid w:val="000325C7"/>
    <w:rsid w:val="000331A6"/>
    <w:rsid w:val="0003348D"/>
    <w:rsid w:val="000338B9"/>
    <w:rsid w:val="00035168"/>
    <w:rsid w:val="000352DA"/>
    <w:rsid w:val="000352FD"/>
    <w:rsid w:val="0003598E"/>
    <w:rsid w:val="000376EE"/>
    <w:rsid w:val="0004121E"/>
    <w:rsid w:val="00041564"/>
    <w:rsid w:val="00043199"/>
    <w:rsid w:val="000437EC"/>
    <w:rsid w:val="00043E39"/>
    <w:rsid w:val="00043F9C"/>
    <w:rsid w:val="000444CF"/>
    <w:rsid w:val="00044F1D"/>
    <w:rsid w:val="00045076"/>
    <w:rsid w:val="00045624"/>
    <w:rsid w:val="0004634B"/>
    <w:rsid w:val="00054CA6"/>
    <w:rsid w:val="0005528F"/>
    <w:rsid w:val="00056AF7"/>
    <w:rsid w:val="00057A32"/>
    <w:rsid w:val="00060314"/>
    <w:rsid w:val="00061BA8"/>
    <w:rsid w:val="00062F2E"/>
    <w:rsid w:val="000650AD"/>
    <w:rsid w:val="00065D8A"/>
    <w:rsid w:val="00067B42"/>
    <w:rsid w:val="0007004C"/>
    <w:rsid w:val="000702AF"/>
    <w:rsid w:val="00070B68"/>
    <w:rsid w:val="0007148E"/>
    <w:rsid w:val="00071D43"/>
    <w:rsid w:val="00071E47"/>
    <w:rsid w:val="000722A5"/>
    <w:rsid w:val="00073194"/>
    <w:rsid w:val="00073996"/>
    <w:rsid w:val="0007567B"/>
    <w:rsid w:val="0007594C"/>
    <w:rsid w:val="00080986"/>
    <w:rsid w:val="00081160"/>
    <w:rsid w:val="000811DE"/>
    <w:rsid w:val="00081D2F"/>
    <w:rsid w:val="00081FB0"/>
    <w:rsid w:val="00082AD3"/>
    <w:rsid w:val="00082F50"/>
    <w:rsid w:val="0008369A"/>
    <w:rsid w:val="00084CCF"/>
    <w:rsid w:val="0008615D"/>
    <w:rsid w:val="00092541"/>
    <w:rsid w:val="00093039"/>
    <w:rsid w:val="00094008"/>
    <w:rsid w:val="000946AF"/>
    <w:rsid w:val="00094AC0"/>
    <w:rsid w:val="000970B4"/>
    <w:rsid w:val="000A0C19"/>
    <w:rsid w:val="000A1138"/>
    <w:rsid w:val="000A38C4"/>
    <w:rsid w:val="000A3D25"/>
    <w:rsid w:val="000A5298"/>
    <w:rsid w:val="000A562B"/>
    <w:rsid w:val="000A72DE"/>
    <w:rsid w:val="000A7AE0"/>
    <w:rsid w:val="000B11DF"/>
    <w:rsid w:val="000B2CC2"/>
    <w:rsid w:val="000B2D64"/>
    <w:rsid w:val="000B3832"/>
    <w:rsid w:val="000B4045"/>
    <w:rsid w:val="000B4609"/>
    <w:rsid w:val="000B4DD3"/>
    <w:rsid w:val="000B6653"/>
    <w:rsid w:val="000C2310"/>
    <w:rsid w:val="000C4C64"/>
    <w:rsid w:val="000C5114"/>
    <w:rsid w:val="000D0149"/>
    <w:rsid w:val="000D1AED"/>
    <w:rsid w:val="000D2A65"/>
    <w:rsid w:val="000D2D74"/>
    <w:rsid w:val="000D3101"/>
    <w:rsid w:val="000D4267"/>
    <w:rsid w:val="000D5696"/>
    <w:rsid w:val="000D65AA"/>
    <w:rsid w:val="000D769E"/>
    <w:rsid w:val="000D7D79"/>
    <w:rsid w:val="000D7F1F"/>
    <w:rsid w:val="000E20D8"/>
    <w:rsid w:val="000E2312"/>
    <w:rsid w:val="000E3063"/>
    <w:rsid w:val="000E374E"/>
    <w:rsid w:val="000E5B2E"/>
    <w:rsid w:val="000E5EE6"/>
    <w:rsid w:val="000E6BBD"/>
    <w:rsid w:val="000F1581"/>
    <w:rsid w:val="000F1A1E"/>
    <w:rsid w:val="000F1D4A"/>
    <w:rsid w:val="000F3959"/>
    <w:rsid w:val="000F39C5"/>
    <w:rsid w:val="000F3EBF"/>
    <w:rsid w:val="000F4199"/>
    <w:rsid w:val="000F5F50"/>
    <w:rsid w:val="000F794D"/>
    <w:rsid w:val="00100197"/>
    <w:rsid w:val="00103A24"/>
    <w:rsid w:val="00103F80"/>
    <w:rsid w:val="00104948"/>
    <w:rsid w:val="0010542E"/>
    <w:rsid w:val="00105B33"/>
    <w:rsid w:val="00105BCE"/>
    <w:rsid w:val="00106333"/>
    <w:rsid w:val="00107002"/>
    <w:rsid w:val="00111866"/>
    <w:rsid w:val="00111DF6"/>
    <w:rsid w:val="00112964"/>
    <w:rsid w:val="00112DBD"/>
    <w:rsid w:val="00113CFD"/>
    <w:rsid w:val="00113EAA"/>
    <w:rsid w:val="00114664"/>
    <w:rsid w:val="00114AB8"/>
    <w:rsid w:val="00114F83"/>
    <w:rsid w:val="00115F21"/>
    <w:rsid w:val="00116B3D"/>
    <w:rsid w:val="00116EE4"/>
    <w:rsid w:val="0011743B"/>
    <w:rsid w:val="00121910"/>
    <w:rsid w:val="0012211D"/>
    <w:rsid w:val="001221C3"/>
    <w:rsid w:val="0012298A"/>
    <w:rsid w:val="00122CE3"/>
    <w:rsid w:val="001247CD"/>
    <w:rsid w:val="00125E9B"/>
    <w:rsid w:val="001260C7"/>
    <w:rsid w:val="001260D1"/>
    <w:rsid w:val="00126DB3"/>
    <w:rsid w:val="00127162"/>
    <w:rsid w:val="001271F2"/>
    <w:rsid w:val="001272EE"/>
    <w:rsid w:val="00127530"/>
    <w:rsid w:val="00131FA6"/>
    <w:rsid w:val="001351F4"/>
    <w:rsid w:val="0013526D"/>
    <w:rsid w:val="00137963"/>
    <w:rsid w:val="00137D7A"/>
    <w:rsid w:val="00141034"/>
    <w:rsid w:val="001413C5"/>
    <w:rsid w:val="00141C8E"/>
    <w:rsid w:val="00142387"/>
    <w:rsid w:val="00142D41"/>
    <w:rsid w:val="00143374"/>
    <w:rsid w:val="00145EEC"/>
    <w:rsid w:val="00146119"/>
    <w:rsid w:val="001474B6"/>
    <w:rsid w:val="00147C67"/>
    <w:rsid w:val="00147DEF"/>
    <w:rsid w:val="00147ED0"/>
    <w:rsid w:val="00150ADD"/>
    <w:rsid w:val="00151D9B"/>
    <w:rsid w:val="001521F1"/>
    <w:rsid w:val="00152A95"/>
    <w:rsid w:val="00153561"/>
    <w:rsid w:val="00154967"/>
    <w:rsid w:val="001554C6"/>
    <w:rsid w:val="001557AE"/>
    <w:rsid w:val="001562E9"/>
    <w:rsid w:val="001568FA"/>
    <w:rsid w:val="001600F0"/>
    <w:rsid w:val="0016061E"/>
    <w:rsid w:val="00160E79"/>
    <w:rsid w:val="00160F30"/>
    <w:rsid w:val="00163D7D"/>
    <w:rsid w:val="00165BEC"/>
    <w:rsid w:val="0016630C"/>
    <w:rsid w:val="00166BFA"/>
    <w:rsid w:val="001670D0"/>
    <w:rsid w:val="001673E5"/>
    <w:rsid w:val="00167724"/>
    <w:rsid w:val="001706D7"/>
    <w:rsid w:val="00170890"/>
    <w:rsid w:val="00170B97"/>
    <w:rsid w:val="0017286D"/>
    <w:rsid w:val="0017325C"/>
    <w:rsid w:val="00174B4C"/>
    <w:rsid w:val="00174F42"/>
    <w:rsid w:val="001752E8"/>
    <w:rsid w:val="00175FCF"/>
    <w:rsid w:val="001775EF"/>
    <w:rsid w:val="00177620"/>
    <w:rsid w:val="0018044B"/>
    <w:rsid w:val="00180E0F"/>
    <w:rsid w:val="001816CC"/>
    <w:rsid w:val="00182DFF"/>
    <w:rsid w:val="0018588C"/>
    <w:rsid w:val="001908D8"/>
    <w:rsid w:val="00196D69"/>
    <w:rsid w:val="00197DCA"/>
    <w:rsid w:val="001A160C"/>
    <w:rsid w:val="001A188A"/>
    <w:rsid w:val="001A2F9F"/>
    <w:rsid w:val="001A343D"/>
    <w:rsid w:val="001A3AD7"/>
    <w:rsid w:val="001A5E89"/>
    <w:rsid w:val="001A626E"/>
    <w:rsid w:val="001A7AA3"/>
    <w:rsid w:val="001B0106"/>
    <w:rsid w:val="001B20C3"/>
    <w:rsid w:val="001B40FB"/>
    <w:rsid w:val="001C0527"/>
    <w:rsid w:val="001C18D4"/>
    <w:rsid w:val="001C1FBE"/>
    <w:rsid w:val="001C2AFA"/>
    <w:rsid w:val="001C3DA1"/>
    <w:rsid w:val="001C3F3B"/>
    <w:rsid w:val="001C6BA0"/>
    <w:rsid w:val="001C71DF"/>
    <w:rsid w:val="001D1DCC"/>
    <w:rsid w:val="001D48F3"/>
    <w:rsid w:val="001D4EA8"/>
    <w:rsid w:val="001D52D4"/>
    <w:rsid w:val="001D554B"/>
    <w:rsid w:val="001D573E"/>
    <w:rsid w:val="001D58EA"/>
    <w:rsid w:val="001D61E2"/>
    <w:rsid w:val="001D62EE"/>
    <w:rsid w:val="001D6638"/>
    <w:rsid w:val="001D698E"/>
    <w:rsid w:val="001D7432"/>
    <w:rsid w:val="001D7F64"/>
    <w:rsid w:val="001E0B1F"/>
    <w:rsid w:val="001E0C55"/>
    <w:rsid w:val="001E3022"/>
    <w:rsid w:val="001E30FD"/>
    <w:rsid w:val="001E32F1"/>
    <w:rsid w:val="001E3328"/>
    <w:rsid w:val="001E5759"/>
    <w:rsid w:val="001E6007"/>
    <w:rsid w:val="001E79CC"/>
    <w:rsid w:val="001F021B"/>
    <w:rsid w:val="001F1544"/>
    <w:rsid w:val="001F55AE"/>
    <w:rsid w:val="001F5B66"/>
    <w:rsid w:val="001F63AC"/>
    <w:rsid w:val="001F6454"/>
    <w:rsid w:val="001F6A9F"/>
    <w:rsid w:val="001F6B40"/>
    <w:rsid w:val="001F78C0"/>
    <w:rsid w:val="002000AC"/>
    <w:rsid w:val="00200BE6"/>
    <w:rsid w:val="00200C78"/>
    <w:rsid w:val="00200D26"/>
    <w:rsid w:val="00200EB2"/>
    <w:rsid w:val="00200FF2"/>
    <w:rsid w:val="002020AD"/>
    <w:rsid w:val="00202AC8"/>
    <w:rsid w:val="00202E0B"/>
    <w:rsid w:val="0020329E"/>
    <w:rsid w:val="002035FE"/>
    <w:rsid w:val="002040F2"/>
    <w:rsid w:val="00204908"/>
    <w:rsid w:val="002058D9"/>
    <w:rsid w:val="00206570"/>
    <w:rsid w:val="00207235"/>
    <w:rsid w:val="0021032A"/>
    <w:rsid w:val="002103B2"/>
    <w:rsid w:val="0021118B"/>
    <w:rsid w:val="002113FA"/>
    <w:rsid w:val="0021152A"/>
    <w:rsid w:val="002158FB"/>
    <w:rsid w:val="00215ACF"/>
    <w:rsid w:val="00216EF4"/>
    <w:rsid w:val="0021701A"/>
    <w:rsid w:val="00217048"/>
    <w:rsid w:val="00220D6C"/>
    <w:rsid w:val="002213FA"/>
    <w:rsid w:val="002219DF"/>
    <w:rsid w:val="00221E38"/>
    <w:rsid w:val="00224071"/>
    <w:rsid w:val="00224641"/>
    <w:rsid w:val="00225DF7"/>
    <w:rsid w:val="00226845"/>
    <w:rsid w:val="00226EAB"/>
    <w:rsid w:val="00227F47"/>
    <w:rsid w:val="002342F0"/>
    <w:rsid w:val="002344ED"/>
    <w:rsid w:val="002345A5"/>
    <w:rsid w:val="002362D5"/>
    <w:rsid w:val="00236ACD"/>
    <w:rsid w:val="002378C6"/>
    <w:rsid w:val="0024030C"/>
    <w:rsid w:val="00240BB1"/>
    <w:rsid w:val="00240F59"/>
    <w:rsid w:val="002418D1"/>
    <w:rsid w:val="00242647"/>
    <w:rsid w:val="00244025"/>
    <w:rsid w:val="00244040"/>
    <w:rsid w:val="00244104"/>
    <w:rsid w:val="00246030"/>
    <w:rsid w:val="002465D9"/>
    <w:rsid w:val="00251A20"/>
    <w:rsid w:val="00251BB2"/>
    <w:rsid w:val="00252451"/>
    <w:rsid w:val="00252553"/>
    <w:rsid w:val="00252D1B"/>
    <w:rsid w:val="0025402A"/>
    <w:rsid w:val="0025445C"/>
    <w:rsid w:val="0025698B"/>
    <w:rsid w:val="00257D36"/>
    <w:rsid w:val="0026043A"/>
    <w:rsid w:val="0026271F"/>
    <w:rsid w:val="0026294A"/>
    <w:rsid w:val="00263434"/>
    <w:rsid w:val="00264EBF"/>
    <w:rsid w:val="002655D8"/>
    <w:rsid w:val="00265723"/>
    <w:rsid w:val="00266967"/>
    <w:rsid w:val="002672C2"/>
    <w:rsid w:val="0026739C"/>
    <w:rsid w:val="00270010"/>
    <w:rsid w:val="00271234"/>
    <w:rsid w:val="0027249B"/>
    <w:rsid w:val="0027271B"/>
    <w:rsid w:val="00272828"/>
    <w:rsid w:val="002734A2"/>
    <w:rsid w:val="00273C66"/>
    <w:rsid w:val="00275C4E"/>
    <w:rsid w:val="00276CF3"/>
    <w:rsid w:val="002814DA"/>
    <w:rsid w:val="00283246"/>
    <w:rsid w:val="00284363"/>
    <w:rsid w:val="00284EBB"/>
    <w:rsid w:val="0028674F"/>
    <w:rsid w:val="00286CB4"/>
    <w:rsid w:val="00287A40"/>
    <w:rsid w:val="00290AE6"/>
    <w:rsid w:val="00291D38"/>
    <w:rsid w:val="00293C96"/>
    <w:rsid w:val="00295397"/>
    <w:rsid w:val="002A2484"/>
    <w:rsid w:val="002A3C64"/>
    <w:rsid w:val="002A4F7E"/>
    <w:rsid w:val="002A5621"/>
    <w:rsid w:val="002A5715"/>
    <w:rsid w:val="002A595A"/>
    <w:rsid w:val="002A72FD"/>
    <w:rsid w:val="002B0BD6"/>
    <w:rsid w:val="002B2428"/>
    <w:rsid w:val="002B3559"/>
    <w:rsid w:val="002B479B"/>
    <w:rsid w:val="002B4D9A"/>
    <w:rsid w:val="002B52FF"/>
    <w:rsid w:val="002B58F5"/>
    <w:rsid w:val="002B5AC3"/>
    <w:rsid w:val="002B6570"/>
    <w:rsid w:val="002C33CF"/>
    <w:rsid w:val="002C5F3A"/>
    <w:rsid w:val="002C6BE2"/>
    <w:rsid w:val="002D2B07"/>
    <w:rsid w:val="002D4CBE"/>
    <w:rsid w:val="002D4D13"/>
    <w:rsid w:val="002D571C"/>
    <w:rsid w:val="002D646D"/>
    <w:rsid w:val="002D7200"/>
    <w:rsid w:val="002D7B6A"/>
    <w:rsid w:val="002E1351"/>
    <w:rsid w:val="002E17ED"/>
    <w:rsid w:val="002E2344"/>
    <w:rsid w:val="002E255E"/>
    <w:rsid w:val="002E2915"/>
    <w:rsid w:val="002E5E38"/>
    <w:rsid w:val="002E60A1"/>
    <w:rsid w:val="002E6B0C"/>
    <w:rsid w:val="002E6CAA"/>
    <w:rsid w:val="002E6F01"/>
    <w:rsid w:val="002E7848"/>
    <w:rsid w:val="002F18BC"/>
    <w:rsid w:val="002F33F9"/>
    <w:rsid w:val="002F4E32"/>
    <w:rsid w:val="002F68F4"/>
    <w:rsid w:val="002F7343"/>
    <w:rsid w:val="002F7C30"/>
    <w:rsid w:val="002F7EBF"/>
    <w:rsid w:val="003018BF"/>
    <w:rsid w:val="0030559A"/>
    <w:rsid w:val="00307C12"/>
    <w:rsid w:val="003110BA"/>
    <w:rsid w:val="0031116C"/>
    <w:rsid w:val="00311C66"/>
    <w:rsid w:val="00311E0B"/>
    <w:rsid w:val="003157AF"/>
    <w:rsid w:val="00315EC9"/>
    <w:rsid w:val="00316D1B"/>
    <w:rsid w:val="00317AD5"/>
    <w:rsid w:val="00322ED7"/>
    <w:rsid w:val="003239AB"/>
    <w:rsid w:val="00323C21"/>
    <w:rsid w:val="0032411D"/>
    <w:rsid w:val="003255F4"/>
    <w:rsid w:val="0032581D"/>
    <w:rsid w:val="00325ACB"/>
    <w:rsid w:val="003310AA"/>
    <w:rsid w:val="00332A7D"/>
    <w:rsid w:val="00332D1D"/>
    <w:rsid w:val="003336E7"/>
    <w:rsid w:val="00333EE8"/>
    <w:rsid w:val="00335E45"/>
    <w:rsid w:val="003364BA"/>
    <w:rsid w:val="00340086"/>
    <w:rsid w:val="003402DF"/>
    <w:rsid w:val="00340925"/>
    <w:rsid w:val="003449A9"/>
    <w:rsid w:val="00344D7A"/>
    <w:rsid w:val="003455A3"/>
    <w:rsid w:val="00347243"/>
    <w:rsid w:val="003502C2"/>
    <w:rsid w:val="003513CF"/>
    <w:rsid w:val="003519D9"/>
    <w:rsid w:val="00352A36"/>
    <w:rsid w:val="00354CD8"/>
    <w:rsid w:val="00356B00"/>
    <w:rsid w:val="003571B1"/>
    <w:rsid w:val="003602F9"/>
    <w:rsid w:val="00362713"/>
    <w:rsid w:val="00363621"/>
    <w:rsid w:val="003655D4"/>
    <w:rsid w:val="00365931"/>
    <w:rsid w:val="00365D53"/>
    <w:rsid w:val="0036681C"/>
    <w:rsid w:val="0037013B"/>
    <w:rsid w:val="00371189"/>
    <w:rsid w:val="0037152A"/>
    <w:rsid w:val="00373561"/>
    <w:rsid w:val="00374D5A"/>
    <w:rsid w:val="003758C9"/>
    <w:rsid w:val="00376903"/>
    <w:rsid w:val="003817A9"/>
    <w:rsid w:val="003822A5"/>
    <w:rsid w:val="003823BC"/>
    <w:rsid w:val="0038356D"/>
    <w:rsid w:val="00383950"/>
    <w:rsid w:val="00383D8C"/>
    <w:rsid w:val="003856CC"/>
    <w:rsid w:val="0038578E"/>
    <w:rsid w:val="00387D55"/>
    <w:rsid w:val="00387D77"/>
    <w:rsid w:val="003900A3"/>
    <w:rsid w:val="0039135C"/>
    <w:rsid w:val="00391AC2"/>
    <w:rsid w:val="00391B33"/>
    <w:rsid w:val="00392464"/>
    <w:rsid w:val="00392BEE"/>
    <w:rsid w:val="00394160"/>
    <w:rsid w:val="003949C1"/>
    <w:rsid w:val="00394D06"/>
    <w:rsid w:val="00395301"/>
    <w:rsid w:val="0039732C"/>
    <w:rsid w:val="003A309C"/>
    <w:rsid w:val="003A3FBB"/>
    <w:rsid w:val="003A4C23"/>
    <w:rsid w:val="003A774B"/>
    <w:rsid w:val="003B0AC8"/>
    <w:rsid w:val="003B1696"/>
    <w:rsid w:val="003B1BD4"/>
    <w:rsid w:val="003B1C05"/>
    <w:rsid w:val="003B1E12"/>
    <w:rsid w:val="003B2857"/>
    <w:rsid w:val="003B4529"/>
    <w:rsid w:val="003B45E1"/>
    <w:rsid w:val="003B6472"/>
    <w:rsid w:val="003B6473"/>
    <w:rsid w:val="003B69BB"/>
    <w:rsid w:val="003B7A7F"/>
    <w:rsid w:val="003B7F70"/>
    <w:rsid w:val="003C0224"/>
    <w:rsid w:val="003C2A92"/>
    <w:rsid w:val="003C3346"/>
    <w:rsid w:val="003C53C5"/>
    <w:rsid w:val="003C798C"/>
    <w:rsid w:val="003C799C"/>
    <w:rsid w:val="003D0D4C"/>
    <w:rsid w:val="003D13AF"/>
    <w:rsid w:val="003D24AA"/>
    <w:rsid w:val="003D35FD"/>
    <w:rsid w:val="003D4E5F"/>
    <w:rsid w:val="003D69A3"/>
    <w:rsid w:val="003D6B1B"/>
    <w:rsid w:val="003E0326"/>
    <w:rsid w:val="003E1712"/>
    <w:rsid w:val="003E383E"/>
    <w:rsid w:val="003E3B21"/>
    <w:rsid w:val="003E4AB1"/>
    <w:rsid w:val="003E5ADC"/>
    <w:rsid w:val="003E7A37"/>
    <w:rsid w:val="003F0FF3"/>
    <w:rsid w:val="003F278F"/>
    <w:rsid w:val="003F2F5F"/>
    <w:rsid w:val="003F358A"/>
    <w:rsid w:val="003F39B2"/>
    <w:rsid w:val="003F4BEE"/>
    <w:rsid w:val="003F5302"/>
    <w:rsid w:val="003F6DFB"/>
    <w:rsid w:val="004016CD"/>
    <w:rsid w:val="0040171F"/>
    <w:rsid w:val="004025FB"/>
    <w:rsid w:val="00402A80"/>
    <w:rsid w:val="0040381C"/>
    <w:rsid w:val="004038CA"/>
    <w:rsid w:val="00403A6E"/>
    <w:rsid w:val="00403EED"/>
    <w:rsid w:val="004048B6"/>
    <w:rsid w:val="00404A9E"/>
    <w:rsid w:val="00404FD0"/>
    <w:rsid w:val="00406170"/>
    <w:rsid w:val="00407A5C"/>
    <w:rsid w:val="00410555"/>
    <w:rsid w:val="004109AE"/>
    <w:rsid w:val="00413B05"/>
    <w:rsid w:val="00413BF2"/>
    <w:rsid w:val="004141BD"/>
    <w:rsid w:val="004147AC"/>
    <w:rsid w:val="004148F9"/>
    <w:rsid w:val="004161B8"/>
    <w:rsid w:val="004163F5"/>
    <w:rsid w:val="004173DD"/>
    <w:rsid w:val="00417693"/>
    <w:rsid w:val="00421BCA"/>
    <w:rsid w:val="00423198"/>
    <w:rsid w:val="0042371B"/>
    <w:rsid w:val="00424006"/>
    <w:rsid w:val="00424170"/>
    <w:rsid w:val="004255FD"/>
    <w:rsid w:val="00425DC2"/>
    <w:rsid w:val="00426397"/>
    <w:rsid w:val="004279D1"/>
    <w:rsid w:val="00427F43"/>
    <w:rsid w:val="00431881"/>
    <w:rsid w:val="0043212D"/>
    <w:rsid w:val="00433941"/>
    <w:rsid w:val="00433975"/>
    <w:rsid w:val="004339D5"/>
    <w:rsid w:val="00434E84"/>
    <w:rsid w:val="00436822"/>
    <w:rsid w:val="00436873"/>
    <w:rsid w:val="00436A31"/>
    <w:rsid w:val="00437432"/>
    <w:rsid w:val="00437F35"/>
    <w:rsid w:val="00440BA0"/>
    <w:rsid w:val="00440F34"/>
    <w:rsid w:val="0044124C"/>
    <w:rsid w:val="004439F4"/>
    <w:rsid w:val="00443BEA"/>
    <w:rsid w:val="00445093"/>
    <w:rsid w:val="004453DC"/>
    <w:rsid w:val="00446946"/>
    <w:rsid w:val="004501F5"/>
    <w:rsid w:val="004501FD"/>
    <w:rsid w:val="0045170C"/>
    <w:rsid w:val="00453DA3"/>
    <w:rsid w:val="00455109"/>
    <w:rsid w:val="00455188"/>
    <w:rsid w:val="004553AF"/>
    <w:rsid w:val="00455EA5"/>
    <w:rsid w:val="00465293"/>
    <w:rsid w:val="0046579D"/>
    <w:rsid w:val="00466476"/>
    <w:rsid w:val="004669B2"/>
    <w:rsid w:val="00467FB9"/>
    <w:rsid w:val="0047046C"/>
    <w:rsid w:val="004706A5"/>
    <w:rsid w:val="004725D2"/>
    <w:rsid w:val="00472EAF"/>
    <w:rsid w:val="004732F8"/>
    <w:rsid w:val="00473F1D"/>
    <w:rsid w:val="00474DE5"/>
    <w:rsid w:val="00475261"/>
    <w:rsid w:val="00476704"/>
    <w:rsid w:val="004821EF"/>
    <w:rsid w:val="0048259C"/>
    <w:rsid w:val="00482EA7"/>
    <w:rsid w:val="0048364F"/>
    <w:rsid w:val="00483983"/>
    <w:rsid w:val="00485044"/>
    <w:rsid w:val="00485A22"/>
    <w:rsid w:val="00487808"/>
    <w:rsid w:val="0049061C"/>
    <w:rsid w:val="0049134F"/>
    <w:rsid w:val="004947B2"/>
    <w:rsid w:val="00497776"/>
    <w:rsid w:val="004A02AB"/>
    <w:rsid w:val="004A02B8"/>
    <w:rsid w:val="004A2712"/>
    <w:rsid w:val="004A2BFD"/>
    <w:rsid w:val="004A2C9D"/>
    <w:rsid w:val="004A2DA4"/>
    <w:rsid w:val="004A43C0"/>
    <w:rsid w:val="004A471A"/>
    <w:rsid w:val="004A49F3"/>
    <w:rsid w:val="004A6245"/>
    <w:rsid w:val="004B1ED0"/>
    <w:rsid w:val="004B3A22"/>
    <w:rsid w:val="004B5AE3"/>
    <w:rsid w:val="004B5F35"/>
    <w:rsid w:val="004B6A56"/>
    <w:rsid w:val="004B6D37"/>
    <w:rsid w:val="004C26AA"/>
    <w:rsid w:val="004C2FE0"/>
    <w:rsid w:val="004C3100"/>
    <w:rsid w:val="004C3188"/>
    <w:rsid w:val="004C4718"/>
    <w:rsid w:val="004C5E54"/>
    <w:rsid w:val="004C6B92"/>
    <w:rsid w:val="004C6C22"/>
    <w:rsid w:val="004D0431"/>
    <w:rsid w:val="004D04E9"/>
    <w:rsid w:val="004D06FD"/>
    <w:rsid w:val="004D0FE9"/>
    <w:rsid w:val="004D2F0F"/>
    <w:rsid w:val="004D5849"/>
    <w:rsid w:val="004D5BA5"/>
    <w:rsid w:val="004D619C"/>
    <w:rsid w:val="004D6CBC"/>
    <w:rsid w:val="004E038C"/>
    <w:rsid w:val="004E0F50"/>
    <w:rsid w:val="004E1A48"/>
    <w:rsid w:val="004E2DA7"/>
    <w:rsid w:val="004E31C0"/>
    <w:rsid w:val="004E4E30"/>
    <w:rsid w:val="004E5622"/>
    <w:rsid w:val="004E5AF2"/>
    <w:rsid w:val="004E5EFD"/>
    <w:rsid w:val="004E6B48"/>
    <w:rsid w:val="004E7319"/>
    <w:rsid w:val="004F1AA4"/>
    <w:rsid w:val="004F1B2D"/>
    <w:rsid w:val="004F3F59"/>
    <w:rsid w:val="004F6486"/>
    <w:rsid w:val="004F71B7"/>
    <w:rsid w:val="00500165"/>
    <w:rsid w:val="005001F6"/>
    <w:rsid w:val="005005BB"/>
    <w:rsid w:val="005020A4"/>
    <w:rsid w:val="005027B5"/>
    <w:rsid w:val="00503051"/>
    <w:rsid w:val="0050387B"/>
    <w:rsid w:val="0050417B"/>
    <w:rsid w:val="00504E2F"/>
    <w:rsid w:val="00505B30"/>
    <w:rsid w:val="00505D26"/>
    <w:rsid w:val="005064F3"/>
    <w:rsid w:val="00506905"/>
    <w:rsid w:val="00511103"/>
    <w:rsid w:val="00511387"/>
    <w:rsid w:val="00511781"/>
    <w:rsid w:val="00512DED"/>
    <w:rsid w:val="0051343E"/>
    <w:rsid w:val="00513816"/>
    <w:rsid w:val="0051414E"/>
    <w:rsid w:val="00514F2F"/>
    <w:rsid w:val="005152F0"/>
    <w:rsid w:val="005154E8"/>
    <w:rsid w:val="00515E92"/>
    <w:rsid w:val="005172B4"/>
    <w:rsid w:val="0051750E"/>
    <w:rsid w:val="005209E7"/>
    <w:rsid w:val="0052144E"/>
    <w:rsid w:val="0052206D"/>
    <w:rsid w:val="0052344F"/>
    <w:rsid w:val="00524637"/>
    <w:rsid w:val="00524A7E"/>
    <w:rsid w:val="00525080"/>
    <w:rsid w:val="0052528D"/>
    <w:rsid w:val="00525302"/>
    <w:rsid w:val="00527820"/>
    <w:rsid w:val="00530431"/>
    <w:rsid w:val="005314C7"/>
    <w:rsid w:val="005328A6"/>
    <w:rsid w:val="00532FFE"/>
    <w:rsid w:val="005349A6"/>
    <w:rsid w:val="0053505F"/>
    <w:rsid w:val="00537888"/>
    <w:rsid w:val="0053796A"/>
    <w:rsid w:val="00540C93"/>
    <w:rsid w:val="0054553D"/>
    <w:rsid w:val="00545828"/>
    <w:rsid w:val="00545B57"/>
    <w:rsid w:val="005467CC"/>
    <w:rsid w:val="005478E3"/>
    <w:rsid w:val="00551610"/>
    <w:rsid w:val="00551B94"/>
    <w:rsid w:val="00552064"/>
    <w:rsid w:val="00554B1C"/>
    <w:rsid w:val="00555C98"/>
    <w:rsid w:val="005564D4"/>
    <w:rsid w:val="0055677D"/>
    <w:rsid w:val="005608A6"/>
    <w:rsid w:val="00560D3F"/>
    <w:rsid w:val="00561660"/>
    <w:rsid w:val="00563C97"/>
    <w:rsid w:val="00563F6F"/>
    <w:rsid w:val="00564451"/>
    <w:rsid w:val="00564D57"/>
    <w:rsid w:val="005658DD"/>
    <w:rsid w:val="00565C5B"/>
    <w:rsid w:val="00565F12"/>
    <w:rsid w:val="005702E9"/>
    <w:rsid w:val="00571275"/>
    <w:rsid w:val="0057291D"/>
    <w:rsid w:val="005735A3"/>
    <w:rsid w:val="005735CE"/>
    <w:rsid w:val="00575203"/>
    <w:rsid w:val="00575738"/>
    <w:rsid w:val="005779F1"/>
    <w:rsid w:val="00577E56"/>
    <w:rsid w:val="005803EE"/>
    <w:rsid w:val="0058084D"/>
    <w:rsid w:val="00581288"/>
    <w:rsid w:val="0058213D"/>
    <w:rsid w:val="00584747"/>
    <w:rsid w:val="00584CAA"/>
    <w:rsid w:val="00585220"/>
    <w:rsid w:val="00585EE6"/>
    <w:rsid w:val="00587C9C"/>
    <w:rsid w:val="00587D04"/>
    <w:rsid w:val="00587E6D"/>
    <w:rsid w:val="00593C0D"/>
    <w:rsid w:val="00596516"/>
    <w:rsid w:val="00597076"/>
    <w:rsid w:val="00597484"/>
    <w:rsid w:val="005978E9"/>
    <w:rsid w:val="00597936"/>
    <w:rsid w:val="00597A2C"/>
    <w:rsid w:val="005A0371"/>
    <w:rsid w:val="005A35A6"/>
    <w:rsid w:val="005A5D8C"/>
    <w:rsid w:val="005A7E26"/>
    <w:rsid w:val="005B028E"/>
    <w:rsid w:val="005B044D"/>
    <w:rsid w:val="005B0AFE"/>
    <w:rsid w:val="005B0C91"/>
    <w:rsid w:val="005B151C"/>
    <w:rsid w:val="005B22CA"/>
    <w:rsid w:val="005B24B5"/>
    <w:rsid w:val="005B24F7"/>
    <w:rsid w:val="005B25A2"/>
    <w:rsid w:val="005B363B"/>
    <w:rsid w:val="005B39EC"/>
    <w:rsid w:val="005B3A0E"/>
    <w:rsid w:val="005B5735"/>
    <w:rsid w:val="005B5797"/>
    <w:rsid w:val="005B6238"/>
    <w:rsid w:val="005B62D5"/>
    <w:rsid w:val="005C1CD3"/>
    <w:rsid w:val="005C282F"/>
    <w:rsid w:val="005C3E86"/>
    <w:rsid w:val="005C59F5"/>
    <w:rsid w:val="005C6282"/>
    <w:rsid w:val="005C6AFC"/>
    <w:rsid w:val="005C7B0D"/>
    <w:rsid w:val="005C7C25"/>
    <w:rsid w:val="005D025A"/>
    <w:rsid w:val="005D1121"/>
    <w:rsid w:val="005D2013"/>
    <w:rsid w:val="005D2230"/>
    <w:rsid w:val="005D2DEC"/>
    <w:rsid w:val="005D319E"/>
    <w:rsid w:val="005D3247"/>
    <w:rsid w:val="005D44A3"/>
    <w:rsid w:val="005D4594"/>
    <w:rsid w:val="005D50E7"/>
    <w:rsid w:val="005D53B3"/>
    <w:rsid w:val="005D5757"/>
    <w:rsid w:val="005D5FD0"/>
    <w:rsid w:val="005D63BD"/>
    <w:rsid w:val="005D6996"/>
    <w:rsid w:val="005D7348"/>
    <w:rsid w:val="005E0511"/>
    <w:rsid w:val="005E123C"/>
    <w:rsid w:val="005E208D"/>
    <w:rsid w:val="005E33FE"/>
    <w:rsid w:val="005E412D"/>
    <w:rsid w:val="005E6542"/>
    <w:rsid w:val="005E6CAF"/>
    <w:rsid w:val="005E7F0A"/>
    <w:rsid w:val="005F0183"/>
    <w:rsid w:val="005F23A5"/>
    <w:rsid w:val="005F5AA2"/>
    <w:rsid w:val="005F7BB5"/>
    <w:rsid w:val="0060104E"/>
    <w:rsid w:val="006012B5"/>
    <w:rsid w:val="0060156B"/>
    <w:rsid w:val="006023DB"/>
    <w:rsid w:val="006031AA"/>
    <w:rsid w:val="00603ADC"/>
    <w:rsid w:val="00605BA4"/>
    <w:rsid w:val="00605FB3"/>
    <w:rsid w:val="006066EE"/>
    <w:rsid w:val="006066F8"/>
    <w:rsid w:val="00606FCF"/>
    <w:rsid w:val="00607579"/>
    <w:rsid w:val="006106A3"/>
    <w:rsid w:val="00610CB9"/>
    <w:rsid w:val="0061155A"/>
    <w:rsid w:val="006129CE"/>
    <w:rsid w:val="00612F4E"/>
    <w:rsid w:val="00613D65"/>
    <w:rsid w:val="006149AF"/>
    <w:rsid w:val="0061686B"/>
    <w:rsid w:val="0061791F"/>
    <w:rsid w:val="006204CF"/>
    <w:rsid w:val="00620784"/>
    <w:rsid w:val="00620839"/>
    <w:rsid w:val="006216DF"/>
    <w:rsid w:val="00622132"/>
    <w:rsid w:val="006235E5"/>
    <w:rsid w:val="00625A37"/>
    <w:rsid w:val="00627CAC"/>
    <w:rsid w:val="00630DBB"/>
    <w:rsid w:val="00631559"/>
    <w:rsid w:val="00631EC0"/>
    <w:rsid w:val="006339FF"/>
    <w:rsid w:val="00633BF6"/>
    <w:rsid w:val="006340F8"/>
    <w:rsid w:val="00634940"/>
    <w:rsid w:val="00634A9B"/>
    <w:rsid w:val="00634C51"/>
    <w:rsid w:val="00636B55"/>
    <w:rsid w:val="00636F1A"/>
    <w:rsid w:val="00640D94"/>
    <w:rsid w:val="00641550"/>
    <w:rsid w:val="00643CA4"/>
    <w:rsid w:val="00643D67"/>
    <w:rsid w:val="00645095"/>
    <w:rsid w:val="00645CEA"/>
    <w:rsid w:val="00645DC5"/>
    <w:rsid w:val="0065082C"/>
    <w:rsid w:val="0065112D"/>
    <w:rsid w:val="00651132"/>
    <w:rsid w:val="006526C0"/>
    <w:rsid w:val="00652ECF"/>
    <w:rsid w:val="00654F87"/>
    <w:rsid w:val="00657242"/>
    <w:rsid w:val="0066075C"/>
    <w:rsid w:val="00660F7F"/>
    <w:rsid w:val="00661118"/>
    <w:rsid w:val="006619A3"/>
    <w:rsid w:val="006634BC"/>
    <w:rsid w:val="00663967"/>
    <w:rsid w:val="00664D5A"/>
    <w:rsid w:val="00665C75"/>
    <w:rsid w:val="00666234"/>
    <w:rsid w:val="00671ADC"/>
    <w:rsid w:val="00672D19"/>
    <w:rsid w:val="006734B6"/>
    <w:rsid w:val="006761D7"/>
    <w:rsid w:val="00677C3F"/>
    <w:rsid w:val="00680711"/>
    <w:rsid w:val="00680CC4"/>
    <w:rsid w:val="006811FF"/>
    <w:rsid w:val="00682F46"/>
    <w:rsid w:val="0068345B"/>
    <w:rsid w:val="0068345E"/>
    <w:rsid w:val="006837C9"/>
    <w:rsid w:val="00683E6B"/>
    <w:rsid w:val="00684414"/>
    <w:rsid w:val="0068499D"/>
    <w:rsid w:val="00685837"/>
    <w:rsid w:val="00685FC9"/>
    <w:rsid w:val="00690A6F"/>
    <w:rsid w:val="00691042"/>
    <w:rsid w:val="00691525"/>
    <w:rsid w:val="006915D6"/>
    <w:rsid w:val="00691A6E"/>
    <w:rsid w:val="0069249F"/>
    <w:rsid w:val="0069269D"/>
    <w:rsid w:val="0069432A"/>
    <w:rsid w:val="0069649D"/>
    <w:rsid w:val="006965E3"/>
    <w:rsid w:val="006970E7"/>
    <w:rsid w:val="006A18D0"/>
    <w:rsid w:val="006A1B37"/>
    <w:rsid w:val="006A22CC"/>
    <w:rsid w:val="006A4D57"/>
    <w:rsid w:val="006A523D"/>
    <w:rsid w:val="006A76D9"/>
    <w:rsid w:val="006B08D7"/>
    <w:rsid w:val="006B092A"/>
    <w:rsid w:val="006B1CFF"/>
    <w:rsid w:val="006B26AA"/>
    <w:rsid w:val="006B566F"/>
    <w:rsid w:val="006B5CD3"/>
    <w:rsid w:val="006B623E"/>
    <w:rsid w:val="006B6A0E"/>
    <w:rsid w:val="006B6AF7"/>
    <w:rsid w:val="006B7723"/>
    <w:rsid w:val="006B7BB3"/>
    <w:rsid w:val="006C123B"/>
    <w:rsid w:val="006C16C9"/>
    <w:rsid w:val="006C3063"/>
    <w:rsid w:val="006C451A"/>
    <w:rsid w:val="006C4D22"/>
    <w:rsid w:val="006C4F6D"/>
    <w:rsid w:val="006C5358"/>
    <w:rsid w:val="006C6043"/>
    <w:rsid w:val="006C78D8"/>
    <w:rsid w:val="006D06E4"/>
    <w:rsid w:val="006D0A7B"/>
    <w:rsid w:val="006D3AC7"/>
    <w:rsid w:val="006D3BCF"/>
    <w:rsid w:val="006D5B21"/>
    <w:rsid w:val="006D74F3"/>
    <w:rsid w:val="006E12CA"/>
    <w:rsid w:val="006E25B0"/>
    <w:rsid w:val="006E3AEF"/>
    <w:rsid w:val="006E5C02"/>
    <w:rsid w:val="006E63BA"/>
    <w:rsid w:val="006F0353"/>
    <w:rsid w:val="006F13E1"/>
    <w:rsid w:val="006F25A8"/>
    <w:rsid w:val="006F6C5C"/>
    <w:rsid w:val="006F77D7"/>
    <w:rsid w:val="006F7FA6"/>
    <w:rsid w:val="00700054"/>
    <w:rsid w:val="00700ACC"/>
    <w:rsid w:val="00700B1F"/>
    <w:rsid w:val="00701BC1"/>
    <w:rsid w:val="007033AB"/>
    <w:rsid w:val="00703E60"/>
    <w:rsid w:val="00704BD2"/>
    <w:rsid w:val="0071063F"/>
    <w:rsid w:val="00711B77"/>
    <w:rsid w:val="00711E85"/>
    <w:rsid w:val="00712113"/>
    <w:rsid w:val="00712354"/>
    <w:rsid w:val="00713030"/>
    <w:rsid w:val="007135A2"/>
    <w:rsid w:val="0071373E"/>
    <w:rsid w:val="0071385F"/>
    <w:rsid w:val="0071396E"/>
    <w:rsid w:val="00714441"/>
    <w:rsid w:val="00714A62"/>
    <w:rsid w:val="007152CD"/>
    <w:rsid w:val="00717C8D"/>
    <w:rsid w:val="00717D93"/>
    <w:rsid w:val="00720374"/>
    <w:rsid w:val="00722338"/>
    <w:rsid w:val="00722FE7"/>
    <w:rsid w:val="0072468C"/>
    <w:rsid w:val="00724996"/>
    <w:rsid w:val="00724E2D"/>
    <w:rsid w:val="00724F73"/>
    <w:rsid w:val="00725FA4"/>
    <w:rsid w:val="00726F9C"/>
    <w:rsid w:val="00727B64"/>
    <w:rsid w:val="00731F4D"/>
    <w:rsid w:val="00732280"/>
    <w:rsid w:val="0073522D"/>
    <w:rsid w:val="00736491"/>
    <w:rsid w:val="00736DF6"/>
    <w:rsid w:val="00737191"/>
    <w:rsid w:val="00737A97"/>
    <w:rsid w:val="0074121D"/>
    <w:rsid w:val="00742651"/>
    <w:rsid w:val="00742844"/>
    <w:rsid w:val="007428DC"/>
    <w:rsid w:val="00742C70"/>
    <w:rsid w:val="00742E8D"/>
    <w:rsid w:val="00744443"/>
    <w:rsid w:val="00745345"/>
    <w:rsid w:val="00746F6D"/>
    <w:rsid w:val="00747069"/>
    <w:rsid w:val="00747335"/>
    <w:rsid w:val="00750308"/>
    <w:rsid w:val="0075146E"/>
    <w:rsid w:val="00755E72"/>
    <w:rsid w:val="00760B20"/>
    <w:rsid w:val="007611B4"/>
    <w:rsid w:val="00761529"/>
    <w:rsid w:val="007626EE"/>
    <w:rsid w:val="00762AF4"/>
    <w:rsid w:val="00763996"/>
    <w:rsid w:val="007644CD"/>
    <w:rsid w:val="00766614"/>
    <w:rsid w:val="00767D49"/>
    <w:rsid w:val="0077003D"/>
    <w:rsid w:val="007700EB"/>
    <w:rsid w:val="0077071F"/>
    <w:rsid w:val="007709E7"/>
    <w:rsid w:val="007722BB"/>
    <w:rsid w:val="007730E6"/>
    <w:rsid w:val="00773E32"/>
    <w:rsid w:val="007753AA"/>
    <w:rsid w:val="0077664C"/>
    <w:rsid w:val="007766FB"/>
    <w:rsid w:val="00781034"/>
    <w:rsid w:val="00781585"/>
    <w:rsid w:val="0078217B"/>
    <w:rsid w:val="00783783"/>
    <w:rsid w:val="0078517A"/>
    <w:rsid w:val="00786BFF"/>
    <w:rsid w:val="007873E4"/>
    <w:rsid w:val="007878C5"/>
    <w:rsid w:val="0079039F"/>
    <w:rsid w:val="007911A3"/>
    <w:rsid w:val="00791A33"/>
    <w:rsid w:val="00793A9C"/>
    <w:rsid w:val="007945E5"/>
    <w:rsid w:val="0079492D"/>
    <w:rsid w:val="00796AD9"/>
    <w:rsid w:val="007978FF"/>
    <w:rsid w:val="007A3195"/>
    <w:rsid w:val="007A332D"/>
    <w:rsid w:val="007A3FBB"/>
    <w:rsid w:val="007A493C"/>
    <w:rsid w:val="007A553C"/>
    <w:rsid w:val="007A5BEF"/>
    <w:rsid w:val="007A68CA"/>
    <w:rsid w:val="007A7074"/>
    <w:rsid w:val="007A72F7"/>
    <w:rsid w:val="007A79F7"/>
    <w:rsid w:val="007B0228"/>
    <w:rsid w:val="007B023E"/>
    <w:rsid w:val="007B12B6"/>
    <w:rsid w:val="007B2020"/>
    <w:rsid w:val="007B592D"/>
    <w:rsid w:val="007B60B6"/>
    <w:rsid w:val="007B7D68"/>
    <w:rsid w:val="007C055C"/>
    <w:rsid w:val="007C0D18"/>
    <w:rsid w:val="007C444B"/>
    <w:rsid w:val="007C5785"/>
    <w:rsid w:val="007C5B59"/>
    <w:rsid w:val="007C7199"/>
    <w:rsid w:val="007C7F95"/>
    <w:rsid w:val="007D1FE5"/>
    <w:rsid w:val="007D3513"/>
    <w:rsid w:val="007D40DC"/>
    <w:rsid w:val="007D4AA2"/>
    <w:rsid w:val="007D4E93"/>
    <w:rsid w:val="007D5AF0"/>
    <w:rsid w:val="007D7A6D"/>
    <w:rsid w:val="007E0EE4"/>
    <w:rsid w:val="007E23A7"/>
    <w:rsid w:val="007E4D68"/>
    <w:rsid w:val="007E5F9E"/>
    <w:rsid w:val="007E62FF"/>
    <w:rsid w:val="007F127B"/>
    <w:rsid w:val="007F1CA5"/>
    <w:rsid w:val="007F1D61"/>
    <w:rsid w:val="007F3BB1"/>
    <w:rsid w:val="007F4936"/>
    <w:rsid w:val="007F6FC7"/>
    <w:rsid w:val="00802733"/>
    <w:rsid w:val="008036F1"/>
    <w:rsid w:val="00805395"/>
    <w:rsid w:val="00805429"/>
    <w:rsid w:val="00806378"/>
    <w:rsid w:val="00807341"/>
    <w:rsid w:val="00807B44"/>
    <w:rsid w:val="00807EDF"/>
    <w:rsid w:val="00810141"/>
    <w:rsid w:val="008133E8"/>
    <w:rsid w:val="0081597C"/>
    <w:rsid w:val="008175D1"/>
    <w:rsid w:val="00817D88"/>
    <w:rsid w:val="00821D6E"/>
    <w:rsid w:val="008238FD"/>
    <w:rsid w:val="00823C3B"/>
    <w:rsid w:val="008253F2"/>
    <w:rsid w:val="0082572D"/>
    <w:rsid w:val="00826095"/>
    <w:rsid w:val="0082627E"/>
    <w:rsid w:val="00827A76"/>
    <w:rsid w:val="00831F67"/>
    <w:rsid w:val="0083396F"/>
    <w:rsid w:val="00833D57"/>
    <w:rsid w:val="008346CA"/>
    <w:rsid w:val="00834DC1"/>
    <w:rsid w:val="008357ED"/>
    <w:rsid w:val="00835B6B"/>
    <w:rsid w:val="0084081E"/>
    <w:rsid w:val="00840B51"/>
    <w:rsid w:val="00840B54"/>
    <w:rsid w:val="008420E3"/>
    <w:rsid w:val="008432B6"/>
    <w:rsid w:val="00844C84"/>
    <w:rsid w:val="008453CC"/>
    <w:rsid w:val="00846FFE"/>
    <w:rsid w:val="008474DB"/>
    <w:rsid w:val="00850A1E"/>
    <w:rsid w:val="00850F2C"/>
    <w:rsid w:val="0085230B"/>
    <w:rsid w:val="00852646"/>
    <w:rsid w:val="00852DA2"/>
    <w:rsid w:val="00853D37"/>
    <w:rsid w:val="008551CD"/>
    <w:rsid w:val="008563CA"/>
    <w:rsid w:val="008565D0"/>
    <w:rsid w:val="00860B00"/>
    <w:rsid w:val="00860E31"/>
    <w:rsid w:val="00860EC7"/>
    <w:rsid w:val="008617FC"/>
    <w:rsid w:val="00861F70"/>
    <w:rsid w:val="00863422"/>
    <w:rsid w:val="00863675"/>
    <w:rsid w:val="00863E22"/>
    <w:rsid w:val="00865911"/>
    <w:rsid w:val="00867069"/>
    <w:rsid w:val="00867A82"/>
    <w:rsid w:val="00871F83"/>
    <w:rsid w:val="008729E2"/>
    <w:rsid w:val="00872D4E"/>
    <w:rsid w:val="00872F16"/>
    <w:rsid w:val="00873502"/>
    <w:rsid w:val="00873D67"/>
    <w:rsid w:val="0087457E"/>
    <w:rsid w:val="008748DC"/>
    <w:rsid w:val="00876140"/>
    <w:rsid w:val="00881B5B"/>
    <w:rsid w:val="00883913"/>
    <w:rsid w:val="00883A15"/>
    <w:rsid w:val="00884795"/>
    <w:rsid w:val="008849F1"/>
    <w:rsid w:val="00884CCC"/>
    <w:rsid w:val="00886540"/>
    <w:rsid w:val="008871C1"/>
    <w:rsid w:val="008904E6"/>
    <w:rsid w:val="00890D3C"/>
    <w:rsid w:val="00890E7D"/>
    <w:rsid w:val="00892A46"/>
    <w:rsid w:val="00893CF4"/>
    <w:rsid w:val="008947AB"/>
    <w:rsid w:val="00894E09"/>
    <w:rsid w:val="008953CB"/>
    <w:rsid w:val="00895E8C"/>
    <w:rsid w:val="00896C4B"/>
    <w:rsid w:val="00897551"/>
    <w:rsid w:val="008A0476"/>
    <w:rsid w:val="008A105A"/>
    <w:rsid w:val="008A2C32"/>
    <w:rsid w:val="008A3627"/>
    <w:rsid w:val="008A4AB6"/>
    <w:rsid w:val="008A5621"/>
    <w:rsid w:val="008A6D8B"/>
    <w:rsid w:val="008A7416"/>
    <w:rsid w:val="008B0059"/>
    <w:rsid w:val="008B0B65"/>
    <w:rsid w:val="008B0F99"/>
    <w:rsid w:val="008B167E"/>
    <w:rsid w:val="008B24C3"/>
    <w:rsid w:val="008B5538"/>
    <w:rsid w:val="008B58B1"/>
    <w:rsid w:val="008C1996"/>
    <w:rsid w:val="008C2682"/>
    <w:rsid w:val="008C31A3"/>
    <w:rsid w:val="008C563F"/>
    <w:rsid w:val="008C74B7"/>
    <w:rsid w:val="008D0C58"/>
    <w:rsid w:val="008D27C5"/>
    <w:rsid w:val="008D3113"/>
    <w:rsid w:val="008D5798"/>
    <w:rsid w:val="008D7B46"/>
    <w:rsid w:val="008E0B67"/>
    <w:rsid w:val="008E13D7"/>
    <w:rsid w:val="008E1550"/>
    <w:rsid w:val="008E3584"/>
    <w:rsid w:val="008E38CC"/>
    <w:rsid w:val="008E4074"/>
    <w:rsid w:val="008E470F"/>
    <w:rsid w:val="008E5603"/>
    <w:rsid w:val="008E6861"/>
    <w:rsid w:val="008E714B"/>
    <w:rsid w:val="008E732F"/>
    <w:rsid w:val="008E7FC1"/>
    <w:rsid w:val="008F02DB"/>
    <w:rsid w:val="008F37B0"/>
    <w:rsid w:val="008F603D"/>
    <w:rsid w:val="008F7722"/>
    <w:rsid w:val="008F7DE0"/>
    <w:rsid w:val="00900496"/>
    <w:rsid w:val="00900828"/>
    <w:rsid w:val="00901FA0"/>
    <w:rsid w:val="00902DB5"/>
    <w:rsid w:val="0090535B"/>
    <w:rsid w:val="009053D7"/>
    <w:rsid w:val="00906271"/>
    <w:rsid w:val="00906693"/>
    <w:rsid w:val="009071C0"/>
    <w:rsid w:val="0090772F"/>
    <w:rsid w:val="00907F53"/>
    <w:rsid w:val="009107E1"/>
    <w:rsid w:val="0091413E"/>
    <w:rsid w:val="009147E1"/>
    <w:rsid w:val="0091528C"/>
    <w:rsid w:val="00916F84"/>
    <w:rsid w:val="00920983"/>
    <w:rsid w:val="00921F79"/>
    <w:rsid w:val="00922064"/>
    <w:rsid w:val="00923617"/>
    <w:rsid w:val="00923645"/>
    <w:rsid w:val="00923F9B"/>
    <w:rsid w:val="009246F5"/>
    <w:rsid w:val="00924AB7"/>
    <w:rsid w:val="00924CED"/>
    <w:rsid w:val="0092620E"/>
    <w:rsid w:val="0093296D"/>
    <w:rsid w:val="009338C4"/>
    <w:rsid w:val="00934F72"/>
    <w:rsid w:val="0093543F"/>
    <w:rsid w:val="009367E6"/>
    <w:rsid w:val="00936B3F"/>
    <w:rsid w:val="00936E94"/>
    <w:rsid w:val="0093758D"/>
    <w:rsid w:val="00940393"/>
    <w:rsid w:val="00940791"/>
    <w:rsid w:val="00941B7A"/>
    <w:rsid w:val="0094223F"/>
    <w:rsid w:val="0094226D"/>
    <w:rsid w:val="00943179"/>
    <w:rsid w:val="009438F7"/>
    <w:rsid w:val="00943AAB"/>
    <w:rsid w:val="00943C36"/>
    <w:rsid w:val="00945501"/>
    <w:rsid w:val="009464F6"/>
    <w:rsid w:val="00951237"/>
    <w:rsid w:val="00952A2D"/>
    <w:rsid w:val="00953138"/>
    <w:rsid w:val="00953592"/>
    <w:rsid w:val="00953F12"/>
    <w:rsid w:val="009548E5"/>
    <w:rsid w:val="0095554C"/>
    <w:rsid w:val="00955C7C"/>
    <w:rsid w:val="009562FC"/>
    <w:rsid w:val="00957346"/>
    <w:rsid w:val="00957C79"/>
    <w:rsid w:val="00957FF9"/>
    <w:rsid w:val="00960D34"/>
    <w:rsid w:val="009614B1"/>
    <w:rsid w:val="009617E1"/>
    <w:rsid w:val="00961AB8"/>
    <w:rsid w:val="00962B75"/>
    <w:rsid w:val="009653C7"/>
    <w:rsid w:val="0096634F"/>
    <w:rsid w:val="009709EC"/>
    <w:rsid w:val="00971F66"/>
    <w:rsid w:val="00972866"/>
    <w:rsid w:val="00972EBC"/>
    <w:rsid w:val="009754BA"/>
    <w:rsid w:val="00976A3C"/>
    <w:rsid w:val="00976BCA"/>
    <w:rsid w:val="009773FD"/>
    <w:rsid w:val="00980B97"/>
    <w:rsid w:val="009811EB"/>
    <w:rsid w:val="00981BA5"/>
    <w:rsid w:val="00981E86"/>
    <w:rsid w:val="009820FD"/>
    <w:rsid w:val="0098396F"/>
    <w:rsid w:val="009846F9"/>
    <w:rsid w:val="00987A7D"/>
    <w:rsid w:val="00990B00"/>
    <w:rsid w:val="00991995"/>
    <w:rsid w:val="00991B82"/>
    <w:rsid w:val="0099211A"/>
    <w:rsid w:val="009926A9"/>
    <w:rsid w:val="009927C3"/>
    <w:rsid w:val="009931A7"/>
    <w:rsid w:val="0099388A"/>
    <w:rsid w:val="00993E51"/>
    <w:rsid w:val="00993EC7"/>
    <w:rsid w:val="0099451D"/>
    <w:rsid w:val="00995ACD"/>
    <w:rsid w:val="0099681F"/>
    <w:rsid w:val="00997B57"/>
    <w:rsid w:val="009A2467"/>
    <w:rsid w:val="009A2CC6"/>
    <w:rsid w:val="009A2FEE"/>
    <w:rsid w:val="009A4406"/>
    <w:rsid w:val="009A4B07"/>
    <w:rsid w:val="009A4C5B"/>
    <w:rsid w:val="009A6F6F"/>
    <w:rsid w:val="009A7111"/>
    <w:rsid w:val="009A723A"/>
    <w:rsid w:val="009A75EB"/>
    <w:rsid w:val="009A7DDE"/>
    <w:rsid w:val="009B0005"/>
    <w:rsid w:val="009B19AD"/>
    <w:rsid w:val="009B2B8D"/>
    <w:rsid w:val="009B44D8"/>
    <w:rsid w:val="009B498C"/>
    <w:rsid w:val="009B538F"/>
    <w:rsid w:val="009B6136"/>
    <w:rsid w:val="009B765A"/>
    <w:rsid w:val="009C3890"/>
    <w:rsid w:val="009C38DC"/>
    <w:rsid w:val="009C474A"/>
    <w:rsid w:val="009C4DDD"/>
    <w:rsid w:val="009C52A7"/>
    <w:rsid w:val="009C5BFD"/>
    <w:rsid w:val="009C6B60"/>
    <w:rsid w:val="009C6DEE"/>
    <w:rsid w:val="009C7ABA"/>
    <w:rsid w:val="009D03D0"/>
    <w:rsid w:val="009D07D9"/>
    <w:rsid w:val="009D08B1"/>
    <w:rsid w:val="009D0B46"/>
    <w:rsid w:val="009D0B75"/>
    <w:rsid w:val="009D0CD3"/>
    <w:rsid w:val="009D14B7"/>
    <w:rsid w:val="009D15F3"/>
    <w:rsid w:val="009D25B3"/>
    <w:rsid w:val="009D3F18"/>
    <w:rsid w:val="009D6107"/>
    <w:rsid w:val="009D62AF"/>
    <w:rsid w:val="009D69F4"/>
    <w:rsid w:val="009E02B0"/>
    <w:rsid w:val="009E0D35"/>
    <w:rsid w:val="009E211E"/>
    <w:rsid w:val="009E27FD"/>
    <w:rsid w:val="009E2ABA"/>
    <w:rsid w:val="009E3B02"/>
    <w:rsid w:val="009E50E1"/>
    <w:rsid w:val="009E57B1"/>
    <w:rsid w:val="009E744C"/>
    <w:rsid w:val="009E78EB"/>
    <w:rsid w:val="009F0095"/>
    <w:rsid w:val="009F02C4"/>
    <w:rsid w:val="009F1044"/>
    <w:rsid w:val="009F2EC7"/>
    <w:rsid w:val="009F3191"/>
    <w:rsid w:val="009F4B63"/>
    <w:rsid w:val="009F54F4"/>
    <w:rsid w:val="009F55AF"/>
    <w:rsid w:val="009F55B7"/>
    <w:rsid w:val="00A00FA2"/>
    <w:rsid w:val="00A02372"/>
    <w:rsid w:val="00A02A32"/>
    <w:rsid w:val="00A0315D"/>
    <w:rsid w:val="00A03A10"/>
    <w:rsid w:val="00A03B87"/>
    <w:rsid w:val="00A06B1A"/>
    <w:rsid w:val="00A105F0"/>
    <w:rsid w:val="00A106A5"/>
    <w:rsid w:val="00A11555"/>
    <w:rsid w:val="00A115DD"/>
    <w:rsid w:val="00A12003"/>
    <w:rsid w:val="00A12895"/>
    <w:rsid w:val="00A12C02"/>
    <w:rsid w:val="00A12F03"/>
    <w:rsid w:val="00A15B0E"/>
    <w:rsid w:val="00A16E84"/>
    <w:rsid w:val="00A17DB0"/>
    <w:rsid w:val="00A2010F"/>
    <w:rsid w:val="00A2187D"/>
    <w:rsid w:val="00A21B42"/>
    <w:rsid w:val="00A22178"/>
    <w:rsid w:val="00A2241E"/>
    <w:rsid w:val="00A226F7"/>
    <w:rsid w:val="00A227FB"/>
    <w:rsid w:val="00A23657"/>
    <w:rsid w:val="00A23A22"/>
    <w:rsid w:val="00A25F74"/>
    <w:rsid w:val="00A26DDC"/>
    <w:rsid w:val="00A27BD0"/>
    <w:rsid w:val="00A3278A"/>
    <w:rsid w:val="00A33188"/>
    <w:rsid w:val="00A33361"/>
    <w:rsid w:val="00A33BB3"/>
    <w:rsid w:val="00A33DBB"/>
    <w:rsid w:val="00A3624C"/>
    <w:rsid w:val="00A36927"/>
    <w:rsid w:val="00A4050E"/>
    <w:rsid w:val="00A40B05"/>
    <w:rsid w:val="00A41CD5"/>
    <w:rsid w:val="00A4216C"/>
    <w:rsid w:val="00A43D9D"/>
    <w:rsid w:val="00A46F36"/>
    <w:rsid w:val="00A5035A"/>
    <w:rsid w:val="00A511AE"/>
    <w:rsid w:val="00A5149C"/>
    <w:rsid w:val="00A52B25"/>
    <w:rsid w:val="00A5558B"/>
    <w:rsid w:val="00A55FE2"/>
    <w:rsid w:val="00A561A7"/>
    <w:rsid w:val="00A56544"/>
    <w:rsid w:val="00A56B3D"/>
    <w:rsid w:val="00A57547"/>
    <w:rsid w:val="00A57C05"/>
    <w:rsid w:val="00A60532"/>
    <w:rsid w:val="00A61800"/>
    <w:rsid w:val="00A6256F"/>
    <w:rsid w:val="00A63162"/>
    <w:rsid w:val="00A63840"/>
    <w:rsid w:val="00A63DE6"/>
    <w:rsid w:val="00A63EB8"/>
    <w:rsid w:val="00A645CA"/>
    <w:rsid w:val="00A66AA3"/>
    <w:rsid w:val="00A6781E"/>
    <w:rsid w:val="00A67AF8"/>
    <w:rsid w:val="00A7081A"/>
    <w:rsid w:val="00A71C9C"/>
    <w:rsid w:val="00A720BB"/>
    <w:rsid w:val="00A721CF"/>
    <w:rsid w:val="00A72300"/>
    <w:rsid w:val="00A72405"/>
    <w:rsid w:val="00A72601"/>
    <w:rsid w:val="00A73945"/>
    <w:rsid w:val="00A742D7"/>
    <w:rsid w:val="00A749C1"/>
    <w:rsid w:val="00A75666"/>
    <w:rsid w:val="00A758B0"/>
    <w:rsid w:val="00A809A0"/>
    <w:rsid w:val="00A80A5D"/>
    <w:rsid w:val="00A81671"/>
    <w:rsid w:val="00A81A65"/>
    <w:rsid w:val="00A81B05"/>
    <w:rsid w:val="00A81D8A"/>
    <w:rsid w:val="00A827CB"/>
    <w:rsid w:val="00A83A43"/>
    <w:rsid w:val="00A83C2A"/>
    <w:rsid w:val="00A85746"/>
    <w:rsid w:val="00A85F79"/>
    <w:rsid w:val="00A8732E"/>
    <w:rsid w:val="00A874D4"/>
    <w:rsid w:val="00A878DB"/>
    <w:rsid w:val="00A90270"/>
    <w:rsid w:val="00A903C9"/>
    <w:rsid w:val="00A90594"/>
    <w:rsid w:val="00A91E25"/>
    <w:rsid w:val="00A92771"/>
    <w:rsid w:val="00A93E7F"/>
    <w:rsid w:val="00A95B52"/>
    <w:rsid w:val="00A95CC6"/>
    <w:rsid w:val="00A96185"/>
    <w:rsid w:val="00A9640E"/>
    <w:rsid w:val="00A96588"/>
    <w:rsid w:val="00AA1228"/>
    <w:rsid w:val="00AA1254"/>
    <w:rsid w:val="00AA1F0C"/>
    <w:rsid w:val="00AA2786"/>
    <w:rsid w:val="00AA4A69"/>
    <w:rsid w:val="00AA6875"/>
    <w:rsid w:val="00AA73A4"/>
    <w:rsid w:val="00AA755F"/>
    <w:rsid w:val="00AA76E8"/>
    <w:rsid w:val="00AA7766"/>
    <w:rsid w:val="00AB233B"/>
    <w:rsid w:val="00AB279E"/>
    <w:rsid w:val="00AB3591"/>
    <w:rsid w:val="00AB4180"/>
    <w:rsid w:val="00AB5CED"/>
    <w:rsid w:val="00AC1368"/>
    <w:rsid w:val="00AC158F"/>
    <w:rsid w:val="00AC1739"/>
    <w:rsid w:val="00AC32BF"/>
    <w:rsid w:val="00AC37A3"/>
    <w:rsid w:val="00AC4F4D"/>
    <w:rsid w:val="00AC51A9"/>
    <w:rsid w:val="00AC612A"/>
    <w:rsid w:val="00AD0B52"/>
    <w:rsid w:val="00AD1E73"/>
    <w:rsid w:val="00AD256D"/>
    <w:rsid w:val="00AD3223"/>
    <w:rsid w:val="00AD3C85"/>
    <w:rsid w:val="00AD48DF"/>
    <w:rsid w:val="00AD5E59"/>
    <w:rsid w:val="00AD70C2"/>
    <w:rsid w:val="00AD7E65"/>
    <w:rsid w:val="00AE004B"/>
    <w:rsid w:val="00AE0893"/>
    <w:rsid w:val="00AE14E9"/>
    <w:rsid w:val="00AE2840"/>
    <w:rsid w:val="00AE35B0"/>
    <w:rsid w:val="00AE3F85"/>
    <w:rsid w:val="00AE485D"/>
    <w:rsid w:val="00AE5175"/>
    <w:rsid w:val="00AE5CD4"/>
    <w:rsid w:val="00AE5D22"/>
    <w:rsid w:val="00AE7898"/>
    <w:rsid w:val="00AE7938"/>
    <w:rsid w:val="00AF12C6"/>
    <w:rsid w:val="00AF357F"/>
    <w:rsid w:val="00AF3815"/>
    <w:rsid w:val="00AF392B"/>
    <w:rsid w:val="00AF4251"/>
    <w:rsid w:val="00AF5794"/>
    <w:rsid w:val="00AF6021"/>
    <w:rsid w:val="00AF6DE2"/>
    <w:rsid w:val="00AF6F31"/>
    <w:rsid w:val="00AF7E3B"/>
    <w:rsid w:val="00B00351"/>
    <w:rsid w:val="00B010A8"/>
    <w:rsid w:val="00B01FA1"/>
    <w:rsid w:val="00B03223"/>
    <w:rsid w:val="00B03236"/>
    <w:rsid w:val="00B03F2C"/>
    <w:rsid w:val="00B0412F"/>
    <w:rsid w:val="00B0474D"/>
    <w:rsid w:val="00B04A98"/>
    <w:rsid w:val="00B04E60"/>
    <w:rsid w:val="00B05E02"/>
    <w:rsid w:val="00B06907"/>
    <w:rsid w:val="00B101A9"/>
    <w:rsid w:val="00B10222"/>
    <w:rsid w:val="00B1081C"/>
    <w:rsid w:val="00B13348"/>
    <w:rsid w:val="00B154B0"/>
    <w:rsid w:val="00B15A75"/>
    <w:rsid w:val="00B16B43"/>
    <w:rsid w:val="00B16C3C"/>
    <w:rsid w:val="00B210E9"/>
    <w:rsid w:val="00B21704"/>
    <w:rsid w:val="00B218A4"/>
    <w:rsid w:val="00B21C2D"/>
    <w:rsid w:val="00B23B8B"/>
    <w:rsid w:val="00B2495C"/>
    <w:rsid w:val="00B24F7B"/>
    <w:rsid w:val="00B321E3"/>
    <w:rsid w:val="00B3254D"/>
    <w:rsid w:val="00B330BE"/>
    <w:rsid w:val="00B344C6"/>
    <w:rsid w:val="00B34C0E"/>
    <w:rsid w:val="00B4050B"/>
    <w:rsid w:val="00B40BDD"/>
    <w:rsid w:val="00B40C3D"/>
    <w:rsid w:val="00B42053"/>
    <w:rsid w:val="00B428EC"/>
    <w:rsid w:val="00B42CC6"/>
    <w:rsid w:val="00B433F6"/>
    <w:rsid w:val="00B4780A"/>
    <w:rsid w:val="00B5002B"/>
    <w:rsid w:val="00B534B9"/>
    <w:rsid w:val="00B547AB"/>
    <w:rsid w:val="00B557B0"/>
    <w:rsid w:val="00B55F42"/>
    <w:rsid w:val="00B565F3"/>
    <w:rsid w:val="00B5721E"/>
    <w:rsid w:val="00B60440"/>
    <w:rsid w:val="00B60681"/>
    <w:rsid w:val="00B61161"/>
    <w:rsid w:val="00B61279"/>
    <w:rsid w:val="00B62675"/>
    <w:rsid w:val="00B62761"/>
    <w:rsid w:val="00B62A34"/>
    <w:rsid w:val="00B632D4"/>
    <w:rsid w:val="00B643E3"/>
    <w:rsid w:val="00B646DC"/>
    <w:rsid w:val="00B64E0F"/>
    <w:rsid w:val="00B668AC"/>
    <w:rsid w:val="00B703F3"/>
    <w:rsid w:val="00B7089C"/>
    <w:rsid w:val="00B70DFE"/>
    <w:rsid w:val="00B7108F"/>
    <w:rsid w:val="00B71ACB"/>
    <w:rsid w:val="00B727F9"/>
    <w:rsid w:val="00B73315"/>
    <w:rsid w:val="00B73CA6"/>
    <w:rsid w:val="00B73FAB"/>
    <w:rsid w:val="00B7426A"/>
    <w:rsid w:val="00B74390"/>
    <w:rsid w:val="00B74B99"/>
    <w:rsid w:val="00B7528E"/>
    <w:rsid w:val="00B75A8A"/>
    <w:rsid w:val="00B769A4"/>
    <w:rsid w:val="00B774C6"/>
    <w:rsid w:val="00B77AAC"/>
    <w:rsid w:val="00B77C47"/>
    <w:rsid w:val="00B77F25"/>
    <w:rsid w:val="00B80379"/>
    <w:rsid w:val="00B81E09"/>
    <w:rsid w:val="00B82140"/>
    <w:rsid w:val="00B83D9E"/>
    <w:rsid w:val="00B85572"/>
    <w:rsid w:val="00B86DF9"/>
    <w:rsid w:val="00B8710B"/>
    <w:rsid w:val="00B87A83"/>
    <w:rsid w:val="00B909B8"/>
    <w:rsid w:val="00B90C75"/>
    <w:rsid w:val="00B91051"/>
    <w:rsid w:val="00B91350"/>
    <w:rsid w:val="00B91DA2"/>
    <w:rsid w:val="00B92C0D"/>
    <w:rsid w:val="00B92F17"/>
    <w:rsid w:val="00B937AE"/>
    <w:rsid w:val="00B9392D"/>
    <w:rsid w:val="00B94646"/>
    <w:rsid w:val="00B94690"/>
    <w:rsid w:val="00B94AA7"/>
    <w:rsid w:val="00B95367"/>
    <w:rsid w:val="00BA090F"/>
    <w:rsid w:val="00BA2E34"/>
    <w:rsid w:val="00BA345C"/>
    <w:rsid w:val="00BA7220"/>
    <w:rsid w:val="00BA79CE"/>
    <w:rsid w:val="00BB010E"/>
    <w:rsid w:val="00BB1133"/>
    <w:rsid w:val="00BB196E"/>
    <w:rsid w:val="00BB45A9"/>
    <w:rsid w:val="00BC386E"/>
    <w:rsid w:val="00BC3EA9"/>
    <w:rsid w:val="00BC516C"/>
    <w:rsid w:val="00BC7845"/>
    <w:rsid w:val="00BD0B5C"/>
    <w:rsid w:val="00BD10FB"/>
    <w:rsid w:val="00BD1E76"/>
    <w:rsid w:val="00BD317B"/>
    <w:rsid w:val="00BD4376"/>
    <w:rsid w:val="00BD59CA"/>
    <w:rsid w:val="00BD5E5C"/>
    <w:rsid w:val="00BD6861"/>
    <w:rsid w:val="00BD6B8A"/>
    <w:rsid w:val="00BD7794"/>
    <w:rsid w:val="00BD7EF2"/>
    <w:rsid w:val="00BE0E03"/>
    <w:rsid w:val="00BE1253"/>
    <w:rsid w:val="00BE1B72"/>
    <w:rsid w:val="00BE2922"/>
    <w:rsid w:val="00BE2CD1"/>
    <w:rsid w:val="00BE3343"/>
    <w:rsid w:val="00BE412A"/>
    <w:rsid w:val="00BE43F7"/>
    <w:rsid w:val="00BE5F23"/>
    <w:rsid w:val="00BE679C"/>
    <w:rsid w:val="00BE77CD"/>
    <w:rsid w:val="00BE7928"/>
    <w:rsid w:val="00BE7A1B"/>
    <w:rsid w:val="00BF058E"/>
    <w:rsid w:val="00BF071E"/>
    <w:rsid w:val="00BF3147"/>
    <w:rsid w:val="00BF323A"/>
    <w:rsid w:val="00BF4A33"/>
    <w:rsid w:val="00BF6841"/>
    <w:rsid w:val="00BF72B6"/>
    <w:rsid w:val="00C00302"/>
    <w:rsid w:val="00C04616"/>
    <w:rsid w:val="00C04A8B"/>
    <w:rsid w:val="00C0592B"/>
    <w:rsid w:val="00C05B2A"/>
    <w:rsid w:val="00C05C4C"/>
    <w:rsid w:val="00C07663"/>
    <w:rsid w:val="00C07A61"/>
    <w:rsid w:val="00C11D47"/>
    <w:rsid w:val="00C16FEA"/>
    <w:rsid w:val="00C17D7B"/>
    <w:rsid w:val="00C201EC"/>
    <w:rsid w:val="00C207D3"/>
    <w:rsid w:val="00C22087"/>
    <w:rsid w:val="00C2338C"/>
    <w:rsid w:val="00C23AFF"/>
    <w:rsid w:val="00C24938"/>
    <w:rsid w:val="00C27187"/>
    <w:rsid w:val="00C27FBF"/>
    <w:rsid w:val="00C30647"/>
    <w:rsid w:val="00C30938"/>
    <w:rsid w:val="00C3107C"/>
    <w:rsid w:val="00C33250"/>
    <w:rsid w:val="00C342B0"/>
    <w:rsid w:val="00C35001"/>
    <w:rsid w:val="00C35413"/>
    <w:rsid w:val="00C36BDE"/>
    <w:rsid w:val="00C36D37"/>
    <w:rsid w:val="00C37C6B"/>
    <w:rsid w:val="00C37EEA"/>
    <w:rsid w:val="00C37F06"/>
    <w:rsid w:val="00C401EE"/>
    <w:rsid w:val="00C41451"/>
    <w:rsid w:val="00C41901"/>
    <w:rsid w:val="00C41EA9"/>
    <w:rsid w:val="00C42145"/>
    <w:rsid w:val="00C42159"/>
    <w:rsid w:val="00C4272B"/>
    <w:rsid w:val="00C4394D"/>
    <w:rsid w:val="00C44693"/>
    <w:rsid w:val="00C44F26"/>
    <w:rsid w:val="00C46ED3"/>
    <w:rsid w:val="00C47129"/>
    <w:rsid w:val="00C4796A"/>
    <w:rsid w:val="00C47DA4"/>
    <w:rsid w:val="00C50C2B"/>
    <w:rsid w:val="00C5314C"/>
    <w:rsid w:val="00C538EB"/>
    <w:rsid w:val="00C53D03"/>
    <w:rsid w:val="00C54427"/>
    <w:rsid w:val="00C564C6"/>
    <w:rsid w:val="00C56925"/>
    <w:rsid w:val="00C57268"/>
    <w:rsid w:val="00C5797E"/>
    <w:rsid w:val="00C57A59"/>
    <w:rsid w:val="00C613D4"/>
    <w:rsid w:val="00C61D86"/>
    <w:rsid w:val="00C6342B"/>
    <w:rsid w:val="00C64587"/>
    <w:rsid w:val="00C64A56"/>
    <w:rsid w:val="00C67255"/>
    <w:rsid w:val="00C672AC"/>
    <w:rsid w:val="00C67D36"/>
    <w:rsid w:val="00C72696"/>
    <w:rsid w:val="00C745AE"/>
    <w:rsid w:val="00C745F0"/>
    <w:rsid w:val="00C74C40"/>
    <w:rsid w:val="00C74F8E"/>
    <w:rsid w:val="00C75637"/>
    <w:rsid w:val="00C774C1"/>
    <w:rsid w:val="00C775CC"/>
    <w:rsid w:val="00C77BAC"/>
    <w:rsid w:val="00C8198F"/>
    <w:rsid w:val="00C8233F"/>
    <w:rsid w:val="00C825A1"/>
    <w:rsid w:val="00C82D30"/>
    <w:rsid w:val="00C83AED"/>
    <w:rsid w:val="00C84DCF"/>
    <w:rsid w:val="00C856A4"/>
    <w:rsid w:val="00C85F18"/>
    <w:rsid w:val="00C86106"/>
    <w:rsid w:val="00C8688C"/>
    <w:rsid w:val="00C86A4A"/>
    <w:rsid w:val="00C901ED"/>
    <w:rsid w:val="00C90221"/>
    <w:rsid w:val="00C9308B"/>
    <w:rsid w:val="00C93742"/>
    <w:rsid w:val="00C941AF"/>
    <w:rsid w:val="00C961AF"/>
    <w:rsid w:val="00CA1685"/>
    <w:rsid w:val="00CA24AA"/>
    <w:rsid w:val="00CA3CB6"/>
    <w:rsid w:val="00CA648A"/>
    <w:rsid w:val="00CA64BF"/>
    <w:rsid w:val="00CA7350"/>
    <w:rsid w:val="00CB02EE"/>
    <w:rsid w:val="00CB337F"/>
    <w:rsid w:val="00CB4135"/>
    <w:rsid w:val="00CB4A88"/>
    <w:rsid w:val="00CB4B37"/>
    <w:rsid w:val="00CB7120"/>
    <w:rsid w:val="00CB7818"/>
    <w:rsid w:val="00CB7D28"/>
    <w:rsid w:val="00CB7EA2"/>
    <w:rsid w:val="00CC13B3"/>
    <w:rsid w:val="00CC37E8"/>
    <w:rsid w:val="00CC5AD5"/>
    <w:rsid w:val="00CC5F5B"/>
    <w:rsid w:val="00CC643E"/>
    <w:rsid w:val="00CC6FC7"/>
    <w:rsid w:val="00CC7303"/>
    <w:rsid w:val="00CD0182"/>
    <w:rsid w:val="00CD1D36"/>
    <w:rsid w:val="00CD21F9"/>
    <w:rsid w:val="00CD31B4"/>
    <w:rsid w:val="00CD3990"/>
    <w:rsid w:val="00CD45E8"/>
    <w:rsid w:val="00CD7312"/>
    <w:rsid w:val="00CD7648"/>
    <w:rsid w:val="00CD7BA4"/>
    <w:rsid w:val="00CE00DC"/>
    <w:rsid w:val="00CE0887"/>
    <w:rsid w:val="00CE1894"/>
    <w:rsid w:val="00CE1DF1"/>
    <w:rsid w:val="00CE4752"/>
    <w:rsid w:val="00CE4A19"/>
    <w:rsid w:val="00CE5575"/>
    <w:rsid w:val="00CE68A6"/>
    <w:rsid w:val="00CE6BF3"/>
    <w:rsid w:val="00CE6EC2"/>
    <w:rsid w:val="00CE757A"/>
    <w:rsid w:val="00CF0A4A"/>
    <w:rsid w:val="00CF1AF3"/>
    <w:rsid w:val="00CF4348"/>
    <w:rsid w:val="00CF494A"/>
    <w:rsid w:val="00CF4E51"/>
    <w:rsid w:val="00CF5FC2"/>
    <w:rsid w:val="00CF67BD"/>
    <w:rsid w:val="00CF73B0"/>
    <w:rsid w:val="00CF770C"/>
    <w:rsid w:val="00D00767"/>
    <w:rsid w:val="00D00A5B"/>
    <w:rsid w:val="00D023F9"/>
    <w:rsid w:val="00D026C9"/>
    <w:rsid w:val="00D03871"/>
    <w:rsid w:val="00D04330"/>
    <w:rsid w:val="00D04C32"/>
    <w:rsid w:val="00D054D1"/>
    <w:rsid w:val="00D061AE"/>
    <w:rsid w:val="00D06F98"/>
    <w:rsid w:val="00D07991"/>
    <w:rsid w:val="00D07DBE"/>
    <w:rsid w:val="00D107A4"/>
    <w:rsid w:val="00D1091D"/>
    <w:rsid w:val="00D112CD"/>
    <w:rsid w:val="00D119FE"/>
    <w:rsid w:val="00D136C4"/>
    <w:rsid w:val="00D1371A"/>
    <w:rsid w:val="00D149AF"/>
    <w:rsid w:val="00D1678F"/>
    <w:rsid w:val="00D17780"/>
    <w:rsid w:val="00D22AAE"/>
    <w:rsid w:val="00D24CA9"/>
    <w:rsid w:val="00D25695"/>
    <w:rsid w:val="00D2597E"/>
    <w:rsid w:val="00D26D89"/>
    <w:rsid w:val="00D315BC"/>
    <w:rsid w:val="00D31C6A"/>
    <w:rsid w:val="00D328CA"/>
    <w:rsid w:val="00D33F2B"/>
    <w:rsid w:val="00D34897"/>
    <w:rsid w:val="00D360D1"/>
    <w:rsid w:val="00D36CC7"/>
    <w:rsid w:val="00D37509"/>
    <w:rsid w:val="00D40324"/>
    <w:rsid w:val="00D447BF"/>
    <w:rsid w:val="00D470A5"/>
    <w:rsid w:val="00D47246"/>
    <w:rsid w:val="00D47753"/>
    <w:rsid w:val="00D47D48"/>
    <w:rsid w:val="00D5162A"/>
    <w:rsid w:val="00D517F4"/>
    <w:rsid w:val="00D52F2C"/>
    <w:rsid w:val="00D537D7"/>
    <w:rsid w:val="00D544DA"/>
    <w:rsid w:val="00D54ACD"/>
    <w:rsid w:val="00D54B2F"/>
    <w:rsid w:val="00D54EFE"/>
    <w:rsid w:val="00D550C7"/>
    <w:rsid w:val="00D5539D"/>
    <w:rsid w:val="00D6004B"/>
    <w:rsid w:val="00D60157"/>
    <w:rsid w:val="00D61716"/>
    <w:rsid w:val="00D62168"/>
    <w:rsid w:val="00D64098"/>
    <w:rsid w:val="00D64855"/>
    <w:rsid w:val="00D64937"/>
    <w:rsid w:val="00D70646"/>
    <w:rsid w:val="00D707B6"/>
    <w:rsid w:val="00D73071"/>
    <w:rsid w:val="00D747DC"/>
    <w:rsid w:val="00D762C3"/>
    <w:rsid w:val="00D81036"/>
    <w:rsid w:val="00D811E7"/>
    <w:rsid w:val="00D816A3"/>
    <w:rsid w:val="00D81B35"/>
    <w:rsid w:val="00D8304A"/>
    <w:rsid w:val="00D83178"/>
    <w:rsid w:val="00D84974"/>
    <w:rsid w:val="00D84D77"/>
    <w:rsid w:val="00D8502C"/>
    <w:rsid w:val="00D85B59"/>
    <w:rsid w:val="00D85B5B"/>
    <w:rsid w:val="00D85C40"/>
    <w:rsid w:val="00D86B18"/>
    <w:rsid w:val="00D87B35"/>
    <w:rsid w:val="00D9032F"/>
    <w:rsid w:val="00D904D7"/>
    <w:rsid w:val="00D90705"/>
    <w:rsid w:val="00D91AC7"/>
    <w:rsid w:val="00D92FEA"/>
    <w:rsid w:val="00D93080"/>
    <w:rsid w:val="00D96D7C"/>
    <w:rsid w:val="00DA05B7"/>
    <w:rsid w:val="00DA05F2"/>
    <w:rsid w:val="00DA0AC0"/>
    <w:rsid w:val="00DA2619"/>
    <w:rsid w:val="00DA27A0"/>
    <w:rsid w:val="00DA2959"/>
    <w:rsid w:val="00DA2B97"/>
    <w:rsid w:val="00DA60ED"/>
    <w:rsid w:val="00DA612A"/>
    <w:rsid w:val="00DA6257"/>
    <w:rsid w:val="00DA63CE"/>
    <w:rsid w:val="00DA72C7"/>
    <w:rsid w:val="00DA7B69"/>
    <w:rsid w:val="00DB21FD"/>
    <w:rsid w:val="00DB2276"/>
    <w:rsid w:val="00DB3343"/>
    <w:rsid w:val="00DB3522"/>
    <w:rsid w:val="00DB597A"/>
    <w:rsid w:val="00DC007F"/>
    <w:rsid w:val="00DC10F2"/>
    <w:rsid w:val="00DC1438"/>
    <w:rsid w:val="00DC176E"/>
    <w:rsid w:val="00DC1E57"/>
    <w:rsid w:val="00DC2DA3"/>
    <w:rsid w:val="00DC56AC"/>
    <w:rsid w:val="00DC6D27"/>
    <w:rsid w:val="00DC7A0A"/>
    <w:rsid w:val="00DC7C9D"/>
    <w:rsid w:val="00DD0E95"/>
    <w:rsid w:val="00DD2CA3"/>
    <w:rsid w:val="00DD33E5"/>
    <w:rsid w:val="00DD5BA8"/>
    <w:rsid w:val="00DD6742"/>
    <w:rsid w:val="00DD68C6"/>
    <w:rsid w:val="00DD6A0A"/>
    <w:rsid w:val="00DD6FC8"/>
    <w:rsid w:val="00DD7255"/>
    <w:rsid w:val="00DE0CDD"/>
    <w:rsid w:val="00DE1F53"/>
    <w:rsid w:val="00DE23E6"/>
    <w:rsid w:val="00DE3809"/>
    <w:rsid w:val="00DE4DEC"/>
    <w:rsid w:val="00DE6A25"/>
    <w:rsid w:val="00DE73A2"/>
    <w:rsid w:val="00DE7956"/>
    <w:rsid w:val="00DE7A12"/>
    <w:rsid w:val="00DE7EAE"/>
    <w:rsid w:val="00DF09BE"/>
    <w:rsid w:val="00DF1796"/>
    <w:rsid w:val="00DF1E2C"/>
    <w:rsid w:val="00DF343A"/>
    <w:rsid w:val="00DF34EA"/>
    <w:rsid w:val="00DF4747"/>
    <w:rsid w:val="00DF5283"/>
    <w:rsid w:val="00DF6547"/>
    <w:rsid w:val="00DF75FA"/>
    <w:rsid w:val="00E0423B"/>
    <w:rsid w:val="00E04CD9"/>
    <w:rsid w:val="00E05A44"/>
    <w:rsid w:val="00E060C0"/>
    <w:rsid w:val="00E062B6"/>
    <w:rsid w:val="00E0647F"/>
    <w:rsid w:val="00E069CF"/>
    <w:rsid w:val="00E071D8"/>
    <w:rsid w:val="00E074CC"/>
    <w:rsid w:val="00E07925"/>
    <w:rsid w:val="00E10B58"/>
    <w:rsid w:val="00E10F23"/>
    <w:rsid w:val="00E13076"/>
    <w:rsid w:val="00E1405B"/>
    <w:rsid w:val="00E143DD"/>
    <w:rsid w:val="00E14C8B"/>
    <w:rsid w:val="00E15600"/>
    <w:rsid w:val="00E159F4"/>
    <w:rsid w:val="00E15F49"/>
    <w:rsid w:val="00E165FC"/>
    <w:rsid w:val="00E21CF9"/>
    <w:rsid w:val="00E23455"/>
    <w:rsid w:val="00E2595D"/>
    <w:rsid w:val="00E26A6A"/>
    <w:rsid w:val="00E27CED"/>
    <w:rsid w:val="00E30075"/>
    <w:rsid w:val="00E3087A"/>
    <w:rsid w:val="00E30A42"/>
    <w:rsid w:val="00E30FAD"/>
    <w:rsid w:val="00E323AA"/>
    <w:rsid w:val="00E32C72"/>
    <w:rsid w:val="00E32D8B"/>
    <w:rsid w:val="00E34131"/>
    <w:rsid w:val="00E34E8E"/>
    <w:rsid w:val="00E3530B"/>
    <w:rsid w:val="00E35A42"/>
    <w:rsid w:val="00E37BAE"/>
    <w:rsid w:val="00E37ED2"/>
    <w:rsid w:val="00E40255"/>
    <w:rsid w:val="00E402AE"/>
    <w:rsid w:val="00E42443"/>
    <w:rsid w:val="00E439A4"/>
    <w:rsid w:val="00E4456E"/>
    <w:rsid w:val="00E45B28"/>
    <w:rsid w:val="00E46F57"/>
    <w:rsid w:val="00E5334A"/>
    <w:rsid w:val="00E54A4B"/>
    <w:rsid w:val="00E5545F"/>
    <w:rsid w:val="00E56523"/>
    <w:rsid w:val="00E5699E"/>
    <w:rsid w:val="00E57B12"/>
    <w:rsid w:val="00E61E34"/>
    <w:rsid w:val="00E64DE9"/>
    <w:rsid w:val="00E6579B"/>
    <w:rsid w:val="00E659DA"/>
    <w:rsid w:val="00E66593"/>
    <w:rsid w:val="00E66D05"/>
    <w:rsid w:val="00E67E82"/>
    <w:rsid w:val="00E701A3"/>
    <w:rsid w:val="00E70C71"/>
    <w:rsid w:val="00E72544"/>
    <w:rsid w:val="00E7358D"/>
    <w:rsid w:val="00E743B2"/>
    <w:rsid w:val="00E74EC5"/>
    <w:rsid w:val="00E75184"/>
    <w:rsid w:val="00E76959"/>
    <w:rsid w:val="00E77DCE"/>
    <w:rsid w:val="00E82343"/>
    <w:rsid w:val="00E82BB3"/>
    <w:rsid w:val="00E833FD"/>
    <w:rsid w:val="00E84D29"/>
    <w:rsid w:val="00E84EAF"/>
    <w:rsid w:val="00E858CA"/>
    <w:rsid w:val="00E914F1"/>
    <w:rsid w:val="00E91B6C"/>
    <w:rsid w:val="00E92577"/>
    <w:rsid w:val="00E92A26"/>
    <w:rsid w:val="00E92B5F"/>
    <w:rsid w:val="00E92CBA"/>
    <w:rsid w:val="00E930D0"/>
    <w:rsid w:val="00E9367A"/>
    <w:rsid w:val="00E93820"/>
    <w:rsid w:val="00E94005"/>
    <w:rsid w:val="00E9490E"/>
    <w:rsid w:val="00E9682F"/>
    <w:rsid w:val="00E968AB"/>
    <w:rsid w:val="00E97DB2"/>
    <w:rsid w:val="00EA2C54"/>
    <w:rsid w:val="00EA30ED"/>
    <w:rsid w:val="00EA35D8"/>
    <w:rsid w:val="00EA57BD"/>
    <w:rsid w:val="00EA7DBF"/>
    <w:rsid w:val="00EB0191"/>
    <w:rsid w:val="00EB100E"/>
    <w:rsid w:val="00EB2A3B"/>
    <w:rsid w:val="00EB2AC1"/>
    <w:rsid w:val="00EB342C"/>
    <w:rsid w:val="00EB41E5"/>
    <w:rsid w:val="00EB4875"/>
    <w:rsid w:val="00EB505E"/>
    <w:rsid w:val="00EB526A"/>
    <w:rsid w:val="00EB5A44"/>
    <w:rsid w:val="00EC13B0"/>
    <w:rsid w:val="00EC18D2"/>
    <w:rsid w:val="00EC19A1"/>
    <w:rsid w:val="00EC30F3"/>
    <w:rsid w:val="00EC4BB1"/>
    <w:rsid w:val="00EC4FB5"/>
    <w:rsid w:val="00EC50CF"/>
    <w:rsid w:val="00ED0AE6"/>
    <w:rsid w:val="00ED0C7E"/>
    <w:rsid w:val="00ED0CC7"/>
    <w:rsid w:val="00ED1803"/>
    <w:rsid w:val="00ED2C7E"/>
    <w:rsid w:val="00ED3AD7"/>
    <w:rsid w:val="00ED3E80"/>
    <w:rsid w:val="00ED419D"/>
    <w:rsid w:val="00ED4E44"/>
    <w:rsid w:val="00ED6592"/>
    <w:rsid w:val="00ED684B"/>
    <w:rsid w:val="00ED7BF5"/>
    <w:rsid w:val="00ED7C90"/>
    <w:rsid w:val="00EE03CC"/>
    <w:rsid w:val="00EE12AD"/>
    <w:rsid w:val="00EE3319"/>
    <w:rsid w:val="00EE49ED"/>
    <w:rsid w:val="00EE4BFF"/>
    <w:rsid w:val="00EE63F4"/>
    <w:rsid w:val="00EE6482"/>
    <w:rsid w:val="00EE6733"/>
    <w:rsid w:val="00EE73B3"/>
    <w:rsid w:val="00EE78BC"/>
    <w:rsid w:val="00EE7906"/>
    <w:rsid w:val="00EF03C8"/>
    <w:rsid w:val="00EF0D7D"/>
    <w:rsid w:val="00EF1913"/>
    <w:rsid w:val="00EF1A81"/>
    <w:rsid w:val="00EF32AC"/>
    <w:rsid w:val="00EF4A2A"/>
    <w:rsid w:val="00EF587D"/>
    <w:rsid w:val="00EF5D58"/>
    <w:rsid w:val="00EF6F1E"/>
    <w:rsid w:val="00F00412"/>
    <w:rsid w:val="00F00EFF"/>
    <w:rsid w:val="00F01CB3"/>
    <w:rsid w:val="00F01EE1"/>
    <w:rsid w:val="00F04550"/>
    <w:rsid w:val="00F04CF0"/>
    <w:rsid w:val="00F05E12"/>
    <w:rsid w:val="00F066B9"/>
    <w:rsid w:val="00F068E4"/>
    <w:rsid w:val="00F104DC"/>
    <w:rsid w:val="00F1371F"/>
    <w:rsid w:val="00F13ED0"/>
    <w:rsid w:val="00F14374"/>
    <w:rsid w:val="00F156A0"/>
    <w:rsid w:val="00F15FA0"/>
    <w:rsid w:val="00F16006"/>
    <w:rsid w:val="00F1674B"/>
    <w:rsid w:val="00F17D9F"/>
    <w:rsid w:val="00F20A5E"/>
    <w:rsid w:val="00F2118E"/>
    <w:rsid w:val="00F2139F"/>
    <w:rsid w:val="00F235F2"/>
    <w:rsid w:val="00F239A0"/>
    <w:rsid w:val="00F26AC7"/>
    <w:rsid w:val="00F273FA"/>
    <w:rsid w:val="00F30F75"/>
    <w:rsid w:val="00F31585"/>
    <w:rsid w:val="00F31F19"/>
    <w:rsid w:val="00F32597"/>
    <w:rsid w:val="00F36293"/>
    <w:rsid w:val="00F36955"/>
    <w:rsid w:val="00F42253"/>
    <w:rsid w:val="00F423B1"/>
    <w:rsid w:val="00F43F9B"/>
    <w:rsid w:val="00F44A4D"/>
    <w:rsid w:val="00F4548C"/>
    <w:rsid w:val="00F5040E"/>
    <w:rsid w:val="00F50677"/>
    <w:rsid w:val="00F50A30"/>
    <w:rsid w:val="00F50CBC"/>
    <w:rsid w:val="00F53163"/>
    <w:rsid w:val="00F54407"/>
    <w:rsid w:val="00F544BA"/>
    <w:rsid w:val="00F567DC"/>
    <w:rsid w:val="00F57ED0"/>
    <w:rsid w:val="00F621A6"/>
    <w:rsid w:val="00F6373A"/>
    <w:rsid w:val="00F63EBC"/>
    <w:rsid w:val="00F64403"/>
    <w:rsid w:val="00F66A66"/>
    <w:rsid w:val="00F66F0A"/>
    <w:rsid w:val="00F67505"/>
    <w:rsid w:val="00F6769F"/>
    <w:rsid w:val="00F71340"/>
    <w:rsid w:val="00F71733"/>
    <w:rsid w:val="00F72257"/>
    <w:rsid w:val="00F72EE2"/>
    <w:rsid w:val="00F73099"/>
    <w:rsid w:val="00F73347"/>
    <w:rsid w:val="00F76A1D"/>
    <w:rsid w:val="00F76D9C"/>
    <w:rsid w:val="00F77571"/>
    <w:rsid w:val="00F77828"/>
    <w:rsid w:val="00F81783"/>
    <w:rsid w:val="00F82105"/>
    <w:rsid w:val="00F831E3"/>
    <w:rsid w:val="00F85C46"/>
    <w:rsid w:val="00F9191F"/>
    <w:rsid w:val="00F92DB5"/>
    <w:rsid w:val="00F943BB"/>
    <w:rsid w:val="00F94E77"/>
    <w:rsid w:val="00F952D9"/>
    <w:rsid w:val="00F95324"/>
    <w:rsid w:val="00F953A2"/>
    <w:rsid w:val="00F95BF5"/>
    <w:rsid w:val="00F97F7F"/>
    <w:rsid w:val="00FA0BEB"/>
    <w:rsid w:val="00FA0CFD"/>
    <w:rsid w:val="00FA3BE9"/>
    <w:rsid w:val="00FA3CFF"/>
    <w:rsid w:val="00FA4A52"/>
    <w:rsid w:val="00FA5197"/>
    <w:rsid w:val="00FA5428"/>
    <w:rsid w:val="00FA5511"/>
    <w:rsid w:val="00FA5534"/>
    <w:rsid w:val="00FA58AD"/>
    <w:rsid w:val="00FA71B4"/>
    <w:rsid w:val="00FA71B6"/>
    <w:rsid w:val="00FB0582"/>
    <w:rsid w:val="00FB1455"/>
    <w:rsid w:val="00FB15C0"/>
    <w:rsid w:val="00FB29D3"/>
    <w:rsid w:val="00FB2ED3"/>
    <w:rsid w:val="00FB4E30"/>
    <w:rsid w:val="00FB6672"/>
    <w:rsid w:val="00FB66D8"/>
    <w:rsid w:val="00FB674A"/>
    <w:rsid w:val="00FB75E1"/>
    <w:rsid w:val="00FB788D"/>
    <w:rsid w:val="00FB7B68"/>
    <w:rsid w:val="00FC109A"/>
    <w:rsid w:val="00FC29BE"/>
    <w:rsid w:val="00FC43C2"/>
    <w:rsid w:val="00FC43C9"/>
    <w:rsid w:val="00FC4821"/>
    <w:rsid w:val="00FC49BD"/>
    <w:rsid w:val="00FC512E"/>
    <w:rsid w:val="00FC5F22"/>
    <w:rsid w:val="00FC6642"/>
    <w:rsid w:val="00FC71CC"/>
    <w:rsid w:val="00FC7C5E"/>
    <w:rsid w:val="00FD08F0"/>
    <w:rsid w:val="00FD0D48"/>
    <w:rsid w:val="00FD19F2"/>
    <w:rsid w:val="00FD1B69"/>
    <w:rsid w:val="00FD2C4E"/>
    <w:rsid w:val="00FD3105"/>
    <w:rsid w:val="00FD4D38"/>
    <w:rsid w:val="00FD4FD3"/>
    <w:rsid w:val="00FD64C8"/>
    <w:rsid w:val="00FD6667"/>
    <w:rsid w:val="00FD7739"/>
    <w:rsid w:val="00FE0935"/>
    <w:rsid w:val="00FE0E34"/>
    <w:rsid w:val="00FE2222"/>
    <w:rsid w:val="00FE51D4"/>
    <w:rsid w:val="00FE5A40"/>
    <w:rsid w:val="00FE610F"/>
    <w:rsid w:val="00FE712A"/>
    <w:rsid w:val="00FF115F"/>
    <w:rsid w:val="00FF21DF"/>
    <w:rsid w:val="00FF2AF4"/>
    <w:rsid w:val="00FF4E47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BE2646"/>
  <w15:chartTrackingRefBased/>
  <w15:docId w15:val="{DDB81D30-B927-40A1-A69F-9D586A56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D35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66A66"/>
    <w:rPr>
      <w:color w:val="0000FF"/>
      <w:u w:val="single"/>
      <w:lang w:val="de-DE" w:eastAsia="de-DE"/>
    </w:rPr>
  </w:style>
  <w:style w:type="character" w:styleId="Kommentarzeichen">
    <w:name w:val="annotation reference"/>
    <w:semiHidden/>
    <w:rsid w:val="00541327"/>
    <w:rPr>
      <w:sz w:val="16"/>
      <w:szCs w:val="16"/>
      <w:lang w:val="de-DE" w:eastAsia="de-DE"/>
    </w:rPr>
  </w:style>
  <w:style w:type="paragraph" w:styleId="Kommentartext">
    <w:name w:val="annotation text"/>
    <w:basedOn w:val="Standard"/>
    <w:semiHidden/>
    <w:rsid w:val="00541327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541327"/>
    <w:rPr>
      <w:b/>
      <w:bCs/>
    </w:rPr>
  </w:style>
  <w:style w:type="paragraph" w:styleId="Sprechblasentext">
    <w:name w:val="Balloon Text"/>
    <w:basedOn w:val="Standard"/>
    <w:semiHidden/>
    <w:rsid w:val="0054132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E1D0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BesuchterLink">
    <w:name w:val="FollowedHyperlink"/>
    <w:aliases w:val="BesuchterHyperlink"/>
    <w:rsid w:val="000E1D03"/>
    <w:rPr>
      <w:color w:val="954F72"/>
      <w:u w:val="single"/>
      <w:lang w:val="de-DE" w:eastAsia="de-DE"/>
    </w:rPr>
  </w:style>
  <w:style w:type="paragraph" w:customStyle="1" w:styleId="FarbigeSchattierung-Akzent11">
    <w:name w:val="Farbige Schattierung - Akzent 11"/>
    <w:hidden/>
    <w:uiPriority w:val="71"/>
    <w:rsid w:val="00430033"/>
    <w:rPr>
      <w:rFonts w:ascii="Verdana" w:hAnsi="Verdana"/>
      <w:szCs w:val="24"/>
    </w:rPr>
  </w:style>
  <w:style w:type="paragraph" w:styleId="Textkrper">
    <w:name w:val="Body Text"/>
    <w:basedOn w:val="Standard"/>
    <w:link w:val="TextkrperZchn"/>
    <w:uiPriority w:val="99"/>
    <w:rsid w:val="00B62761"/>
    <w:pPr>
      <w:spacing w:after="360"/>
      <w:jc w:val="center"/>
    </w:pPr>
    <w:rPr>
      <w:rFonts w:ascii="Arial" w:hAnsi="Arial"/>
      <w:b/>
      <w:bCs/>
      <w:sz w:val="28"/>
      <w:szCs w:val="28"/>
      <w:lang w:val="x-none" w:eastAsia="x-none"/>
    </w:rPr>
  </w:style>
  <w:style w:type="character" w:customStyle="1" w:styleId="TextkrperZchn">
    <w:name w:val="Textkörper Zchn"/>
    <w:link w:val="Textkrper"/>
    <w:uiPriority w:val="99"/>
    <w:rsid w:val="00B62761"/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DF34EA"/>
    <w:rPr>
      <w:rFonts w:ascii="AvantGarde-Book" w:hAnsi="AvantGarde-Book" w:hint="default"/>
      <w:b w:val="0"/>
      <w:bCs w:val="0"/>
      <w:i w:val="0"/>
      <w:iCs w:val="0"/>
      <w:color w:val="000000"/>
      <w:sz w:val="20"/>
      <w:szCs w:val="20"/>
    </w:rPr>
  </w:style>
  <w:style w:type="character" w:styleId="NichtaufgelsteErwhnung">
    <w:name w:val="Unresolved Mention"/>
    <w:uiPriority w:val="99"/>
    <w:semiHidden/>
    <w:unhideWhenUsed/>
    <w:rsid w:val="004C6C22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rsid w:val="00DE79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7956"/>
    <w:rPr>
      <w:rFonts w:ascii="Verdana" w:hAnsi="Verdana"/>
      <w:szCs w:val="24"/>
    </w:rPr>
  </w:style>
  <w:style w:type="paragraph" w:styleId="Fuzeile">
    <w:name w:val="footer"/>
    <w:basedOn w:val="Standard"/>
    <w:link w:val="FuzeileZchn"/>
    <w:uiPriority w:val="99"/>
    <w:rsid w:val="00DE79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7956"/>
    <w:rPr>
      <w:rFonts w:ascii="Verdana" w:hAnsi="Verdana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3D35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qFormat/>
    <w:rsid w:val="003D35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3D35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rwec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45999-1DF6-41BE-A9F3-CBC790FA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3150</Characters>
  <Application>Microsoft Office Word</Application>
  <DocSecurity>0</DocSecurity>
  <Lines>47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 Herweck</vt:lpstr>
      <vt:lpstr>Pressemitteilung Auerswald</vt:lpstr>
    </vt:vector>
  </TitlesOfParts>
  <Company>RBT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Herweck</dc:title>
  <dc:subject/>
  <dc:creator>sbaurmann@riba.eu</dc:creator>
  <cp:keywords/>
  <dc:description/>
  <cp:lastModifiedBy>Sarah Baurmann</cp:lastModifiedBy>
  <cp:revision>6</cp:revision>
  <cp:lastPrinted>2020-10-07T13:29:00Z</cp:lastPrinted>
  <dcterms:created xsi:type="dcterms:W3CDTF">2021-02-12T08:01:00Z</dcterms:created>
  <dcterms:modified xsi:type="dcterms:W3CDTF">2021-02-16T08:06:00Z</dcterms:modified>
</cp:coreProperties>
</file>