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5CE6" w14:textId="07ED1825" w:rsidR="009D1F81" w:rsidRDefault="009D1F81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34D7D265" w14:textId="78BB835C" w:rsidR="00566273" w:rsidRPr="00566273" w:rsidRDefault="00385549" w:rsidP="00566273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VIAVI </w:t>
      </w:r>
      <w:r w:rsidR="003F63A4">
        <w:rPr>
          <w:rFonts w:ascii="Arial" w:hAnsi="Arial" w:cs="Arial"/>
          <w:b/>
          <w:bCs/>
          <w:sz w:val="32"/>
          <w:szCs w:val="32"/>
        </w:rPr>
        <w:t>erweitert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53D7F">
        <w:rPr>
          <w:rFonts w:ascii="Arial" w:hAnsi="Arial" w:cs="Arial"/>
          <w:b/>
          <w:bCs/>
          <w:sz w:val="32"/>
          <w:szCs w:val="32"/>
        </w:rPr>
        <w:t>Glasfaser-</w:t>
      </w:r>
      <w:r>
        <w:rPr>
          <w:rFonts w:ascii="Arial" w:hAnsi="Arial" w:cs="Arial"/>
          <w:b/>
          <w:bCs/>
          <w:sz w:val="32"/>
          <w:szCs w:val="32"/>
        </w:rPr>
        <w:t>Testportfolio</w:t>
      </w:r>
    </w:p>
    <w:p w14:paraId="190CF0CD" w14:textId="77777777" w:rsidR="00566273" w:rsidRPr="00566273" w:rsidRDefault="00566273" w:rsidP="00566273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C40455" w14:textId="3EAE7743" w:rsidR="00AF7BFD" w:rsidRPr="00566273" w:rsidRDefault="00C67053" w:rsidP="0056627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OTDR 2.0 und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SmartPocket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V2 beschleunigen Ausbau optischer Netze</w:t>
      </w:r>
    </w:p>
    <w:p w14:paraId="1040258C" w14:textId="1819D30B" w:rsidR="00AF7BFD" w:rsidRDefault="00AF7BFD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5558929F" w14:textId="77777777" w:rsidR="006E705E" w:rsidRDefault="006E705E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6F7C95D5" w14:textId="11E4B3E7" w:rsidR="00600349" w:rsidRDefault="006E705E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Der Netzwerkspezialist VIAVI Solutions erweitert sein umfassendes</w:t>
      </w:r>
      <w:r w:rsidR="00F53D7F">
        <w:rPr>
          <w:rFonts w:ascii="Arial" w:hAnsi="Arial" w:cs="Arial"/>
          <w:i/>
          <w:iCs/>
        </w:rPr>
        <w:t xml:space="preserve"> </w:t>
      </w:r>
      <w:bookmarkStart w:id="0" w:name="_Hlk66887521"/>
      <w:r w:rsidR="00F53D7F">
        <w:rPr>
          <w:rFonts w:ascii="Arial" w:hAnsi="Arial" w:cs="Arial"/>
          <w:i/>
          <w:iCs/>
        </w:rPr>
        <w:t>Mess- und</w:t>
      </w:r>
      <w:r>
        <w:rPr>
          <w:rFonts w:ascii="Arial" w:hAnsi="Arial" w:cs="Arial"/>
          <w:i/>
          <w:iCs/>
        </w:rPr>
        <w:t xml:space="preserve"> Testportfolio für</w:t>
      </w:r>
      <w:r w:rsidR="00F53D7F">
        <w:rPr>
          <w:rFonts w:ascii="Arial" w:hAnsi="Arial" w:cs="Arial"/>
          <w:i/>
          <w:iCs/>
        </w:rPr>
        <w:t xml:space="preserve"> optische Netze</w:t>
      </w:r>
      <w:bookmarkEnd w:id="0"/>
      <w:r>
        <w:rPr>
          <w:rFonts w:ascii="Arial" w:hAnsi="Arial" w:cs="Arial"/>
          <w:i/>
          <w:iCs/>
        </w:rPr>
        <w:t xml:space="preserve">. </w:t>
      </w:r>
      <w:r w:rsidR="00B27E48" w:rsidRPr="00CA1B65">
        <w:rPr>
          <w:rFonts w:ascii="Arial" w:hAnsi="Arial" w:cs="Arial"/>
          <w:i/>
          <w:iCs/>
        </w:rPr>
        <w:t>Eine o</w:t>
      </w:r>
      <w:r w:rsidRPr="00CA1B65">
        <w:rPr>
          <w:rFonts w:ascii="Arial" w:hAnsi="Arial" w:cs="Arial"/>
          <w:i/>
          <w:iCs/>
        </w:rPr>
        <w:t>ptimierte OTDR 2.0-</w:t>
      </w:r>
      <w:r w:rsidR="00B27E48" w:rsidRPr="00CA1B65">
        <w:rPr>
          <w:rFonts w:ascii="Arial" w:hAnsi="Arial" w:cs="Arial"/>
          <w:i/>
          <w:iCs/>
        </w:rPr>
        <w:t>Bedienoberfläche</w:t>
      </w:r>
      <w:r w:rsidRPr="00CA1B65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und die neue </w:t>
      </w:r>
      <w:proofErr w:type="spellStart"/>
      <w:r>
        <w:rPr>
          <w:rFonts w:ascii="Arial" w:hAnsi="Arial" w:cs="Arial"/>
          <w:i/>
          <w:iCs/>
        </w:rPr>
        <w:t>SmartPocket</w:t>
      </w:r>
      <w:proofErr w:type="spellEnd"/>
      <w:r>
        <w:rPr>
          <w:rFonts w:ascii="Arial" w:hAnsi="Arial" w:cs="Arial"/>
          <w:i/>
          <w:iCs/>
        </w:rPr>
        <w:t xml:space="preserve"> V2-Produktfamilie – </w:t>
      </w:r>
      <w:r w:rsidR="008933E7">
        <w:rPr>
          <w:rFonts w:ascii="Arial" w:hAnsi="Arial" w:cs="Arial"/>
          <w:i/>
          <w:iCs/>
        </w:rPr>
        <w:t xml:space="preserve">bestehend </w:t>
      </w:r>
      <w:r w:rsidR="008933E7" w:rsidRPr="00DA3B80">
        <w:rPr>
          <w:rFonts w:ascii="Arial" w:hAnsi="Arial" w:cs="Arial"/>
          <w:i/>
          <w:iCs/>
        </w:rPr>
        <w:t>aus</w:t>
      </w:r>
      <w:r w:rsidRPr="00DA3B80">
        <w:rPr>
          <w:rFonts w:ascii="Arial" w:hAnsi="Arial" w:cs="Arial"/>
          <w:i/>
          <w:iCs/>
        </w:rPr>
        <w:t xml:space="preserve"> Leistungspegelmesser</w:t>
      </w:r>
      <w:r w:rsidR="008933E7" w:rsidRPr="00DA3B80">
        <w:rPr>
          <w:rFonts w:ascii="Arial" w:hAnsi="Arial" w:cs="Arial"/>
          <w:i/>
          <w:iCs/>
        </w:rPr>
        <w:t>n</w:t>
      </w:r>
      <w:r w:rsidRPr="00DA3B80">
        <w:rPr>
          <w:rFonts w:ascii="Arial" w:hAnsi="Arial" w:cs="Arial"/>
          <w:i/>
          <w:iCs/>
        </w:rPr>
        <w:t xml:space="preserve">, Lichtquellen </w:t>
      </w:r>
      <w:r w:rsidRPr="00950FF5">
        <w:rPr>
          <w:rFonts w:ascii="Arial" w:hAnsi="Arial" w:cs="Arial"/>
          <w:i/>
          <w:iCs/>
        </w:rPr>
        <w:t>und</w:t>
      </w:r>
      <w:r w:rsidRPr="00DA3B80">
        <w:rPr>
          <w:rFonts w:ascii="Arial" w:hAnsi="Arial" w:cs="Arial"/>
          <w:i/>
          <w:iCs/>
          <w:strike/>
        </w:rPr>
        <w:t xml:space="preserve"> </w:t>
      </w:r>
      <w:r w:rsidRPr="00CA1B65">
        <w:rPr>
          <w:rFonts w:ascii="Arial" w:hAnsi="Arial" w:cs="Arial"/>
          <w:i/>
          <w:iCs/>
        </w:rPr>
        <w:t>Däm</w:t>
      </w:r>
      <w:r w:rsidR="008933E7" w:rsidRPr="00CA1B65">
        <w:rPr>
          <w:rFonts w:ascii="Arial" w:hAnsi="Arial" w:cs="Arial"/>
          <w:i/>
          <w:iCs/>
        </w:rPr>
        <w:t>p</w:t>
      </w:r>
      <w:r w:rsidRPr="00CA1B65">
        <w:rPr>
          <w:rFonts w:ascii="Arial" w:hAnsi="Arial" w:cs="Arial"/>
          <w:i/>
          <w:iCs/>
        </w:rPr>
        <w:t>fungsmess</w:t>
      </w:r>
      <w:r w:rsidR="00B27E48" w:rsidRPr="00CA1B65">
        <w:rPr>
          <w:rFonts w:ascii="Arial" w:hAnsi="Arial" w:cs="Arial"/>
          <w:i/>
          <w:iCs/>
        </w:rPr>
        <w:t>kits</w:t>
      </w:r>
      <w:r>
        <w:rPr>
          <w:rFonts w:ascii="Arial" w:hAnsi="Arial" w:cs="Arial"/>
          <w:i/>
          <w:iCs/>
        </w:rPr>
        <w:t xml:space="preserve"> – sollen </w:t>
      </w:r>
      <w:r w:rsidR="00C61B13">
        <w:rPr>
          <w:rFonts w:ascii="Arial" w:hAnsi="Arial" w:cs="Arial"/>
          <w:i/>
          <w:iCs/>
        </w:rPr>
        <w:t xml:space="preserve">den </w:t>
      </w:r>
      <w:r w:rsidR="001661F3">
        <w:rPr>
          <w:rFonts w:ascii="Arial" w:hAnsi="Arial" w:cs="Arial"/>
          <w:i/>
          <w:iCs/>
        </w:rPr>
        <w:t>schnellen</w:t>
      </w:r>
      <w:r>
        <w:rPr>
          <w:rFonts w:ascii="Arial" w:hAnsi="Arial" w:cs="Arial"/>
          <w:i/>
          <w:iCs/>
        </w:rPr>
        <w:t xml:space="preserve"> Ausbau von Glasfasernetzen </w:t>
      </w:r>
      <w:r w:rsidR="001661F3">
        <w:rPr>
          <w:rFonts w:ascii="Arial" w:hAnsi="Arial" w:cs="Arial"/>
          <w:i/>
          <w:iCs/>
        </w:rPr>
        <w:t>unterstützen</w:t>
      </w:r>
      <w:r>
        <w:rPr>
          <w:rFonts w:ascii="Arial" w:hAnsi="Arial" w:cs="Arial"/>
          <w:i/>
          <w:iCs/>
        </w:rPr>
        <w:t xml:space="preserve">.  </w:t>
      </w:r>
    </w:p>
    <w:p w14:paraId="68555648" w14:textId="77777777" w:rsidR="006E705E" w:rsidRPr="00CA33AB" w:rsidRDefault="006E705E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69AD03DB" w14:textId="7186B7B0" w:rsidR="00C03118" w:rsidRDefault="006E0FD2" w:rsidP="00693513">
      <w:pPr>
        <w:spacing w:after="240" w:line="276" w:lineRule="auto"/>
        <w:rPr>
          <w:rFonts w:ascii="Arial" w:hAnsi="Arial" w:cs="Arial"/>
        </w:rPr>
      </w:pPr>
      <w:r w:rsidRPr="00962030">
        <w:rPr>
          <w:rFonts w:ascii="Arial" w:hAnsi="Arial" w:cs="Arial"/>
          <w:b/>
          <w:bCs/>
        </w:rPr>
        <w:t xml:space="preserve">Eningen, </w:t>
      </w:r>
      <w:r w:rsidR="00D42AEB" w:rsidRPr="00962030">
        <w:rPr>
          <w:rFonts w:ascii="Arial" w:hAnsi="Arial" w:cs="Arial"/>
          <w:b/>
          <w:bCs/>
        </w:rPr>
        <w:t>23</w:t>
      </w:r>
      <w:r w:rsidRPr="00962030">
        <w:rPr>
          <w:rFonts w:ascii="Arial" w:hAnsi="Arial" w:cs="Arial"/>
          <w:b/>
          <w:bCs/>
        </w:rPr>
        <w:t>.</w:t>
      </w:r>
      <w:r w:rsidR="00AF7BFD" w:rsidRPr="00962030">
        <w:rPr>
          <w:rFonts w:ascii="Arial" w:hAnsi="Arial" w:cs="Arial"/>
          <w:b/>
          <w:bCs/>
        </w:rPr>
        <w:t>03</w:t>
      </w:r>
      <w:r w:rsidRPr="00962030">
        <w:rPr>
          <w:rFonts w:ascii="Arial" w:hAnsi="Arial" w:cs="Arial"/>
          <w:b/>
          <w:bCs/>
        </w:rPr>
        <w:t>.202</w:t>
      </w:r>
      <w:r w:rsidR="00BE6E0C" w:rsidRPr="00962030">
        <w:rPr>
          <w:rFonts w:ascii="Arial" w:hAnsi="Arial" w:cs="Arial"/>
          <w:b/>
          <w:bCs/>
        </w:rPr>
        <w:t>1</w:t>
      </w:r>
      <w:r w:rsidRPr="00962030">
        <w:rPr>
          <w:rFonts w:ascii="Arial" w:hAnsi="Arial" w:cs="Arial"/>
          <w:b/>
          <w:bCs/>
        </w:rPr>
        <w:t xml:space="preserve"> –</w:t>
      </w:r>
      <w:r w:rsidR="00AF7BFD" w:rsidRPr="00962030">
        <w:rPr>
          <w:rFonts w:ascii="Arial" w:hAnsi="Arial" w:cs="Arial"/>
        </w:rPr>
        <w:t xml:space="preserve"> </w:t>
      </w:r>
      <w:hyperlink r:id="rId8" w:history="1">
        <w:proofErr w:type="spellStart"/>
        <w:r w:rsidR="006B4A73" w:rsidRPr="00962030">
          <w:rPr>
            <w:rStyle w:val="Hyperlink"/>
            <w:rFonts w:ascii="Arial" w:hAnsi="Arial" w:cs="Arial"/>
          </w:rPr>
          <w:t>Viavi</w:t>
        </w:r>
        <w:proofErr w:type="spellEnd"/>
        <w:r w:rsidR="006B4A73" w:rsidRPr="00962030">
          <w:rPr>
            <w:rStyle w:val="Hyperlink"/>
            <w:rFonts w:ascii="Arial" w:hAnsi="Arial" w:cs="Arial"/>
          </w:rPr>
          <w:t xml:space="preserve"> Solutions Inc</w:t>
        </w:r>
      </w:hyperlink>
      <w:r w:rsidR="006B4A73" w:rsidRPr="00962030">
        <w:rPr>
          <w:rFonts w:ascii="Arial" w:hAnsi="Arial" w:cs="Arial"/>
        </w:rPr>
        <w:t xml:space="preserve">. </w:t>
      </w:r>
      <w:r w:rsidR="006B4A73" w:rsidRPr="004200DB">
        <w:rPr>
          <w:rFonts w:ascii="Arial" w:hAnsi="Arial" w:cs="Arial"/>
        </w:rPr>
        <w:t>(VIAVI) (NASDAQ: VIAV)</w:t>
      </w:r>
      <w:r w:rsidR="006B4A73" w:rsidRPr="005D5800">
        <w:rPr>
          <w:rFonts w:ascii="Arial" w:hAnsi="Arial" w:cs="Arial"/>
        </w:rPr>
        <w:t>,</w:t>
      </w:r>
      <w:r w:rsidR="006B4A73" w:rsidRPr="005D5800">
        <w:rPr>
          <w:rFonts w:ascii="Arial" w:hAnsi="Arial" w:cs="Arial"/>
          <w:color w:val="000000"/>
          <w:lang w:eastAsia="de-DE"/>
        </w:rPr>
        <w:t xml:space="preserve"> ein</w:t>
      </w:r>
      <w:r w:rsidR="006B4A73">
        <w:rPr>
          <w:rFonts w:ascii="Arial" w:hAnsi="Arial" w:cs="Arial"/>
          <w:color w:val="000000"/>
          <w:lang w:eastAsia="de-DE"/>
        </w:rPr>
        <w:t xml:space="preserve">er der weltweit </w:t>
      </w:r>
      <w:r w:rsidR="006B4A73" w:rsidRPr="005D5800">
        <w:rPr>
          <w:rFonts w:ascii="Arial" w:hAnsi="Arial" w:cs="Arial"/>
          <w:color w:val="000000"/>
          <w:lang w:eastAsia="de-DE"/>
        </w:rPr>
        <w:t>führende</w:t>
      </w:r>
      <w:r w:rsidR="006B4A73">
        <w:rPr>
          <w:rFonts w:ascii="Arial" w:hAnsi="Arial" w:cs="Arial"/>
          <w:color w:val="000000"/>
          <w:lang w:eastAsia="de-DE"/>
        </w:rPr>
        <w:t>n</w:t>
      </w:r>
      <w:r w:rsidR="006B4A73" w:rsidRPr="005D5800">
        <w:rPr>
          <w:rFonts w:ascii="Arial" w:hAnsi="Arial" w:cs="Arial"/>
          <w:color w:val="000000"/>
          <w:lang w:eastAsia="de-DE"/>
        </w:rPr>
        <w:t xml:space="preserve"> Anbieter von </w:t>
      </w:r>
      <w:r w:rsidR="006B4A73">
        <w:rPr>
          <w:rFonts w:ascii="Arial" w:hAnsi="Arial" w:cs="Arial"/>
          <w:color w:val="000000"/>
          <w:lang w:eastAsia="de-DE"/>
        </w:rPr>
        <w:t>Mess-, Überwachungs- und Sicherungslösungen für Kabel- und Funknetzwerke</w:t>
      </w:r>
      <w:r w:rsidR="006B4A73">
        <w:rPr>
          <w:rFonts w:ascii="Arial" w:hAnsi="Arial" w:cs="Arial"/>
        </w:rPr>
        <w:t xml:space="preserve">, </w:t>
      </w:r>
      <w:r w:rsidR="001C7597">
        <w:rPr>
          <w:rFonts w:ascii="Arial" w:hAnsi="Arial" w:cs="Arial"/>
        </w:rPr>
        <w:t xml:space="preserve">erweitert sein umfassendes </w:t>
      </w:r>
      <w:r w:rsidR="00E75898" w:rsidRPr="00E75898">
        <w:rPr>
          <w:rFonts w:ascii="Arial" w:hAnsi="Arial" w:cs="Arial"/>
        </w:rPr>
        <w:t>Mess- und Testportfolio für optische Netze</w:t>
      </w:r>
      <w:r w:rsidR="001C7597">
        <w:rPr>
          <w:rFonts w:ascii="Arial" w:hAnsi="Arial" w:cs="Arial"/>
        </w:rPr>
        <w:t xml:space="preserve">. </w:t>
      </w:r>
      <w:r w:rsidR="00B27E48" w:rsidRPr="00CA1B65">
        <w:rPr>
          <w:rFonts w:ascii="Arial" w:hAnsi="Arial" w:cs="Arial"/>
        </w:rPr>
        <w:t>Eine o</w:t>
      </w:r>
      <w:r w:rsidR="00BF50A2" w:rsidRPr="00CA1B65">
        <w:rPr>
          <w:rFonts w:ascii="Arial" w:hAnsi="Arial" w:cs="Arial"/>
        </w:rPr>
        <w:t>ptimierte OTDR</w:t>
      </w:r>
      <w:r w:rsidR="00816E16" w:rsidRPr="00CA1B65">
        <w:rPr>
          <w:rFonts w:ascii="Arial" w:hAnsi="Arial" w:cs="Arial"/>
        </w:rPr>
        <w:t xml:space="preserve"> 2.0</w:t>
      </w:r>
      <w:r w:rsidR="00BF50A2" w:rsidRPr="00CA1B65">
        <w:rPr>
          <w:rFonts w:ascii="Arial" w:hAnsi="Arial" w:cs="Arial"/>
        </w:rPr>
        <w:t>-</w:t>
      </w:r>
      <w:r w:rsidR="00B27E48" w:rsidRPr="00CA1B65">
        <w:rPr>
          <w:rFonts w:ascii="Arial" w:hAnsi="Arial" w:cs="Arial"/>
        </w:rPr>
        <w:t>Bedienoberfläche</w:t>
      </w:r>
      <w:r w:rsidR="00BF50A2">
        <w:rPr>
          <w:rFonts w:ascii="Arial" w:hAnsi="Arial" w:cs="Arial"/>
        </w:rPr>
        <w:t xml:space="preserve"> (</w:t>
      </w:r>
      <w:r w:rsidR="00BF50A2" w:rsidRPr="00553876">
        <w:rPr>
          <w:rFonts w:ascii="Arial" w:hAnsi="Arial" w:cs="Arial"/>
          <w:bCs/>
          <w:szCs w:val="24"/>
        </w:rPr>
        <w:t>Optical Time Domain</w:t>
      </w:r>
      <w:r w:rsidR="007F667D">
        <w:rPr>
          <w:rFonts w:ascii="Arial" w:hAnsi="Arial" w:cs="Arial"/>
          <w:bCs/>
          <w:szCs w:val="24"/>
        </w:rPr>
        <w:t xml:space="preserve"> </w:t>
      </w:r>
      <w:proofErr w:type="spellStart"/>
      <w:r w:rsidR="007F667D">
        <w:rPr>
          <w:rFonts w:ascii="Arial" w:hAnsi="Arial" w:cs="Arial"/>
          <w:bCs/>
          <w:szCs w:val="24"/>
        </w:rPr>
        <w:t>Reflectometer</w:t>
      </w:r>
      <w:proofErr w:type="spellEnd"/>
      <w:r w:rsidR="007F667D">
        <w:rPr>
          <w:rFonts w:ascii="Arial" w:hAnsi="Arial" w:cs="Arial"/>
          <w:bCs/>
          <w:szCs w:val="24"/>
        </w:rPr>
        <w:t xml:space="preserve">), </w:t>
      </w:r>
      <w:r w:rsidR="00B27E48" w:rsidRPr="00CA1B65">
        <w:rPr>
          <w:rFonts w:ascii="Arial" w:hAnsi="Arial" w:cs="Arial"/>
          <w:bCs/>
          <w:szCs w:val="24"/>
        </w:rPr>
        <w:t>neue Fasercharakterisierungsmodule</w:t>
      </w:r>
      <w:r w:rsidR="00B27E48">
        <w:rPr>
          <w:rFonts w:ascii="Arial" w:hAnsi="Arial" w:cs="Arial"/>
          <w:bCs/>
          <w:szCs w:val="24"/>
        </w:rPr>
        <w:t xml:space="preserve"> sowie</w:t>
      </w:r>
      <w:r w:rsidR="00816E16">
        <w:rPr>
          <w:rFonts w:ascii="Arial" w:hAnsi="Arial" w:cs="Arial"/>
          <w:bCs/>
          <w:szCs w:val="24"/>
        </w:rPr>
        <w:t xml:space="preserve"> </w:t>
      </w:r>
      <w:r w:rsidR="001661F3">
        <w:rPr>
          <w:rFonts w:ascii="Arial" w:hAnsi="Arial" w:cs="Arial"/>
          <w:bCs/>
          <w:szCs w:val="24"/>
        </w:rPr>
        <w:t>die</w:t>
      </w:r>
      <w:r w:rsidR="00816E16">
        <w:rPr>
          <w:rFonts w:ascii="Arial" w:hAnsi="Arial" w:cs="Arial"/>
          <w:bCs/>
          <w:szCs w:val="24"/>
        </w:rPr>
        <w:t xml:space="preserve"> neue </w:t>
      </w:r>
      <w:proofErr w:type="spellStart"/>
      <w:r w:rsidR="00816E16" w:rsidRPr="00816E16">
        <w:rPr>
          <w:rFonts w:ascii="Arial" w:hAnsi="Arial" w:cs="Arial"/>
          <w:bCs/>
          <w:szCs w:val="24"/>
        </w:rPr>
        <w:t>SmartPocket</w:t>
      </w:r>
      <w:proofErr w:type="spellEnd"/>
      <w:r w:rsidR="00816E16" w:rsidRPr="00816E16">
        <w:rPr>
          <w:rFonts w:ascii="Arial" w:hAnsi="Arial" w:cs="Arial"/>
          <w:bCs/>
          <w:szCs w:val="24"/>
        </w:rPr>
        <w:t xml:space="preserve"> V2-Produktfamilie – bestehend aus Leistungspegelmessern</w:t>
      </w:r>
      <w:r w:rsidR="002563FC">
        <w:rPr>
          <w:rFonts w:ascii="Arial" w:hAnsi="Arial" w:cs="Arial"/>
          <w:bCs/>
          <w:szCs w:val="24"/>
        </w:rPr>
        <w:t xml:space="preserve">, </w:t>
      </w:r>
      <w:r w:rsidR="00B27E48" w:rsidRPr="00CA1B65">
        <w:rPr>
          <w:rFonts w:ascii="Arial" w:hAnsi="Arial" w:cs="Arial"/>
          <w:bCs/>
          <w:szCs w:val="24"/>
        </w:rPr>
        <w:t>Lichtquellen</w:t>
      </w:r>
      <w:r w:rsidR="002563FC" w:rsidRPr="00CA1B65">
        <w:rPr>
          <w:rFonts w:ascii="Arial" w:hAnsi="Arial" w:cs="Arial"/>
          <w:bCs/>
          <w:szCs w:val="24"/>
        </w:rPr>
        <w:t xml:space="preserve"> und Dämpfungsmesskits</w:t>
      </w:r>
      <w:r w:rsidR="00B27E48">
        <w:rPr>
          <w:rFonts w:ascii="Arial" w:hAnsi="Arial" w:cs="Arial"/>
          <w:bCs/>
          <w:szCs w:val="24"/>
        </w:rPr>
        <w:t xml:space="preserve"> </w:t>
      </w:r>
      <w:r w:rsidR="00816E16" w:rsidRPr="00816E16">
        <w:rPr>
          <w:rFonts w:ascii="Arial" w:hAnsi="Arial" w:cs="Arial"/>
          <w:bCs/>
          <w:szCs w:val="24"/>
        </w:rPr>
        <w:t xml:space="preserve">– </w:t>
      </w:r>
      <w:r w:rsidR="001661F3">
        <w:rPr>
          <w:rFonts w:ascii="Arial" w:hAnsi="Arial" w:cs="Arial"/>
        </w:rPr>
        <w:t>unterstützen</w:t>
      </w:r>
      <w:r w:rsidR="00FC4295">
        <w:rPr>
          <w:rFonts w:ascii="Arial" w:hAnsi="Arial" w:cs="Arial"/>
        </w:rPr>
        <w:t xml:space="preserve"> </w:t>
      </w:r>
      <w:r w:rsidR="001661F3">
        <w:rPr>
          <w:rFonts w:ascii="Arial" w:hAnsi="Arial" w:cs="Arial"/>
        </w:rPr>
        <w:t>den schnellen</w:t>
      </w:r>
      <w:r w:rsidR="00C03118">
        <w:rPr>
          <w:rFonts w:ascii="Arial" w:hAnsi="Arial" w:cs="Arial"/>
        </w:rPr>
        <w:t xml:space="preserve"> Ausbau von Glasfasernetzen und </w:t>
      </w:r>
      <w:r w:rsidR="001661F3">
        <w:rPr>
          <w:rFonts w:ascii="Arial" w:hAnsi="Arial" w:cs="Arial"/>
        </w:rPr>
        <w:t>die</w:t>
      </w:r>
      <w:r w:rsidR="00C03118">
        <w:rPr>
          <w:rFonts w:ascii="Arial" w:hAnsi="Arial" w:cs="Arial"/>
        </w:rPr>
        <w:t xml:space="preserve"> Optimierung der Netzqualität. </w:t>
      </w:r>
      <w:r w:rsidR="001661F3">
        <w:rPr>
          <w:rFonts w:ascii="Arial" w:hAnsi="Arial" w:cs="Arial"/>
        </w:rPr>
        <w:t>Vom</w:t>
      </w:r>
      <w:r w:rsidR="00C61B13">
        <w:rPr>
          <w:rFonts w:ascii="Arial" w:hAnsi="Arial" w:cs="Arial"/>
        </w:rPr>
        <w:t xml:space="preserve"> Einsatz der</w:t>
      </w:r>
      <w:r w:rsidR="00BF50A2">
        <w:rPr>
          <w:rFonts w:ascii="Arial" w:hAnsi="Arial" w:cs="Arial"/>
        </w:rPr>
        <w:t xml:space="preserve"> zuverlässigen Lösungen profitieren</w:t>
      </w:r>
      <w:r w:rsidR="00C03118">
        <w:rPr>
          <w:rFonts w:ascii="Arial" w:hAnsi="Arial" w:cs="Arial"/>
        </w:rPr>
        <w:t xml:space="preserve"> </w:t>
      </w:r>
      <w:r w:rsidR="001661F3">
        <w:rPr>
          <w:rFonts w:ascii="Arial" w:hAnsi="Arial" w:cs="Arial"/>
        </w:rPr>
        <w:t xml:space="preserve">sowohl </w:t>
      </w:r>
      <w:r w:rsidR="00C03118">
        <w:rPr>
          <w:rFonts w:ascii="Arial" w:hAnsi="Arial" w:cs="Arial"/>
        </w:rPr>
        <w:t>Serviceprovider</w:t>
      </w:r>
      <w:r w:rsidR="001661F3">
        <w:rPr>
          <w:rFonts w:ascii="Arial" w:hAnsi="Arial" w:cs="Arial"/>
        </w:rPr>
        <w:t xml:space="preserve"> und</w:t>
      </w:r>
      <w:r w:rsidR="00C03118">
        <w:rPr>
          <w:rFonts w:ascii="Arial" w:hAnsi="Arial" w:cs="Arial"/>
        </w:rPr>
        <w:t xml:space="preserve"> </w:t>
      </w:r>
      <w:r w:rsidR="001661F3">
        <w:rPr>
          <w:rFonts w:ascii="Arial" w:hAnsi="Arial" w:cs="Arial"/>
        </w:rPr>
        <w:t xml:space="preserve">Betreiber von </w:t>
      </w:r>
      <w:proofErr w:type="spellStart"/>
      <w:r w:rsidR="00C03118">
        <w:rPr>
          <w:rFonts w:ascii="Arial" w:hAnsi="Arial" w:cs="Arial"/>
        </w:rPr>
        <w:t>Colocation</w:t>
      </w:r>
      <w:proofErr w:type="spellEnd"/>
      <w:r w:rsidR="00C03118">
        <w:rPr>
          <w:rFonts w:ascii="Arial" w:hAnsi="Arial" w:cs="Arial"/>
        </w:rPr>
        <w:t xml:space="preserve">- und </w:t>
      </w:r>
      <w:proofErr w:type="spellStart"/>
      <w:r w:rsidR="00C03118">
        <w:rPr>
          <w:rFonts w:ascii="Arial" w:hAnsi="Arial" w:cs="Arial"/>
        </w:rPr>
        <w:t>Hyperscale</w:t>
      </w:r>
      <w:proofErr w:type="spellEnd"/>
      <w:r w:rsidR="00C03118">
        <w:rPr>
          <w:rFonts w:ascii="Arial" w:hAnsi="Arial" w:cs="Arial"/>
        </w:rPr>
        <w:t>-Rechenzentren</w:t>
      </w:r>
      <w:r w:rsidR="001661F3">
        <w:rPr>
          <w:rFonts w:ascii="Arial" w:hAnsi="Arial" w:cs="Arial"/>
        </w:rPr>
        <w:t xml:space="preserve"> als auch</w:t>
      </w:r>
      <w:r w:rsidR="007A381A">
        <w:rPr>
          <w:rFonts w:ascii="Arial" w:hAnsi="Arial" w:cs="Arial"/>
        </w:rPr>
        <w:t xml:space="preserve"> klassische Betriebe</w:t>
      </w:r>
      <w:r w:rsidR="00C03118">
        <w:rPr>
          <w:rFonts w:ascii="Arial" w:hAnsi="Arial" w:cs="Arial"/>
        </w:rPr>
        <w:t xml:space="preserve"> </w:t>
      </w:r>
      <w:r w:rsidR="001661F3">
        <w:rPr>
          <w:rFonts w:ascii="Arial" w:hAnsi="Arial" w:cs="Arial"/>
        </w:rPr>
        <w:t xml:space="preserve">und </w:t>
      </w:r>
      <w:r w:rsidR="007A381A">
        <w:rPr>
          <w:rFonts w:ascii="Arial" w:hAnsi="Arial" w:cs="Arial"/>
        </w:rPr>
        <w:t>Installateure</w:t>
      </w:r>
      <w:r w:rsidR="001661F3">
        <w:rPr>
          <w:rFonts w:ascii="Arial" w:hAnsi="Arial" w:cs="Arial"/>
        </w:rPr>
        <w:t>. Vorteile sind eine</w:t>
      </w:r>
      <w:r w:rsidR="00E96C01">
        <w:rPr>
          <w:rFonts w:ascii="Arial" w:hAnsi="Arial" w:cs="Arial"/>
        </w:rPr>
        <w:t xml:space="preserve"> geringe </w:t>
      </w:r>
      <w:r w:rsidR="00816E16">
        <w:rPr>
          <w:rFonts w:ascii="Arial" w:hAnsi="Arial" w:cs="Arial"/>
        </w:rPr>
        <w:t>A</w:t>
      </w:r>
      <w:r w:rsidR="00E96C01">
        <w:rPr>
          <w:rFonts w:ascii="Arial" w:hAnsi="Arial" w:cs="Arial"/>
        </w:rPr>
        <w:t xml:space="preserve">ktivierungsdauer, </w:t>
      </w:r>
      <w:r w:rsidR="00BF50A2">
        <w:rPr>
          <w:rFonts w:ascii="Arial" w:hAnsi="Arial" w:cs="Arial"/>
        </w:rPr>
        <w:t>reduzierte Installationskosten</w:t>
      </w:r>
      <w:r w:rsidR="00E96C01">
        <w:rPr>
          <w:rFonts w:ascii="Arial" w:hAnsi="Arial" w:cs="Arial"/>
        </w:rPr>
        <w:t xml:space="preserve"> und</w:t>
      </w:r>
      <w:r w:rsidR="00BF50A2">
        <w:rPr>
          <w:rFonts w:ascii="Arial" w:hAnsi="Arial" w:cs="Arial"/>
        </w:rPr>
        <w:t xml:space="preserve"> </w:t>
      </w:r>
      <w:r w:rsidR="00E96C01">
        <w:rPr>
          <w:rFonts w:ascii="Arial" w:hAnsi="Arial" w:cs="Arial"/>
        </w:rPr>
        <w:t>verkürzte</w:t>
      </w:r>
      <w:r w:rsidR="00BF50A2">
        <w:rPr>
          <w:rFonts w:ascii="Arial" w:hAnsi="Arial" w:cs="Arial"/>
        </w:rPr>
        <w:t xml:space="preserve"> </w:t>
      </w:r>
      <w:r w:rsidR="00E96C01">
        <w:rPr>
          <w:rFonts w:ascii="Arial" w:hAnsi="Arial" w:cs="Arial"/>
        </w:rPr>
        <w:t>Netzausfa</w:t>
      </w:r>
      <w:r w:rsidR="00C03118">
        <w:rPr>
          <w:rFonts w:ascii="Arial" w:hAnsi="Arial" w:cs="Arial"/>
        </w:rPr>
        <w:t>llz</w:t>
      </w:r>
      <w:r w:rsidR="00BF50A2">
        <w:rPr>
          <w:rFonts w:ascii="Arial" w:hAnsi="Arial" w:cs="Arial"/>
        </w:rPr>
        <w:t>eiten</w:t>
      </w:r>
      <w:r w:rsidR="00E96C01">
        <w:rPr>
          <w:rFonts w:ascii="Arial" w:hAnsi="Arial" w:cs="Arial"/>
        </w:rPr>
        <w:t xml:space="preserve">. </w:t>
      </w:r>
      <w:r w:rsidR="00E75898">
        <w:rPr>
          <w:rFonts w:ascii="Arial" w:hAnsi="Arial" w:cs="Arial"/>
        </w:rPr>
        <w:t xml:space="preserve">  </w:t>
      </w:r>
      <w:r w:rsidR="008669BE">
        <w:rPr>
          <w:rFonts w:ascii="Arial" w:hAnsi="Arial" w:cs="Arial"/>
        </w:rPr>
        <w:t xml:space="preserve"> </w:t>
      </w:r>
      <w:r w:rsidR="001661F3">
        <w:rPr>
          <w:rFonts w:ascii="Arial" w:hAnsi="Arial" w:cs="Arial"/>
        </w:rPr>
        <w:t xml:space="preserve"> </w:t>
      </w:r>
    </w:p>
    <w:p w14:paraId="3D71383F" w14:textId="77697CAB" w:rsidR="00E96C01" w:rsidRDefault="007A381A" w:rsidP="00530EF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</w:rPr>
        <w:t>Angesichts</w:t>
      </w:r>
      <w:r w:rsidR="001B38B0">
        <w:rPr>
          <w:rFonts w:ascii="Arial" w:hAnsi="Arial" w:cs="Arial"/>
        </w:rPr>
        <w:t xml:space="preserve"> des </w:t>
      </w:r>
      <w:r>
        <w:rPr>
          <w:rFonts w:ascii="Arial" w:hAnsi="Arial" w:cs="Arial"/>
        </w:rPr>
        <w:t>rasanten</w:t>
      </w:r>
      <w:r w:rsidR="001B38B0">
        <w:rPr>
          <w:rFonts w:ascii="Arial" w:hAnsi="Arial" w:cs="Arial"/>
        </w:rPr>
        <w:t xml:space="preserve"> Wandels von</w:t>
      </w:r>
      <w:r w:rsidR="00C53FC8">
        <w:rPr>
          <w:rFonts w:ascii="Arial" w:hAnsi="Arial" w:cs="Arial"/>
        </w:rPr>
        <w:t xml:space="preserve"> Netzwerk</w:t>
      </w:r>
      <w:r w:rsidR="001B38B0">
        <w:rPr>
          <w:rFonts w:ascii="Arial" w:hAnsi="Arial" w:cs="Arial"/>
        </w:rPr>
        <w:t>en</w:t>
      </w:r>
      <w:r w:rsidR="00C53FC8">
        <w:rPr>
          <w:rFonts w:ascii="Arial" w:hAnsi="Arial" w:cs="Arial"/>
        </w:rPr>
        <w:t xml:space="preserve"> </w:t>
      </w:r>
      <w:r w:rsidR="00F53D7F">
        <w:rPr>
          <w:rFonts w:ascii="Arial" w:hAnsi="Arial" w:cs="Arial"/>
        </w:rPr>
        <w:t>und de</w:t>
      </w:r>
      <w:r w:rsidR="00545E33">
        <w:rPr>
          <w:rFonts w:ascii="Arial" w:hAnsi="Arial" w:cs="Arial"/>
        </w:rPr>
        <w:t>s</w:t>
      </w:r>
      <w:r w:rsidR="00F53D7F">
        <w:rPr>
          <w:rFonts w:ascii="Arial" w:hAnsi="Arial" w:cs="Arial"/>
        </w:rPr>
        <w:t xml:space="preserve"> wachsenden Bedarf</w:t>
      </w:r>
      <w:r w:rsidR="00545E33">
        <w:rPr>
          <w:rFonts w:ascii="Arial" w:hAnsi="Arial" w:cs="Arial"/>
        </w:rPr>
        <w:t>s</w:t>
      </w:r>
      <w:r w:rsidR="00F53D7F">
        <w:rPr>
          <w:rFonts w:ascii="Arial" w:hAnsi="Arial" w:cs="Arial"/>
        </w:rPr>
        <w:t xml:space="preserve"> an </w:t>
      </w:r>
      <w:r w:rsidR="008669BE">
        <w:rPr>
          <w:rFonts w:ascii="Arial" w:hAnsi="Arial" w:cs="Arial"/>
        </w:rPr>
        <w:t>schnelleren</w:t>
      </w:r>
      <w:r w:rsidR="00F53D7F">
        <w:rPr>
          <w:rFonts w:ascii="Arial" w:hAnsi="Arial" w:cs="Arial"/>
        </w:rPr>
        <w:t xml:space="preserve"> Testlösungen </w:t>
      </w:r>
      <w:r w:rsidR="001B38B0">
        <w:rPr>
          <w:rFonts w:ascii="Arial" w:hAnsi="Arial" w:cs="Arial"/>
        </w:rPr>
        <w:t xml:space="preserve">entwickelt VIAVI sein </w:t>
      </w:r>
      <w:r w:rsidR="00F53D7F">
        <w:rPr>
          <w:rFonts w:ascii="Arial" w:hAnsi="Arial" w:cs="Arial"/>
        </w:rPr>
        <w:t>Produkt</w:t>
      </w:r>
      <w:r w:rsidR="00332242">
        <w:rPr>
          <w:rFonts w:ascii="Arial" w:hAnsi="Arial" w:cs="Arial"/>
        </w:rPr>
        <w:t>p</w:t>
      </w:r>
      <w:r w:rsidR="001B38B0">
        <w:rPr>
          <w:rFonts w:ascii="Arial" w:hAnsi="Arial" w:cs="Arial"/>
        </w:rPr>
        <w:t>ortfolio ständig weiter</w:t>
      </w:r>
      <w:r w:rsidR="00BE5AD5">
        <w:rPr>
          <w:rFonts w:ascii="Arial" w:hAnsi="Arial" w:cs="Arial"/>
        </w:rPr>
        <w:t xml:space="preserve">. Der Netzwerkspezialist </w:t>
      </w:r>
      <w:r w:rsidR="001B38B0">
        <w:rPr>
          <w:rFonts w:ascii="Arial" w:hAnsi="Arial" w:cs="Arial"/>
        </w:rPr>
        <w:t xml:space="preserve">bietet </w:t>
      </w:r>
      <w:r w:rsidR="008669BE">
        <w:rPr>
          <w:rFonts w:ascii="Arial" w:hAnsi="Arial" w:cs="Arial"/>
        </w:rPr>
        <w:t xml:space="preserve">heute </w:t>
      </w:r>
      <w:r w:rsidR="001B38B0">
        <w:rPr>
          <w:rFonts w:ascii="Arial" w:hAnsi="Arial" w:cs="Arial"/>
        </w:rPr>
        <w:t xml:space="preserve">eine breite Palette an </w:t>
      </w:r>
      <w:r w:rsidR="00E96C01">
        <w:rPr>
          <w:rFonts w:ascii="Arial" w:hAnsi="Arial" w:cs="Arial"/>
        </w:rPr>
        <w:t xml:space="preserve">leistungsfähigen </w:t>
      </w:r>
      <w:r w:rsidR="001B38B0">
        <w:rPr>
          <w:rFonts w:ascii="Arial" w:hAnsi="Arial" w:cs="Arial"/>
        </w:rPr>
        <w:t>Testinstrumenten und Software</w:t>
      </w:r>
      <w:r w:rsidR="00E96C01">
        <w:rPr>
          <w:rFonts w:ascii="Arial" w:hAnsi="Arial" w:cs="Arial"/>
        </w:rPr>
        <w:t>lösungen</w:t>
      </w:r>
      <w:r w:rsidR="001B38B0">
        <w:rPr>
          <w:rFonts w:ascii="Arial" w:hAnsi="Arial" w:cs="Arial"/>
        </w:rPr>
        <w:t xml:space="preserve"> für </w:t>
      </w:r>
      <w:r w:rsidR="0058366F">
        <w:rPr>
          <w:rFonts w:ascii="Arial" w:hAnsi="Arial" w:cs="Arial"/>
        </w:rPr>
        <w:t>Installation,</w:t>
      </w:r>
      <w:r w:rsidR="001B38B0">
        <w:rPr>
          <w:rFonts w:ascii="Arial" w:hAnsi="Arial" w:cs="Arial"/>
        </w:rPr>
        <w:t xml:space="preserve"> Aktivierung, Überwachung und Wartung von Glasfasernetzen.</w:t>
      </w:r>
      <w:r w:rsidR="00E96C01">
        <w:rPr>
          <w:rFonts w:ascii="Arial" w:hAnsi="Arial" w:cs="Arial"/>
        </w:rPr>
        <w:t xml:space="preserve"> </w:t>
      </w:r>
      <w:r w:rsidR="00E96C01">
        <w:rPr>
          <w:rFonts w:ascii="Arial" w:hAnsi="Arial" w:cs="Arial"/>
          <w:bCs/>
          <w:szCs w:val="24"/>
        </w:rPr>
        <w:t xml:space="preserve">Neben den neuen </w:t>
      </w:r>
      <w:r w:rsidR="00CA1B65" w:rsidRPr="00176220">
        <w:rPr>
          <w:rFonts w:ascii="Arial" w:hAnsi="Arial" w:cs="Arial"/>
          <w:bCs/>
          <w:szCs w:val="24"/>
        </w:rPr>
        <w:t>Mess</w:t>
      </w:r>
      <w:r w:rsidRPr="00176220">
        <w:rPr>
          <w:rFonts w:ascii="Arial" w:hAnsi="Arial" w:cs="Arial"/>
          <w:bCs/>
          <w:szCs w:val="24"/>
        </w:rPr>
        <w:t>l</w:t>
      </w:r>
      <w:r w:rsidR="00E96C01" w:rsidRPr="00176220">
        <w:rPr>
          <w:rFonts w:ascii="Arial" w:hAnsi="Arial" w:cs="Arial"/>
          <w:bCs/>
          <w:szCs w:val="24"/>
        </w:rPr>
        <w:t>ösungen</w:t>
      </w:r>
      <w:r w:rsidR="00E96C01">
        <w:rPr>
          <w:rFonts w:ascii="Arial" w:hAnsi="Arial" w:cs="Arial"/>
          <w:bCs/>
          <w:szCs w:val="24"/>
        </w:rPr>
        <w:t xml:space="preserve"> umfasst das VIAVI Glasfaser-Testportfolio unter anderem auch innovative </w:t>
      </w:r>
      <w:r w:rsidR="00E96C01" w:rsidRPr="00553876">
        <w:rPr>
          <w:rFonts w:ascii="Arial" w:hAnsi="Arial" w:cs="Arial"/>
          <w:bCs/>
          <w:szCs w:val="24"/>
        </w:rPr>
        <w:t>PON/</w:t>
      </w:r>
      <w:proofErr w:type="spellStart"/>
      <w:r w:rsidR="00E96C01" w:rsidRPr="00553876">
        <w:rPr>
          <w:rFonts w:ascii="Arial" w:hAnsi="Arial" w:cs="Arial"/>
          <w:bCs/>
          <w:szCs w:val="24"/>
        </w:rPr>
        <w:t>FTTx</w:t>
      </w:r>
      <w:proofErr w:type="spellEnd"/>
      <w:r w:rsidR="00E96C01" w:rsidRPr="00553876">
        <w:rPr>
          <w:rFonts w:ascii="Arial" w:hAnsi="Arial" w:cs="Arial"/>
          <w:bCs/>
          <w:szCs w:val="24"/>
        </w:rPr>
        <w:t>-</w:t>
      </w:r>
      <w:r w:rsidR="00E96C01">
        <w:rPr>
          <w:rFonts w:ascii="Arial" w:hAnsi="Arial" w:cs="Arial"/>
          <w:bCs/>
          <w:szCs w:val="24"/>
        </w:rPr>
        <w:t>Messgeräte</w:t>
      </w:r>
      <w:r w:rsidR="00E96C01" w:rsidRPr="00553876">
        <w:rPr>
          <w:rFonts w:ascii="Arial" w:hAnsi="Arial" w:cs="Arial"/>
          <w:bCs/>
          <w:szCs w:val="24"/>
        </w:rPr>
        <w:t xml:space="preserve"> für d</w:t>
      </w:r>
      <w:r w:rsidR="00332242">
        <w:rPr>
          <w:rFonts w:ascii="Arial" w:hAnsi="Arial" w:cs="Arial"/>
          <w:bCs/>
          <w:szCs w:val="24"/>
        </w:rPr>
        <w:t xml:space="preserve">as Faser-Monitoring </w:t>
      </w:r>
      <w:r w:rsidR="00E96C01" w:rsidRPr="00553876">
        <w:rPr>
          <w:rFonts w:ascii="Arial" w:hAnsi="Arial" w:cs="Arial"/>
          <w:bCs/>
          <w:szCs w:val="24"/>
        </w:rPr>
        <w:t>(</w:t>
      </w:r>
      <w:proofErr w:type="spellStart"/>
      <w:r w:rsidR="00E96C01" w:rsidRPr="00CA1B65">
        <w:rPr>
          <w:rFonts w:ascii="Arial" w:hAnsi="Arial" w:cs="Arial"/>
          <w:bCs/>
          <w:szCs w:val="24"/>
        </w:rPr>
        <w:t>ONMS</w:t>
      </w:r>
      <w:r w:rsidR="00B27E48" w:rsidRPr="00CA1B65">
        <w:rPr>
          <w:rFonts w:ascii="Arial" w:hAnsi="Arial" w:cs="Arial"/>
          <w:bCs/>
          <w:szCs w:val="24"/>
        </w:rPr>
        <w:t>i</w:t>
      </w:r>
      <w:proofErr w:type="spellEnd"/>
      <w:r w:rsidR="00E96C01" w:rsidRPr="00553876">
        <w:rPr>
          <w:rFonts w:ascii="Arial" w:hAnsi="Arial" w:cs="Arial"/>
          <w:bCs/>
          <w:szCs w:val="24"/>
        </w:rPr>
        <w:t>),</w:t>
      </w:r>
      <w:r w:rsidR="00E96C01">
        <w:rPr>
          <w:rFonts w:ascii="Arial" w:hAnsi="Arial" w:cs="Arial"/>
          <w:bCs/>
          <w:szCs w:val="24"/>
        </w:rPr>
        <w:t xml:space="preserve"> </w:t>
      </w:r>
      <w:r w:rsidR="00E96C01" w:rsidRPr="00553876">
        <w:rPr>
          <w:rFonts w:ascii="Arial" w:hAnsi="Arial" w:cs="Arial"/>
          <w:bCs/>
          <w:szCs w:val="24"/>
        </w:rPr>
        <w:t>die Installation (</w:t>
      </w:r>
      <w:proofErr w:type="spellStart"/>
      <w:r w:rsidR="00E96C01" w:rsidRPr="00553876">
        <w:rPr>
          <w:rFonts w:ascii="Arial" w:hAnsi="Arial" w:cs="Arial"/>
          <w:bCs/>
          <w:szCs w:val="24"/>
        </w:rPr>
        <w:t>Optimeter</w:t>
      </w:r>
      <w:proofErr w:type="spellEnd"/>
      <w:r w:rsidR="00E96C01" w:rsidRPr="00553876">
        <w:rPr>
          <w:rFonts w:ascii="Arial" w:hAnsi="Arial" w:cs="Arial"/>
          <w:bCs/>
          <w:szCs w:val="24"/>
        </w:rPr>
        <w:t xml:space="preserve">) und die Zertifizierung von </w:t>
      </w:r>
      <w:r w:rsidR="00332242">
        <w:rPr>
          <w:rFonts w:ascii="Arial" w:hAnsi="Arial" w:cs="Arial"/>
          <w:bCs/>
          <w:szCs w:val="24"/>
        </w:rPr>
        <w:t>a</w:t>
      </w:r>
      <w:r w:rsidR="00E96C01" w:rsidRPr="00553876">
        <w:rPr>
          <w:rFonts w:ascii="Arial" w:hAnsi="Arial" w:cs="Arial"/>
          <w:bCs/>
          <w:szCs w:val="24"/>
        </w:rPr>
        <w:t>symmetrischen PON-Architekturen (PON OTDR).</w:t>
      </w:r>
    </w:p>
    <w:p w14:paraId="155278C9" w14:textId="77777777" w:rsidR="00E96C01" w:rsidRPr="00553876" w:rsidRDefault="00E96C01" w:rsidP="00530EF6">
      <w:pPr>
        <w:rPr>
          <w:rFonts w:ascii="Arial" w:hAnsi="Arial" w:cs="Arial"/>
          <w:bCs/>
          <w:szCs w:val="24"/>
        </w:rPr>
      </w:pPr>
    </w:p>
    <w:p w14:paraId="6D2142E8" w14:textId="752ACB08" w:rsidR="00FC4295" w:rsidRDefault="00B60695" w:rsidP="00530EF6">
      <w:pPr>
        <w:spacing w:line="276" w:lineRule="auto"/>
        <w:rPr>
          <w:rFonts w:ascii="Arial" w:hAnsi="Arial" w:cs="Arial"/>
        </w:rPr>
      </w:pPr>
      <w:r w:rsidRPr="00E96C01">
        <w:rPr>
          <w:rFonts w:ascii="Arial" w:hAnsi="Arial" w:cs="Arial"/>
          <w:b/>
          <w:bCs/>
        </w:rPr>
        <w:t>Die Erweiterungen im Detail</w:t>
      </w:r>
      <w:r w:rsidR="00FC4295">
        <w:rPr>
          <w:rFonts w:ascii="Arial" w:hAnsi="Arial" w:cs="Arial"/>
        </w:rPr>
        <w:t xml:space="preserve"> </w:t>
      </w:r>
    </w:p>
    <w:p w14:paraId="3EF6A56E" w14:textId="5841CAE1" w:rsidR="003D6257" w:rsidRPr="00385549" w:rsidRDefault="003D6257" w:rsidP="003D6257">
      <w:pPr>
        <w:pStyle w:val="Listenabsatz"/>
        <w:numPr>
          <w:ilvl w:val="0"/>
          <w:numId w:val="9"/>
        </w:numPr>
        <w:spacing w:after="240" w:line="276" w:lineRule="auto"/>
        <w:rPr>
          <w:rFonts w:ascii="Arial" w:hAnsi="Arial" w:cs="Arial"/>
          <w:bCs/>
          <w:sz w:val="22"/>
          <w:szCs w:val="18"/>
          <w:lang w:val="de-DE"/>
        </w:rPr>
      </w:pPr>
      <w:r w:rsidRPr="00385549">
        <w:rPr>
          <w:rFonts w:ascii="Arial" w:hAnsi="Arial" w:cs="Arial"/>
          <w:bCs/>
          <w:sz w:val="22"/>
          <w:szCs w:val="18"/>
          <w:lang w:val="de-DE"/>
        </w:rPr>
        <w:t xml:space="preserve">OTDR 2.0 – Die </w:t>
      </w:r>
      <w:r w:rsidR="00B45024">
        <w:rPr>
          <w:rFonts w:ascii="Arial" w:hAnsi="Arial" w:cs="Arial"/>
          <w:bCs/>
          <w:sz w:val="22"/>
          <w:szCs w:val="18"/>
          <w:lang w:val="de-DE"/>
        </w:rPr>
        <w:t xml:space="preserve">Nachfolgeversion der </w:t>
      </w:r>
      <w:r w:rsidRPr="00385549">
        <w:rPr>
          <w:rFonts w:ascii="Arial" w:hAnsi="Arial" w:cs="Arial"/>
          <w:bCs/>
          <w:sz w:val="22"/>
          <w:szCs w:val="18"/>
          <w:lang w:val="de-DE"/>
        </w:rPr>
        <w:t>VIAVI OTDR-Lösung</w:t>
      </w:r>
      <w:r w:rsidR="00FC4295">
        <w:rPr>
          <w:rFonts w:ascii="Arial" w:hAnsi="Arial" w:cs="Arial"/>
          <w:bCs/>
          <w:sz w:val="22"/>
          <w:szCs w:val="18"/>
          <w:lang w:val="de-DE"/>
        </w:rPr>
        <w:t xml:space="preserve"> ermöglicht ab sofort noch schnellere und </w:t>
      </w:r>
      <w:r w:rsidRPr="00385549">
        <w:rPr>
          <w:rFonts w:ascii="Arial" w:hAnsi="Arial" w:cs="Arial"/>
          <w:bCs/>
          <w:sz w:val="22"/>
          <w:szCs w:val="18"/>
          <w:lang w:val="de-DE"/>
        </w:rPr>
        <w:t>zuverlässigere Messungen</w:t>
      </w:r>
      <w:r w:rsidR="002304DD">
        <w:rPr>
          <w:rFonts w:ascii="Arial" w:hAnsi="Arial" w:cs="Arial"/>
          <w:bCs/>
          <w:sz w:val="22"/>
          <w:szCs w:val="18"/>
          <w:lang w:val="de-DE"/>
        </w:rPr>
        <w:t xml:space="preserve">. Durch ein neues Design mit moderner </w:t>
      </w:r>
      <w:r w:rsidR="002304DD" w:rsidRPr="00CA1B65">
        <w:rPr>
          <w:rFonts w:ascii="Arial" w:hAnsi="Arial" w:cs="Arial"/>
          <w:bCs/>
          <w:sz w:val="22"/>
          <w:szCs w:val="18"/>
          <w:lang w:val="de-DE"/>
        </w:rPr>
        <w:t>Touch-</w:t>
      </w:r>
      <w:r w:rsidR="00B27E48" w:rsidRPr="00CA1B65">
        <w:rPr>
          <w:rFonts w:ascii="Arial" w:hAnsi="Arial" w:cs="Arial"/>
          <w:bCs/>
          <w:sz w:val="22"/>
          <w:szCs w:val="18"/>
          <w:lang w:val="de-DE"/>
        </w:rPr>
        <w:t>Gesten-</w:t>
      </w:r>
      <w:r w:rsidR="002304DD" w:rsidRPr="00CA1B65">
        <w:rPr>
          <w:rFonts w:ascii="Arial" w:hAnsi="Arial" w:cs="Arial"/>
          <w:bCs/>
          <w:sz w:val="22"/>
          <w:szCs w:val="18"/>
          <w:lang w:val="de-DE"/>
        </w:rPr>
        <w:t>Oberfläche</w:t>
      </w:r>
      <w:r w:rsidR="002304DD">
        <w:rPr>
          <w:rFonts w:ascii="Arial" w:hAnsi="Arial" w:cs="Arial"/>
          <w:bCs/>
          <w:sz w:val="22"/>
          <w:szCs w:val="18"/>
          <w:lang w:val="de-DE"/>
        </w:rPr>
        <w:t xml:space="preserve"> ist das Gerät nun deutlich einfacher zu bedienen</w:t>
      </w:r>
      <w:r w:rsidR="00B45024">
        <w:rPr>
          <w:rFonts w:ascii="Arial" w:hAnsi="Arial" w:cs="Arial"/>
          <w:bCs/>
          <w:sz w:val="22"/>
          <w:szCs w:val="18"/>
          <w:lang w:val="de-DE"/>
        </w:rPr>
        <w:t>. Zudem stellt eine automatische Anwenderführung die einheitliche Durchführung aller Messungen</w:t>
      </w:r>
      <w:r w:rsidR="0011381F">
        <w:rPr>
          <w:rFonts w:ascii="Arial" w:hAnsi="Arial" w:cs="Arial"/>
          <w:bCs/>
          <w:sz w:val="22"/>
          <w:szCs w:val="18"/>
          <w:lang w:val="de-DE"/>
        </w:rPr>
        <w:t xml:space="preserve"> gemäß </w:t>
      </w:r>
      <w:r w:rsidR="0058366F">
        <w:rPr>
          <w:rFonts w:ascii="Arial" w:hAnsi="Arial" w:cs="Arial"/>
          <w:bCs/>
          <w:sz w:val="22"/>
          <w:szCs w:val="18"/>
          <w:lang w:val="de-DE"/>
        </w:rPr>
        <w:t xml:space="preserve">Qualitäts- und </w:t>
      </w:r>
      <w:r w:rsidR="0011381F">
        <w:rPr>
          <w:rFonts w:ascii="Arial" w:hAnsi="Arial" w:cs="Arial"/>
          <w:bCs/>
          <w:sz w:val="22"/>
          <w:szCs w:val="18"/>
          <w:lang w:val="de-DE"/>
        </w:rPr>
        <w:t>Zielvorgaben</w:t>
      </w:r>
      <w:r w:rsidR="00B45024">
        <w:rPr>
          <w:rFonts w:ascii="Arial" w:hAnsi="Arial" w:cs="Arial"/>
          <w:bCs/>
          <w:sz w:val="22"/>
          <w:szCs w:val="18"/>
          <w:lang w:val="de-DE"/>
        </w:rPr>
        <w:t xml:space="preserve"> sicher, sodass Technikern aller Erfahrungsstufen eine fehlerfreie </w:t>
      </w:r>
      <w:r w:rsidR="00B27E48" w:rsidRPr="00CA1B65">
        <w:rPr>
          <w:rFonts w:ascii="Arial" w:hAnsi="Arial" w:cs="Arial"/>
          <w:bCs/>
          <w:sz w:val="22"/>
          <w:szCs w:val="18"/>
          <w:lang w:val="de-DE"/>
        </w:rPr>
        <w:t>Abnahme</w:t>
      </w:r>
      <w:r w:rsidR="00B45024">
        <w:rPr>
          <w:rFonts w:ascii="Arial" w:hAnsi="Arial" w:cs="Arial"/>
          <w:bCs/>
          <w:sz w:val="22"/>
          <w:szCs w:val="18"/>
          <w:lang w:val="de-DE"/>
        </w:rPr>
        <w:t xml:space="preserve"> gelingt. Darüber hinaus </w:t>
      </w:r>
      <w:r w:rsidR="00882D2C">
        <w:rPr>
          <w:rFonts w:ascii="Arial" w:hAnsi="Arial" w:cs="Arial"/>
          <w:bCs/>
          <w:sz w:val="22"/>
          <w:szCs w:val="18"/>
          <w:lang w:val="de-DE"/>
        </w:rPr>
        <w:t>erlaubt das</w:t>
      </w:r>
      <w:r w:rsidRPr="00385549">
        <w:rPr>
          <w:rFonts w:ascii="Arial" w:hAnsi="Arial" w:cs="Arial"/>
          <w:bCs/>
          <w:sz w:val="22"/>
          <w:szCs w:val="18"/>
          <w:lang w:val="de-DE"/>
        </w:rPr>
        <w:t xml:space="preserve"> modulare Design </w:t>
      </w:r>
      <w:r w:rsidR="00882D2C">
        <w:rPr>
          <w:rFonts w:ascii="Arial" w:hAnsi="Arial" w:cs="Arial"/>
          <w:bCs/>
          <w:sz w:val="22"/>
          <w:szCs w:val="18"/>
          <w:lang w:val="de-DE"/>
        </w:rPr>
        <w:t>eine Übertragung der</w:t>
      </w:r>
      <w:r w:rsidRPr="00385549">
        <w:rPr>
          <w:rFonts w:ascii="Arial" w:hAnsi="Arial" w:cs="Arial"/>
          <w:bCs/>
          <w:sz w:val="22"/>
          <w:szCs w:val="18"/>
          <w:lang w:val="de-DE"/>
        </w:rPr>
        <w:t xml:space="preserve"> </w:t>
      </w:r>
      <w:r w:rsidR="00DA0136">
        <w:rPr>
          <w:rFonts w:ascii="Arial" w:hAnsi="Arial" w:cs="Arial"/>
          <w:bCs/>
          <w:sz w:val="22"/>
          <w:szCs w:val="18"/>
          <w:lang w:val="de-DE"/>
        </w:rPr>
        <w:t>T</w:t>
      </w:r>
      <w:r w:rsidRPr="00385549">
        <w:rPr>
          <w:rFonts w:ascii="Arial" w:hAnsi="Arial" w:cs="Arial"/>
          <w:bCs/>
          <w:sz w:val="22"/>
          <w:szCs w:val="18"/>
          <w:lang w:val="de-DE"/>
        </w:rPr>
        <w:t xml:space="preserve">estfunktionen </w:t>
      </w:r>
      <w:r w:rsidR="00882D2C">
        <w:rPr>
          <w:rFonts w:ascii="Arial" w:hAnsi="Arial" w:cs="Arial"/>
          <w:bCs/>
          <w:sz w:val="22"/>
          <w:szCs w:val="18"/>
          <w:lang w:val="de-DE"/>
        </w:rPr>
        <w:t>auf verschiedene</w:t>
      </w:r>
      <w:r w:rsidRPr="00385549">
        <w:rPr>
          <w:rFonts w:ascii="Arial" w:hAnsi="Arial" w:cs="Arial"/>
          <w:bCs/>
          <w:sz w:val="22"/>
          <w:szCs w:val="18"/>
          <w:lang w:val="de-DE"/>
        </w:rPr>
        <w:t xml:space="preserve"> VIAVI-</w:t>
      </w:r>
      <w:r w:rsidR="00DA0136">
        <w:rPr>
          <w:rFonts w:ascii="Arial" w:hAnsi="Arial" w:cs="Arial"/>
          <w:bCs/>
          <w:sz w:val="22"/>
          <w:szCs w:val="18"/>
          <w:lang w:val="de-DE"/>
        </w:rPr>
        <w:t>P</w:t>
      </w:r>
      <w:r w:rsidRPr="00385549">
        <w:rPr>
          <w:rFonts w:ascii="Arial" w:hAnsi="Arial" w:cs="Arial"/>
          <w:bCs/>
          <w:sz w:val="22"/>
          <w:szCs w:val="18"/>
          <w:lang w:val="de-DE"/>
        </w:rPr>
        <w:t xml:space="preserve">lattformen </w:t>
      </w:r>
      <w:r w:rsidR="00B45024">
        <w:rPr>
          <w:rFonts w:ascii="Arial" w:hAnsi="Arial" w:cs="Arial"/>
          <w:bCs/>
          <w:sz w:val="22"/>
          <w:szCs w:val="18"/>
          <w:lang w:val="de-DE"/>
        </w:rPr>
        <w:t>(</w:t>
      </w:r>
      <w:r w:rsidR="00882D2C">
        <w:rPr>
          <w:rFonts w:ascii="Arial" w:hAnsi="Arial" w:cs="Arial"/>
          <w:bCs/>
          <w:sz w:val="22"/>
          <w:szCs w:val="18"/>
          <w:lang w:val="de-DE"/>
        </w:rPr>
        <w:t>darunter</w:t>
      </w:r>
      <w:r w:rsidR="00B45024" w:rsidRPr="00385549">
        <w:rPr>
          <w:rFonts w:ascii="Arial" w:hAnsi="Arial" w:cs="Arial"/>
          <w:bCs/>
          <w:sz w:val="22"/>
          <w:szCs w:val="18"/>
          <w:lang w:val="de-DE"/>
        </w:rPr>
        <w:t xml:space="preserve"> T-BERD®/MTS, </w:t>
      </w:r>
      <w:proofErr w:type="spellStart"/>
      <w:r w:rsidR="00B45024" w:rsidRPr="00385549">
        <w:rPr>
          <w:rFonts w:ascii="Arial" w:hAnsi="Arial" w:cs="Arial"/>
          <w:bCs/>
          <w:sz w:val="22"/>
          <w:szCs w:val="18"/>
          <w:lang w:val="de-DE"/>
        </w:rPr>
        <w:t>OneAdvisor</w:t>
      </w:r>
      <w:proofErr w:type="spellEnd"/>
      <w:r w:rsidR="00B45024" w:rsidRPr="00385549">
        <w:rPr>
          <w:rFonts w:ascii="Arial" w:hAnsi="Arial" w:cs="Arial"/>
          <w:bCs/>
          <w:sz w:val="22"/>
          <w:szCs w:val="18"/>
          <w:lang w:val="de-DE"/>
        </w:rPr>
        <w:t xml:space="preserve">™ und </w:t>
      </w:r>
      <w:proofErr w:type="spellStart"/>
      <w:r w:rsidR="00B45024" w:rsidRPr="00385549">
        <w:rPr>
          <w:rFonts w:ascii="Arial" w:hAnsi="Arial" w:cs="Arial"/>
          <w:bCs/>
          <w:sz w:val="22"/>
          <w:szCs w:val="18"/>
          <w:lang w:val="de-DE"/>
        </w:rPr>
        <w:t>CellAdvisor</w:t>
      </w:r>
      <w:proofErr w:type="spellEnd"/>
      <w:r w:rsidR="00B45024" w:rsidRPr="00385549">
        <w:rPr>
          <w:rFonts w:ascii="Arial" w:hAnsi="Arial" w:cs="Arial"/>
          <w:bCs/>
          <w:sz w:val="22"/>
          <w:szCs w:val="18"/>
          <w:lang w:val="de-DE"/>
        </w:rPr>
        <w:t>® 5G</w:t>
      </w:r>
      <w:r w:rsidR="00B45024">
        <w:rPr>
          <w:rFonts w:ascii="Arial" w:hAnsi="Arial" w:cs="Arial"/>
          <w:bCs/>
          <w:sz w:val="22"/>
          <w:szCs w:val="18"/>
          <w:lang w:val="de-DE"/>
        </w:rPr>
        <w:t>)</w:t>
      </w:r>
      <w:r w:rsidRPr="00385549">
        <w:rPr>
          <w:rFonts w:ascii="Arial" w:hAnsi="Arial" w:cs="Arial"/>
          <w:bCs/>
          <w:sz w:val="22"/>
          <w:szCs w:val="18"/>
          <w:lang w:val="de-DE"/>
        </w:rPr>
        <w:t xml:space="preserve">. </w:t>
      </w:r>
      <w:r w:rsidR="00BE5AD5">
        <w:rPr>
          <w:rFonts w:ascii="Arial" w:hAnsi="Arial" w:cs="Arial"/>
          <w:bCs/>
          <w:sz w:val="22"/>
          <w:szCs w:val="18"/>
          <w:lang w:val="de-DE"/>
        </w:rPr>
        <w:t>Insgesamt</w:t>
      </w:r>
      <w:r w:rsidR="00B45024">
        <w:rPr>
          <w:rFonts w:ascii="Arial" w:hAnsi="Arial" w:cs="Arial"/>
          <w:bCs/>
          <w:sz w:val="22"/>
          <w:szCs w:val="18"/>
          <w:lang w:val="de-DE"/>
        </w:rPr>
        <w:t xml:space="preserve"> bietet die</w:t>
      </w:r>
      <w:r w:rsidRPr="00385549">
        <w:rPr>
          <w:rFonts w:ascii="Arial" w:hAnsi="Arial" w:cs="Arial"/>
          <w:bCs/>
          <w:sz w:val="22"/>
          <w:szCs w:val="18"/>
          <w:lang w:val="de-DE"/>
        </w:rPr>
        <w:t xml:space="preserve"> Lösung </w:t>
      </w:r>
      <w:r w:rsidR="00B45024" w:rsidRPr="00385549">
        <w:rPr>
          <w:rFonts w:ascii="Arial" w:hAnsi="Arial" w:cs="Arial"/>
          <w:bCs/>
          <w:sz w:val="22"/>
          <w:szCs w:val="18"/>
          <w:lang w:val="de-DE"/>
        </w:rPr>
        <w:t>von der grundlegenden Faserzertifizierung bis</w:t>
      </w:r>
      <w:r w:rsidR="00B45024">
        <w:rPr>
          <w:rFonts w:ascii="Arial" w:hAnsi="Arial" w:cs="Arial"/>
          <w:bCs/>
          <w:sz w:val="22"/>
          <w:szCs w:val="18"/>
          <w:lang w:val="de-DE"/>
        </w:rPr>
        <w:t xml:space="preserve"> hin</w:t>
      </w:r>
      <w:r w:rsidR="00B45024" w:rsidRPr="00385549">
        <w:rPr>
          <w:rFonts w:ascii="Arial" w:hAnsi="Arial" w:cs="Arial"/>
          <w:bCs/>
          <w:sz w:val="22"/>
          <w:szCs w:val="18"/>
          <w:lang w:val="de-DE"/>
        </w:rPr>
        <w:t xml:space="preserve"> zur automatisierten bidirektionalen </w:t>
      </w:r>
      <w:r w:rsidR="00B45024">
        <w:rPr>
          <w:rFonts w:ascii="Arial" w:hAnsi="Arial" w:cs="Arial"/>
          <w:bCs/>
          <w:sz w:val="22"/>
          <w:szCs w:val="18"/>
          <w:lang w:val="de-DE"/>
        </w:rPr>
        <w:t>Faserc</w:t>
      </w:r>
      <w:r w:rsidR="00B45024" w:rsidRPr="00385549">
        <w:rPr>
          <w:rFonts w:ascii="Arial" w:hAnsi="Arial" w:cs="Arial"/>
          <w:bCs/>
          <w:sz w:val="22"/>
          <w:szCs w:val="18"/>
          <w:lang w:val="de-DE"/>
        </w:rPr>
        <w:t xml:space="preserve">harakterisierung </w:t>
      </w:r>
      <w:r w:rsidR="00BE5AD5">
        <w:rPr>
          <w:rFonts w:ascii="Arial" w:hAnsi="Arial" w:cs="Arial"/>
          <w:bCs/>
          <w:sz w:val="22"/>
          <w:szCs w:val="18"/>
          <w:lang w:val="de-DE"/>
        </w:rPr>
        <w:t>ein breites Spektrum</w:t>
      </w:r>
      <w:r w:rsidRPr="00385549">
        <w:rPr>
          <w:rFonts w:ascii="Arial" w:hAnsi="Arial" w:cs="Arial"/>
          <w:bCs/>
          <w:sz w:val="22"/>
          <w:szCs w:val="18"/>
          <w:lang w:val="de-DE"/>
        </w:rPr>
        <w:t xml:space="preserve"> an </w:t>
      </w:r>
      <w:r w:rsidRPr="00385549">
        <w:rPr>
          <w:rFonts w:ascii="Arial" w:hAnsi="Arial" w:cs="Arial"/>
          <w:bCs/>
          <w:sz w:val="22"/>
          <w:szCs w:val="18"/>
          <w:lang w:val="de-DE"/>
        </w:rPr>
        <w:lastRenderedPageBreak/>
        <w:t>Faser- und Service-Layer-Test</w:t>
      </w:r>
      <w:r w:rsidR="00BE5AD5">
        <w:rPr>
          <w:rFonts w:ascii="Arial" w:hAnsi="Arial" w:cs="Arial"/>
          <w:bCs/>
          <w:sz w:val="22"/>
          <w:szCs w:val="18"/>
          <w:lang w:val="de-DE"/>
        </w:rPr>
        <w:t>funktionen</w:t>
      </w:r>
      <w:r w:rsidRPr="00385549">
        <w:rPr>
          <w:rFonts w:ascii="Arial" w:hAnsi="Arial" w:cs="Arial"/>
          <w:bCs/>
          <w:sz w:val="22"/>
          <w:szCs w:val="18"/>
          <w:lang w:val="de-DE"/>
        </w:rPr>
        <w:t>.</w:t>
      </w:r>
      <w:r w:rsidR="00B06792">
        <w:rPr>
          <w:rFonts w:ascii="Arial" w:hAnsi="Arial" w:cs="Arial"/>
          <w:bCs/>
          <w:sz w:val="22"/>
          <w:szCs w:val="18"/>
          <w:lang w:val="de-DE"/>
        </w:rPr>
        <w:t xml:space="preserve"> </w:t>
      </w:r>
      <w:r w:rsidR="00B06792" w:rsidRPr="00CA1B65">
        <w:rPr>
          <w:rFonts w:ascii="Arial" w:hAnsi="Arial" w:cs="Arial"/>
          <w:bCs/>
          <w:sz w:val="22"/>
          <w:szCs w:val="18"/>
          <w:lang w:val="de-DE"/>
        </w:rPr>
        <w:t xml:space="preserve">Ein Video zur optimierten OTDR 2.0-Bedienung finden Interessenten </w:t>
      </w:r>
      <w:hyperlink r:id="rId9" w:history="1">
        <w:r w:rsidR="00B06792" w:rsidRPr="00CA1B65">
          <w:rPr>
            <w:rStyle w:val="Hyperlink"/>
            <w:rFonts w:ascii="Arial" w:hAnsi="Arial" w:cs="Arial"/>
            <w:bCs/>
            <w:sz w:val="22"/>
            <w:szCs w:val="18"/>
            <w:lang w:val="de-DE"/>
          </w:rPr>
          <w:t>hier</w:t>
        </w:r>
      </w:hyperlink>
      <w:r w:rsidR="00B06792" w:rsidRPr="00CA1B65">
        <w:rPr>
          <w:rFonts w:ascii="Arial" w:hAnsi="Arial" w:cs="Arial"/>
          <w:bCs/>
          <w:sz w:val="22"/>
          <w:szCs w:val="18"/>
          <w:lang w:val="de-DE"/>
        </w:rPr>
        <w:t>.</w:t>
      </w:r>
      <w:r w:rsidR="00B06792">
        <w:rPr>
          <w:rFonts w:ascii="Arial" w:hAnsi="Arial" w:cs="Arial"/>
          <w:bCs/>
          <w:sz w:val="22"/>
          <w:szCs w:val="18"/>
          <w:lang w:val="de-DE"/>
        </w:rPr>
        <w:t xml:space="preserve"> </w:t>
      </w:r>
    </w:p>
    <w:p w14:paraId="1735356B" w14:textId="19F7004E" w:rsidR="003D6257" w:rsidRPr="003D6257" w:rsidRDefault="003D6257" w:rsidP="00530EF6">
      <w:pPr>
        <w:pStyle w:val="Listenabsatz"/>
        <w:numPr>
          <w:ilvl w:val="0"/>
          <w:numId w:val="9"/>
        </w:numPr>
        <w:spacing w:after="120" w:line="276" w:lineRule="auto"/>
        <w:rPr>
          <w:rFonts w:ascii="Arial" w:hAnsi="Arial" w:cs="Arial"/>
          <w:bCs/>
          <w:sz w:val="22"/>
          <w:szCs w:val="18"/>
          <w:lang w:val="de-DE"/>
        </w:rPr>
      </w:pPr>
      <w:proofErr w:type="spellStart"/>
      <w:r w:rsidRPr="003D6257">
        <w:rPr>
          <w:rFonts w:ascii="Arial" w:hAnsi="Arial" w:cs="Arial"/>
          <w:bCs/>
          <w:sz w:val="22"/>
          <w:szCs w:val="18"/>
          <w:lang w:val="de-DE"/>
        </w:rPr>
        <w:t>SmartPocket</w:t>
      </w:r>
      <w:proofErr w:type="spellEnd"/>
      <w:r w:rsidRPr="003D6257">
        <w:rPr>
          <w:rFonts w:ascii="Arial" w:hAnsi="Arial" w:cs="Arial"/>
          <w:bCs/>
          <w:sz w:val="22"/>
          <w:szCs w:val="18"/>
          <w:lang w:val="de-DE"/>
        </w:rPr>
        <w:t xml:space="preserve"> V2 – Die</w:t>
      </w:r>
      <w:r w:rsidR="003D1A58">
        <w:rPr>
          <w:rFonts w:ascii="Arial" w:hAnsi="Arial" w:cs="Arial"/>
          <w:bCs/>
          <w:sz w:val="22"/>
          <w:szCs w:val="18"/>
          <w:lang w:val="de-DE"/>
        </w:rPr>
        <w:t xml:space="preserve"> neue</w:t>
      </w:r>
      <w:r w:rsidRPr="003D6257">
        <w:rPr>
          <w:rFonts w:ascii="Arial" w:hAnsi="Arial" w:cs="Arial"/>
          <w:bCs/>
          <w:sz w:val="22"/>
          <w:szCs w:val="18"/>
          <w:lang w:val="de-DE"/>
        </w:rPr>
        <w:t xml:space="preserve"> </w:t>
      </w:r>
      <w:proofErr w:type="spellStart"/>
      <w:r w:rsidRPr="003D6257">
        <w:rPr>
          <w:rFonts w:ascii="Arial" w:hAnsi="Arial" w:cs="Arial"/>
          <w:bCs/>
          <w:sz w:val="22"/>
          <w:szCs w:val="18"/>
          <w:lang w:val="de-DE"/>
        </w:rPr>
        <w:t>SmartPocket</w:t>
      </w:r>
      <w:proofErr w:type="spellEnd"/>
      <w:r w:rsidRPr="003D6257">
        <w:rPr>
          <w:rFonts w:ascii="Arial" w:hAnsi="Arial" w:cs="Arial"/>
          <w:bCs/>
          <w:sz w:val="22"/>
          <w:szCs w:val="18"/>
          <w:lang w:val="de-DE"/>
        </w:rPr>
        <w:t xml:space="preserve"> V2 Produktfamilie umfasst Leistungs</w:t>
      </w:r>
      <w:r w:rsidR="0011381F">
        <w:rPr>
          <w:rFonts w:ascii="Arial" w:hAnsi="Arial" w:cs="Arial"/>
          <w:bCs/>
          <w:sz w:val="22"/>
          <w:szCs w:val="18"/>
          <w:lang w:val="de-DE"/>
        </w:rPr>
        <w:t>pegel</w:t>
      </w:r>
      <w:r w:rsidRPr="003D6257">
        <w:rPr>
          <w:rFonts w:ascii="Arial" w:hAnsi="Arial" w:cs="Arial"/>
          <w:bCs/>
          <w:sz w:val="22"/>
          <w:szCs w:val="18"/>
          <w:lang w:val="de-DE"/>
        </w:rPr>
        <w:t>messer, Lichtquellen</w:t>
      </w:r>
      <w:r w:rsidRPr="00950FF5">
        <w:rPr>
          <w:rFonts w:ascii="Arial" w:hAnsi="Arial" w:cs="Arial"/>
          <w:bCs/>
          <w:sz w:val="22"/>
          <w:szCs w:val="18"/>
          <w:lang w:val="de-DE"/>
        </w:rPr>
        <w:t xml:space="preserve"> un</w:t>
      </w:r>
      <w:r w:rsidR="00950FF5">
        <w:rPr>
          <w:rFonts w:ascii="Arial" w:hAnsi="Arial" w:cs="Arial"/>
          <w:bCs/>
          <w:sz w:val="22"/>
          <w:szCs w:val="18"/>
          <w:lang w:val="de-DE"/>
        </w:rPr>
        <w:t xml:space="preserve">d </w:t>
      </w:r>
      <w:r w:rsidR="00043736" w:rsidRPr="00950FF5">
        <w:rPr>
          <w:rFonts w:ascii="Arial" w:hAnsi="Arial" w:cs="Arial"/>
          <w:bCs/>
          <w:sz w:val="22"/>
          <w:szCs w:val="18"/>
          <w:lang w:val="de-DE"/>
        </w:rPr>
        <w:t>Dämpfungsmess</w:t>
      </w:r>
      <w:r w:rsidR="00950FF5">
        <w:rPr>
          <w:rFonts w:ascii="Arial" w:hAnsi="Arial" w:cs="Arial"/>
          <w:bCs/>
          <w:sz w:val="22"/>
          <w:szCs w:val="18"/>
          <w:lang w:val="de-DE"/>
        </w:rPr>
        <w:t>kits</w:t>
      </w:r>
      <w:r w:rsidRPr="003D6257">
        <w:rPr>
          <w:rFonts w:ascii="Arial" w:hAnsi="Arial" w:cs="Arial"/>
          <w:bCs/>
          <w:sz w:val="22"/>
          <w:szCs w:val="18"/>
          <w:lang w:val="de-DE"/>
        </w:rPr>
        <w:t xml:space="preserve"> für </w:t>
      </w:r>
      <w:r w:rsidR="00043736">
        <w:rPr>
          <w:rFonts w:ascii="Arial" w:hAnsi="Arial" w:cs="Arial"/>
          <w:bCs/>
          <w:sz w:val="22"/>
          <w:szCs w:val="18"/>
          <w:lang w:val="de-DE"/>
        </w:rPr>
        <w:t xml:space="preserve">die </w:t>
      </w:r>
      <w:r w:rsidR="00C61B13">
        <w:rPr>
          <w:rFonts w:ascii="Arial" w:hAnsi="Arial" w:cs="Arial"/>
          <w:bCs/>
          <w:sz w:val="22"/>
          <w:szCs w:val="18"/>
          <w:lang w:val="de-DE"/>
        </w:rPr>
        <w:t>Glasfaserzertifizierung</w:t>
      </w:r>
      <w:r w:rsidRPr="003D6257">
        <w:rPr>
          <w:rFonts w:ascii="Arial" w:hAnsi="Arial" w:cs="Arial"/>
          <w:bCs/>
          <w:sz w:val="22"/>
          <w:szCs w:val="18"/>
          <w:lang w:val="de-DE"/>
        </w:rPr>
        <w:t xml:space="preserve"> </w:t>
      </w:r>
      <w:r w:rsidR="007A381A">
        <w:rPr>
          <w:rFonts w:ascii="Arial" w:hAnsi="Arial" w:cs="Arial"/>
          <w:bCs/>
          <w:sz w:val="22"/>
          <w:szCs w:val="18"/>
          <w:lang w:val="de-DE"/>
        </w:rPr>
        <w:t>im Zuge</w:t>
      </w:r>
      <w:r w:rsidRPr="003D6257">
        <w:rPr>
          <w:rFonts w:ascii="Arial" w:hAnsi="Arial" w:cs="Arial"/>
          <w:bCs/>
          <w:sz w:val="22"/>
          <w:szCs w:val="18"/>
          <w:lang w:val="de-DE"/>
        </w:rPr>
        <w:t xml:space="preserve"> der Aktivierung und Fehlerbehebung. Sie baut auf der beliebten VIAVI </w:t>
      </w:r>
      <w:proofErr w:type="spellStart"/>
      <w:r w:rsidRPr="003D6257">
        <w:rPr>
          <w:rFonts w:ascii="Arial" w:hAnsi="Arial" w:cs="Arial"/>
          <w:bCs/>
          <w:sz w:val="22"/>
          <w:szCs w:val="18"/>
          <w:lang w:val="de-DE"/>
        </w:rPr>
        <w:t>SmartPocket</w:t>
      </w:r>
      <w:proofErr w:type="spellEnd"/>
      <w:r w:rsidRPr="003D6257">
        <w:rPr>
          <w:rFonts w:ascii="Arial" w:hAnsi="Arial" w:cs="Arial"/>
          <w:bCs/>
          <w:sz w:val="22"/>
          <w:szCs w:val="18"/>
          <w:lang w:val="de-DE"/>
        </w:rPr>
        <w:t>-Linie auf und ermöglicht Technikern</w:t>
      </w:r>
      <w:r w:rsidR="007A381A">
        <w:rPr>
          <w:rFonts w:ascii="Arial" w:hAnsi="Arial" w:cs="Arial"/>
          <w:bCs/>
          <w:sz w:val="22"/>
          <w:szCs w:val="18"/>
          <w:lang w:val="de-DE"/>
        </w:rPr>
        <w:t>,</w:t>
      </w:r>
      <w:r w:rsidR="000A2FBB">
        <w:rPr>
          <w:rFonts w:ascii="Arial" w:hAnsi="Arial" w:cs="Arial"/>
          <w:bCs/>
          <w:sz w:val="22"/>
          <w:szCs w:val="18"/>
          <w:lang w:val="de-DE"/>
        </w:rPr>
        <w:t xml:space="preserve"> </w:t>
      </w:r>
      <w:r w:rsidRPr="003D6257">
        <w:rPr>
          <w:rFonts w:ascii="Arial" w:hAnsi="Arial" w:cs="Arial"/>
          <w:bCs/>
          <w:sz w:val="22"/>
          <w:szCs w:val="18"/>
          <w:lang w:val="de-DE"/>
        </w:rPr>
        <w:t xml:space="preserve">Geschwindigkeit und Genauigkeit ihrer Messungen </w:t>
      </w:r>
      <w:r w:rsidR="00043736">
        <w:rPr>
          <w:rFonts w:ascii="Arial" w:hAnsi="Arial" w:cs="Arial"/>
          <w:bCs/>
          <w:sz w:val="22"/>
          <w:szCs w:val="18"/>
          <w:lang w:val="de-DE"/>
        </w:rPr>
        <w:t xml:space="preserve">bei der Bereitstellung von Next-Generation-Technologien </w:t>
      </w:r>
      <w:r w:rsidRPr="003D6257">
        <w:rPr>
          <w:rFonts w:ascii="Arial" w:hAnsi="Arial" w:cs="Arial"/>
          <w:bCs/>
          <w:sz w:val="22"/>
          <w:szCs w:val="18"/>
          <w:lang w:val="de-DE"/>
        </w:rPr>
        <w:t xml:space="preserve">zu </w:t>
      </w:r>
      <w:r w:rsidR="007A381A">
        <w:rPr>
          <w:rFonts w:ascii="Arial" w:hAnsi="Arial" w:cs="Arial"/>
          <w:bCs/>
          <w:sz w:val="22"/>
          <w:szCs w:val="18"/>
          <w:lang w:val="de-DE"/>
        </w:rPr>
        <w:t>erhöhen</w:t>
      </w:r>
      <w:r w:rsidR="000A2FBB">
        <w:rPr>
          <w:rFonts w:ascii="Arial" w:hAnsi="Arial" w:cs="Arial"/>
          <w:bCs/>
          <w:sz w:val="22"/>
          <w:szCs w:val="18"/>
          <w:lang w:val="de-DE"/>
        </w:rPr>
        <w:t>.</w:t>
      </w:r>
    </w:p>
    <w:p w14:paraId="275522BD" w14:textId="26273FBB" w:rsidR="00613708" w:rsidRDefault="00613708" w:rsidP="00530EF6">
      <w:pPr>
        <w:spacing w:after="120" w:line="276" w:lineRule="auto"/>
        <w:rPr>
          <w:rFonts w:ascii="Arial" w:hAnsi="Arial" w:cs="Arial"/>
          <w:bCs/>
        </w:rPr>
      </w:pPr>
    </w:p>
    <w:p w14:paraId="373DE879" w14:textId="5D0C44EB" w:rsidR="005C5453" w:rsidRDefault="005C5453" w:rsidP="00B06792">
      <w:pPr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9D16B9">
        <w:rPr>
          <w:rFonts w:ascii="Arial" w:hAnsi="Arial" w:cs="Arial"/>
          <w:bCs/>
        </w:rPr>
        <w:t xml:space="preserve">Seit Corning 1970 die Glasfaser erfunden hat, haben wir kontinuierlich innovative Glasfaser- und </w:t>
      </w:r>
      <w:proofErr w:type="spellStart"/>
      <w:r w:rsidRPr="009D16B9">
        <w:rPr>
          <w:rFonts w:ascii="Arial" w:hAnsi="Arial" w:cs="Arial"/>
          <w:bCs/>
        </w:rPr>
        <w:t>Konnektivitätslösungen</w:t>
      </w:r>
      <w:proofErr w:type="spellEnd"/>
      <w:r w:rsidRPr="009D16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geschaffen</w:t>
      </w:r>
      <w:r w:rsidRPr="009D16B9">
        <w:rPr>
          <w:rFonts w:ascii="Arial" w:hAnsi="Arial" w:cs="Arial"/>
          <w:bCs/>
        </w:rPr>
        <w:t>, um</w:t>
      </w:r>
      <w:r>
        <w:rPr>
          <w:rFonts w:ascii="Arial" w:hAnsi="Arial" w:cs="Arial"/>
          <w:bCs/>
        </w:rPr>
        <w:t xml:space="preserve"> heutige</w:t>
      </w:r>
      <w:r w:rsidRPr="009D16B9">
        <w:rPr>
          <w:rFonts w:ascii="Arial" w:hAnsi="Arial" w:cs="Arial"/>
          <w:bCs/>
        </w:rPr>
        <w:t xml:space="preserve"> Netzwerke </w:t>
      </w:r>
      <w:r>
        <w:rPr>
          <w:rFonts w:ascii="Arial" w:hAnsi="Arial" w:cs="Arial"/>
          <w:bCs/>
        </w:rPr>
        <w:t>weiterzuentwickeln</w:t>
      </w:r>
      <w:r w:rsidRPr="009D16B9">
        <w:rPr>
          <w:rFonts w:ascii="Arial" w:hAnsi="Arial" w:cs="Arial"/>
          <w:bCs/>
        </w:rPr>
        <w:t xml:space="preserve">", </w:t>
      </w:r>
      <w:r>
        <w:rPr>
          <w:rFonts w:ascii="Arial" w:hAnsi="Arial" w:cs="Arial"/>
          <w:bCs/>
        </w:rPr>
        <w:t>so</w:t>
      </w:r>
      <w:r w:rsidRPr="009D16B9">
        <w:rPr>
          <w:rFonts w:ascii="Arial" w:hAnsi="Arial" w:cs="Arial"/>
          <w:bCs/>
        </w:rPr>
        <w:t xml:space="preserve"> Brian </w:t>
      </w:r>
      <w:proofErr w:type="spellStart"/>
      <w:r w:rsidRPr="009D16B9">
        <w:rPr>
          <w:rFonts w:ascii="Arial" w:hAnsi="Arial" w:cs="Arial"/>
          <w:bCs/>
        </w:rPr>
        <w:t>Rhoney</w:t>
      </w:r>
      <w:proofErr w:type="spellEnd"/>
      <w:r w:rsidRPr="009D16B9">
        <w:rPr>
          <w:rFonts w:ascii="Arial" w:hAnsi="Arial" w:cs="Arial"/>
          <w:bCs/>
        </w:rPr>
        <w:t xml:space="preserve">, </w:t>
      </w:r>
      <w:proofErr w:type="spellStart"/>
      <w:r w:rsidRPr="009D16B9">
        <w:rPr>
          <w:rFonts w:ascii="Arial" w:hAnsi="Arial" w:cs="Arial"/>
          <w:bCs/>
        </w:rPr>
        <w:t>Director</w:t>
      </w:r>
      <w:proofErr w:type="spellEnd"/>
      <w:r w:rsidRPr="009D16B9">
        <w:rPr>
          <w:rFonts w:ascii="Arial" w:hAnsi="Arial" w:cs="Arial"/>
          <w:bCs/>
        </w:rPr>
        <w:t xml:space="preserve"> </w:t>
      </w:r>
      <w:proofErr w:type="spellStart"/>
      <w:r w:rsidRPr="009D16B9">
        <w:rPr>
          <w:rFonts w:ascii="Arial" w:hAnsi="Arial" w:cs="Arial"/>
          <w:bCs/>
        </w:rPr>
        <w:t>of</w:t>
      </w:r>
      <w:proofErr w:type="spellEnd"/>
      <w:r w:rsidRPr="009D16B9">
        <w:rPr>
          <w:rFonts w:ascii="Arial" w:hAnsi="Arial" w:cs="Arial"/>
          <w:bCs/>
        </w:rPr>
        <w:t xml:space="preserve"> Data Center Market Development bei Corning. </w:t>
      </w:r>
      <w:r>
        <w:rPr>
          <w:rFonts w:ascii="Arial" w:hAnsi="Arial" w:cs="Arial"/>
          <w:bCs/>
        </w:rPr>
        <w:t>„W</w:t>
      </w:r>
      <w:r w:rsidRPr="009D16B9">
        <w:rPr>
          <w:rFonts w:ascii="Arial" w:hAnsi="Arial" w:cs="Arial"/>
          <w:bCs/>
        </w:rPr>
        <w:t xml:space="preserve">ir </w:t>
      </w:r>
      <w:r>
        <w:rPr>
          <w:rFonts w:ascii="Arial" w:hAnsi="Arial" w:cs="Arial"/>
          <w:bCs/>
        </w:rPr>
        <w:t>ermöglichen Providern, ihren Kunden</w:t>
      </w:r>
      <w:r w:rsidRPr="009D16B9">
        <w:rPr>
          <w:rFonts w:ascii="Arial" w:hAnsi="Arial" w:cs="Arial"/>
          <w:bCs/>
        </w:rPr>
        <w:t xml:space="preserve"> Hochgeschwindigkeits-Glasfasern mit </w:t>
      </w:r>
      <w:r>
        <w:rPr>
          <w:rFonts w:ascii="Arial" w:hAnsi="Arial" w:cs="Arial"/>
          <w:bCs/>
        </w:rPr>
        <w:t>Next-Generation-</w:t>
      </w:r>
      <w:r w:rsidRPr="009D16B9">
        <w:rPr>
          <w:rFonts w:ascii="Arial" w:hAnsi="Arial" w:cs="Arial"/>
          <w:bCs/>
        </w:rPr>
        <w:t xml:space="preserve">Technologien, wie </w:t>
      </w:r>
      <w:r>
        <w:rPr>
          <w:rFonts w:ascii="Arial" w:hAnsi="Arial" w:cs="Arial"/>
          <w:bCs/>
        </w:rPr>
        <w:t>etwa</w:t>
      </w:r>
      <w:r w:rsidRPr="009D16B9">
        <w:rPr>
          <w:rFonts w:ascii="Arial" w:hAnsi="Arial" w:cs="Arial"/>
          <w:bCs/>
        </w:rPr>
        <w:t xml:space="preserve"> High-Density-Kabel, </w:t>
      </w:r>
      <w:r>
        <w:rPr>
          <w:rFonts w:ascii="Arial" w:hAnsi="Arial" w:cs="Arial"/>
          <w:bCs/>
        </w:rPr>
        <w:t xml:space="preserve">zur Verfügung zu stellen. An diese technologischen Fortschritte müssen auch </w:t>
      </w:r>
      <w:r w:rsidRPr="009D16B9">
        <w:rPr>
          <w:rFonts w:ascii="Arial" w:hAnsi="Arial" w:cs="Arial"/>
          <w:bCs/>
        </w:rPr>
        <w:t>die Testpraktiken und -</w:t>
      </w:r>
      <w:proofErr w:type="spellStart"/>
      <w:r w:rsidRPr="009D16B9">
        <w:rPr>
          <w:rFonts w:ascii="Arial" w:hAnsi="Arial" w:cs="Arial"/>
          <w:bCs/>
        </w:rPr>
        <w:t>werkzeuge</w:t>
      </w:r>
      <w:proofErr w:type="spellEnd"/>
      <w:r w:rsidRPr="009D16B9">
        <w:rPr>
          <w:rFonts w:ascii="Arial" w:hAnsi="Arial" w:cs="Arial"/>
          <w:bCs/>
        </w:rPr>
        <w:t xml:space="preserve"> kontinuierlich </w:t>
      </w:r>
      <w:r>
        <w:rPr>
          <w:rFonts w:ascii="Arial" w:hAnsi="Arial" w:cs="Arial"/>
          <w:bCs/>
        </w:rPr>
        <w:t>angepasst</w:t>
      </w:r>
      <w:r w:rsidRPr="009D16B9">
        <w:rPr>
          <w:rFonts w:ascii="Arial" w:hAnsi="Arial" w:cs="Arial"/>
          <w:bCs/>
        </w:rPr>
        <w:t xml:space="preserve"> werden. Wir glauben, dass die neuesten Glasfaser-Testlösungen von VIAVI </w:t>
      </w:r>
      <w:r w:rsidRPr="004F5029">
        <w:rPr>
          <w:rFonts w:ascii="Arial" w:hAnsi="Arial" w:cs="Arial"/>
          <w:bCs/>
        </w:rPr>
        <w:t xml:space="preserve">genau das </w:t>
      </w:r>
      <w:r>
        <w:rPr>
          <w:rFonts w:ascii="Arial" w:hAnsi="Arial" w:cs="Arial"/>
          <w:bCs/>
        </w:rPr>
        <w:t>leisten</w:t>
      </w:r>
      <w:r w:rsidRPr="009D16B9">
        <w:rPr>
          <w:rFonts w:ascii="Arial" w:hAnsi="Arial" w:cs="Arial"/>
          <w:bCs/>
        </w:rPr>
        <w:t>."</w:t>
      </w:r>
    </w:p>
    <w:p w14:paraId="186F97C2" w14:textId="0EC35AB3" w:rsidR="008670EC" w:rsidRDefault="009E2BC2" w:rsidP="00B06792">
      <w:pPr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9D16B9" w:rsidRPr="009D16B9">
        <w:rPr>
          <w:rFonts w:ascii="Arial" w:hAnsi="Arial" w:cs="Arial"/>
          <w:bCs/>
        </w:rPr>
        <w:t>Service</w:t>
      </w:r>
      <w:r w:rsidR="00C21B7D">
        <w:rPr>
          <w:rFonts w:ascii="Arial" w:hAnsi="Arial" w:cs="Arial"/>
          <w:bCs/>
        </w:rPr>
        <w:t>p</w:t>
      </w:r>
      <w:r w:rsidR="009D16B9" w:rsidRPr="009D16B9">
        <w:rPr>
          <w:rFonts w:ascii="Arial" w:hAnsi="Arial" w:cs="Arial"/>
          <w:bCs/>
        </w:rPr>
        <w:t>rovider</w:t>
      </w:r>
      <w:r w:rsidR="004F5029">
        <w:rPr>
          <w:rFonts w:ascii="Arial" w:hAnsi="Arial" w:cs="Arial"/>
          <w:bCs/>
        </w:rPr>
        <w:t xml:space="preserve"> müssen</w:t>
      </w:r>
      <w:r w:rsidR="009D16B9" w:rsidRPr="009D16B9">
        <w:rPr>
          <w:rFonts w:ascii="Arial" w:hAnsi="Arial" w:cs="Arial"/>
          <w:bCs/>
        </w:rPr>
        <w:t xml:space="preserve"> ihre</w:t>
      </w:r>
      <w:r w:rsidR="009D16B9">
        <w:rPr>
          <w:rFonts w:ascii="Arial" w:hAnsi="Arial" w:cs="Arial"/>
          <w:bCs/>
        </w:rPr>
        <w:t xml:space="preserve"> Glasfasernetze </w:t>
      </w:r>
      <w:r w:rsidR="00E26943">
        <w:rPr>
          <w:rFonts w:ascii="Arial" w:hAnsi="Arial" w:cs="Arial"/>
          <w:bCs/>
        </w:rPr>
        <w:t>stetig erweitern</w:t>
      </w:r>
      <w:r w:rsidR="004F5029">
        <w:rPr>
          <w:rFonts w:ascii="Arial" w:hAnsi="Arial" w:cs="Arial"/>
          <w:bCs/>
        </w:rPr>
        <w:t xml:space="preserve"> und umfangreiche Implementierungen durchführen</w:t>
      </w:r>
      <w:r>
        <w:rPr>
          <w:rFonts w:ascii="Arial" w:hAnsi="Arial" w:cs="Arial"/>
          <w:bCs/>
        </w:rPr>
        <w:t xml:space="preserve">, um </w:t>
      </w:r>
      <w:r w:rsidR="009D16B9" w:rsidRPr="009D16B9">
        <w:rPr>
          <w:rFonts w:ascii="Arial" w:hAnsi="Arial" w:cs="Arial"/>
          <w:bCs/>
        </w:rPr>
        <w:t>Haushalte, Unternehmen, Rechenzentren und 5G-Zellstandorte</w:t>
      </w:r>
      <w:r>
        <w:rPr>
          <w:rFonts w:ascii="Arial" w:hAnsi="Arial" w:cs="Arial"/>
          <w:bCs/>
        </w:rPr>
        <w:t xml:space="preserve"> anzuschließen</w:t>
      </w:r>
      <w:r w:rsidR="009D16B9">
        <w:rPr>
          <w:rFonts w:ascii="Arial" w:hAnsi="Arial" w:cs="Arial"/>
          <w:bCs/>
        </w:rPr>
        <w:t xml:space="preserve">. Dabei sind sie </w:t>
      </w:r>
      <w:r>
        <w:rPr>
          <w:rFonts w:ascii="Arial" w:hAnsi="Arial" w:cs="Arial"/>
          <w:bCs/>
        </w:rPr>
        <w:t>bestrebt</w:t>
      </w:r>
      <w:r w:rsidR="009D16B9" w:rsidRPr="009D16B9">
        <w:rPr>
          <w:rFonts w:ascii="Arial" w:hAnsi="Arial" w:cs="Arial"/>
          <w:bCs/>
        </w:rPr>
        <w:t xml:space="preserve">, die </w:t>
      </w:r>
      <w:r>
        <w:rPr>
          <w:rFonts w:ascii="Arial" w:hAnsi="Arial" w:cs="Arial"/>
          <w:bCs/>
        </w:rPr>
        <w:t>N</w:t>
      </w:r>
      <w:r w:rsidR="008F4C79">
        <w:rPr>
          <w:rFonts w:ascii="Arial" w:hAnsi="Arial" w:cs="Arial"/>
          <w:bCs/>
        </w:rPr>
        <w:t>e</w:t>
      </w:r>
      <w:r w:rsidR="00E26943">
        <w:rPr>
          <w:rFonts w:ascii="Arial" w:hAnsi="Arial" w:cs="Arial"/>
          <w:bCs/>
        </w:rPr>
        <w:t>tzwerkperformance</w:t>
      </w:r>
      <w:r w:rsidR="009D16B9" w:rsidRPr="009D16B9">
        <w:rPr>
          <w:rFonts w:ascii="Arial" w:hAnsi="Arial" w:cs="Arial"/>
          <w:bCs/>
        </w:rPr>
        <w:t xml:space="preserve"> aufrechtzuerhalten und Betriebskosten zu senken", </w:t>
      </w:r>
      <w:r w:rsidR="008F4C79">
        <w:rPr>
          <w:rFonts w:ascii="Arial" w:hAnsi="Arial" w:cs="Arial"/>
          <w:bCs/>
        </w:rPr>
        <w:t>erläutert</w:t>
      </w:r>
      <w:r w:rsidR="009D16B9" w:rsidRPr="009D16B9">
        <w:rPr>
          <w:rFonts w:ascii="Arial" w:hAnsi="Arial" w:cs="Arial"/>
          <w:bCs/>
        </w:rPr>
        <w:t xml:space="preserve"> Koji </w:t>
      </w:r>
      <w:proofErr w:type="spellStart"/>
      <w:r w:rsidR="009D16B9" w:rsidRPr="009D16B9">
        <w:rPr>
          <w:rFonts w:ascii="Arial" w:hAnsi="Arial" w:cs="Arial"/>
          <w:bCs/>
        </w:rPr>
        <w:t>Okamoto</w:t>
      </w:r>
      <w:proofErr w:type="spellEnd"/>
      <w:r w:rsidR="009D16B9" w:rsidRPr="009D16B9">
        <w:rPr>
          <w:rFonts w:ascii="Arial" w:hAnsi="Arial" w:cs="Arial"/>
          <w:bCs/>
        </w:rPr>
        <w:t xml:space="preserve">, </w:t>
      </w:r>
      <w:proofErr w:type="spellStart"/>
      <w:r w:rsidR="009D16B9" w:rsidRPr="009D16B9">
        <w:rPr>
          <w:rFonts w:ascii="Arial" w:hAnsi="Arial" w:cs="Arial"/>
          <w:bCs/>
        </w:rPr>
        <w:t>Vice</w:t>
      </w:r>
      <w:proofErr w:type="spellEnd"/>
      <w:r w:rsidR="009D16B9" w:rsidRPr="009D16B9">
        <w:rPr>
          <w:rFonts w:ascii="Arial" w:hAnsi="Arial" w:cs="Arial"/>
          <w:bCs/>
        </w:rPr>
        <w:t xml:space="preserve"> </w:t>
      </w:r>
      <w:proofErr w:type="spellStart"/>
      <w:r w:rsidR="009D16B9" w:rsidRPr="009D16B9">
        <w:rPr>
          <w:rFonts w:ascii="Arial" w:hAnsi="Arial" w:cs="Arial"/>
          <w:bCs/>
        </w:rPr>
        <w:t>President</w:t>
      </w:r>
      <w:proofErr w:type="spellEnd"/>
      <w:r w:rsidR="009D16B9" w:rsidRPr="009D16B9">
        <w:rPr>
          <w:rFonts w:ascii="Arial" w:hAnsi="Arial" w:cs="Arial"/>
          <w:bCs/>
        </w:rPr>
        <w:t xml:space="preserve">, Fiber and Access Business, VIAVI. </w:t>
      </w:r>
      <w:r>
        <w:rPr>
          <w:rFonts w:ascii="Arial" w:hAnsi="Arial" w:cs="Arial"/>
          <w:bCs/>
        </w:rPr>
        <w:t>„</w:t>
      </w:r>
      <w:r w:rsidR="008670EC">
        <w:rPr>
          <w:rFonts w:ascii="Arial" w:hAnsi="Arial" w:cs="Arial"/>
          <w:bCs/>
        </w:rPr>
        <w:t xml:space="preserve">Durch unkomplizierte, automatisierte Testlösungen können </w:t>
      </w:r>
      <w:r w:rsidR="008F4C79">
        <w:rPr>
          <w:rFonts w:ascii="Arial" w:hAnsi="Arial" w:cs="Arial"/>
          <w:bCs/>
        </w:rPr>
        <w:t xml:space="preserve">Glasfasermessungen schneller durchgeführt und Installationskosten </w:t>
      </w:r>
      <w:r w:rsidR="008670EC">
        <w:rPr>
          <w:rFonts w:ascii="Arial" w:hAnsi="Arial" w:cs="Arial"/>
          <w:bCs/>
        </w:rPr>
        <w:t>reduzier</w:t>
      </w:r>
      <w:r w:rsidR="008F4C79">
        <w:rPr>
          <w:rFonts w:ascii="Arial" w:hAnsi="Arial" w:cs="Arial"/>
          <w:bCs/>
        </w:rPr>
        <w:t>t werden</w:t>
      </w:r>
      <w:r w:rsidR="008670EC">
        <w:rPr>
          <w:rFonts w:ascii="Arial" w:hAnsi="Arial" w:cs="Arial"/>
          <w:bCs/>
        </w:rPr>
        <w:t xml:space="preserve">, ohne die Nutzererfahrung zu beeinträchtigen. Auf diese Weise </w:t>
      </w:r>
      <w:r w:rsidR="00C61B13">
        <w:rPr>
          <w:rFonts w:ascii="Arial" w:hAnsi="Arial" w:cs="Arial"/>
          <w:bCs/>
        </w:rPr>
        <w:t>können</w:t>
      </w:r>
      <w:r w:rsidR="008670EC">
        <w:rPr>
          <w:rFonts w:ascii="Arial" w:hAnsi="Arial" w:cs="Arial"/>
          <w:bCs/>
        </w:rPr>
        <w:t xml:space="preserve"> Leistung und Effizienz des Netzwerks über seinen gesamten Lebenszyklus hinweg verbessert werden.“</w:t>
      </w:r>
      <w:r w:rsidR="00C61B13">
        <w:rPr>
          <w:rFonts w:ascii="Arial" w:hAnsi="Arial" w:cs="Arial"/>
          <w:bCs/>
        </w:rPr>
        <w:t xml:space="preserve"> </w:t>
      </w:r>
    </w:p>
    <w:p w14:paraId="6D014690" w14:textId="77777777" w:rsidR="003230D1" w:rsidRPr="00A84937" w:rsidRDefault="003230D1" w:rsidP="00A84937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10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6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lastRenderedPageBreak/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lastRenderedPageBreak/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6A3A729C" w14:textId="7AD2694B" w:rsidR="002B4203" w:rsidRPr="002B4203" w:rsidRDefault="002B4203" w:rsidP="006137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</w:tc>
      </w:tr>
    </w:tbl>
    <w:p w14:paraId="6CDEEAB9" w14:textId="77777777" w:rsidR="00BF5C3F" w:rsidRPr="0003113A" w:rsidRDefault="00BF5C3F" w:rsidP="00613708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1DE35" w14:textId="77777777" w:rsidR="00542628" w:rsidRDefault="00542628" w:rsidP="0003113A">
      <w:pPr>
        <w:spacing w:after="0" w:line="240" w:lineRule="auto"/>
      </w:pPr>
      <w:r>
        <w:separator/>
      </w:r>
    </w:p>
  </w:endnote>
  <w:endnote w:type="continuationSeparator" w:id="0">
    <w:p w14:paraId="6C3FC613" w14:textId="77777777" w:rsidR="00542628" w:rsidRDefault="00542628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8509" w14:textId="77777777" w:rsidR="00542628" w:rsidRDefault="00542628" w:rsidP="0003113A">
      <w:pPr>
        <w:spacing w:after="0" w:line="240" w:lineRule="auto"/>
      </w:pPr>
      <w:r>
        <w:separator/>
      </w:r>
    </w:p>
  </w:footnote>
  <w:footnote w:type="continuationSeparator" w:id="0">
    <w:p w14:paraId="491BF808" w14:textId="77777777" w:rsidR="00542628" w:rsidRDefault="00542628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9587E"/>
    <w:multiLevelType w:val="hybridMultilevel"/>
    <w:tmpl w:val="5ECC0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F44CF7"/>
    <w:multiLevelType w:val="hybridMultilevel"/>
    <w:tmpl w:val="C90660D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735D91"/>
    <w:multiLevelType w:val="hybridMultilevel"/>
    <w:tmpl w:val="8FF41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E3F5F"/>
    <w:multiLevelType w:val="hybridMultilevel"/>
    <w:tmpl w:val="77440E4C"/>
    <w:lvl w:ilvl="0" w:tplc="C778D3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02CA6"/>
    <w:multiLevelType w:val="hybridMultilevel"/>
    <w:tmpl w:val="DE62E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0307"/>
    <w:rsid w:val="000017FE"/>
    <w:rsid w:val="000024FC"/>
    <w:rsid w:val="00002C50"/>
    <w:rsid w:val="00003BC6"/>
    <w:rsid w:val="00006977"/>
    <w:rsid w:val="0000761D"/>
    <w:rsid w:val="00010AF5"/>
    <w:rsid w:val="00014A34"/>
    <w:rsid w:val="000173F2"/>
    <w:rsid w:val="00022D88"/>
    <w:rsid w:val="000231A6"/>
    <w:rsid w:val="0002407E"/>
    <w:rsid w:val="00026709"/>
    <w:rsid w:val="00027264"/>
    <w:rsid w:val="000307DF"/>
    <w:rsid w:val="0003113A"/>
    <w:rsid w:val="00037E2E"/>
    <w:rsid w:val="0004072C"/>
    <w:rsid w:val="00043736"/>
    <w:rsid w:val="00045E51"/>
    <w:rsid w:val="00051381"/>
    <w:rsid w:val="000529E7"/>
    <w:rsid w:val="00052C01"/>
    <w:rsid w:val="00056E30"/>
    <w:rsid w:val="000570C1"/>
    <w:rsid w:val="00057F2E"/>
    <w:rsid w:val="000605DB"/>
    <w:rsid w:val="000607AD"/>
    <w:rsid w:val="00065B0E"/>
    <w:rsid w:val="000663B0"/>
    <w:rsid w:val="0007096F"/>
    <w:rsid w:val="000744F0"/>
    <w:rsid w:val="0007522C"/>
    <w:rsid w:val="00075C00"/>
    <w:rsid w:val="00081569"/>
    <w:rsid w:val="00081CB5"/>
    <w:rsid w:val="000938C9"/>
    <w:rsid w:val="00094D10"/>
    <w:rsid w:val="000A0B98"/>
    <w:rsid w:val="000A1437"/>
    <w:rsid w:val="000A1665"/>
    <w:rsid w:val="000A1E70"/>
    <w:rsid w:val="000A2FBB"/>
    <w:rsid w:val="000A35B8"/>
    <w:rsid w:val="000A6502"/>
    <w:rsid w:val="000B3D08"/>
    <w:rsid w:val="000B46B8"/>
    <w:rsid w:val="000B624A"/>
    <w:rsid w:val="000B6A6B"/>
    <w:rsid w:val="000B7261"/>
    <w:rsid w:val="000C3883"/>
    <w:rsid w:val="000C55C9"/>
    <w:rsid w:val="000C7429"/>
    <w:rsid w:val="000D0BF5"/>
    <w:rsid w:val="000D2C9B"/>
    <w:rsid w:val="000D2F90"/>
    <w:rsid w:val="000D3304"/>
    <w:rsid w:val="000D7BA4"/>
    <w:rsid w:val="000E2A0F"/>
    <w:rsid w:val="000E51A8"/>
    <w:rsid w:val="000E6837"/>
    <w:rsid w:val="000E7194"/>
    <w:rsid w:val="000F6D51"/>
    <w:rsid w:val="00100869"/>
    <w:rsid w:val="001018F5"/>
    <w:rsid w:val="00106BA9"/>
    <w:rsid w:val="001073CE"/>
    <w:rsid w:val="0011199D"/>
    <w:rsid w:val="0011381F"/>
    <w:rsid w:val="001171FE"/>
    <w:rsid w:val="001204EA"/>
    <w:rsid w:val="00121075"/>
    <w:rsid w:val="00121F88"/>
    <w:rsid w:val="00122FE8"/>
    <w:rsid w:val="001276C7"/>
    <w:rsid w:val="00127768"/>
    <w:rsid w:val="001307BD"/>
    <w:rsid w:val="00130AF1"/>
    <w:rsid w:val="001332FC"/>
    <w:rsid w:val="0013404F"/>
    <w:rsid w:val="00134238"/>
    <w:rsid w:val="00134D11"/>
    <w:rsid w:val="00143D35"/>
    <w:rsid w:val="0015197A"/>
    <w:rsid w:val="001539D7"/>
    <w:rsid w:val="00153FCD"/>
    <w:rsid w:val="001564C6"/>
    <w:rsid w:val="001617A7"/>
    <w:rsid w:val="00161E65"/>
    <w:rsid w:val="00165103"/>
    <w:rsid w:val="001661F3"/>
    <w:rsid w:val="0016792F"/>
    <w:rsid w:val="00172D22"/>
    <w:rsid w:val="001738A5"/>
    <w:rsid w:val="001745A2"/>
    <w:rsid w:val="00175387"/>
    <w:rsid w:val="00176220"/>
    <w:rsid w:val="001778B4"/>
    <w:rsid w:val="00181FE8"/>
    <w:rsid w:val="001843F0"/>
    <w:rsid w:val="001860C0"/>
    <w:rsid w:val="001879EE"/>
    <w:rsid w:val="00191DBC"/>
    <w:rsid w:val="001938CC"/>
    <w:rsid w:val="00193DF5"/>
    <w:rsid w:val="00195383"/>
    <w:rsid w:val="001A2293"/>
    <w:rsid w:val="001A2815"/>
    <w:rsid w:val="001A2FCB"/>
    <w:rsid w:val="001A7836"/>
    <w:rsid w:val="001A7EAA"/>
    <w:rsid w:val="001B0179"/>
    <w:rsid w:val="001B38B0"/>
    <w:rsid w:val="001B451D"/>
    <w:rsid w:val="001C29C3"/>
    <w:rsid w:val="001C44E9"/>
    <w:rsid w:val="001C4B5C"/>
    <w:rsid w:val="001C7597"/>
    <w:rsid w:val="001D157B"/>
    <w:rsid w:val="001D27BC"/>
    <w:rsid w:val="001D2810"/>
    <w:rsid w:val="001D2F3F"/>
    <w:rsid w:val="001E09A8"/>
    <w:rsid w:val="001E0C88"/>
    <w:rsid w:val="001E264B"/>
    <w:rsid w:val="001E31A4"/>
    <w:rsid w:val="001E4E2A"/>
    <w:rsid w:val="001E5C4B"/>
    <w:rsid w:val="001E5E83"/>
    <w:rsid w:val="001E6633"/>
    <w:rsid w:val="001F10D3"/>
    <w:rsid w:val="001F24CC"/>
    <w:rsid w:val="001F3FC2"/>
    <w:rsid w:val="001F7882"/>
    <w:rsid w:val="002002BA"/>
    <w:rsid w:val="00201539"/>
    <w:rsid w:val="00201E40"/>
    <w:rsid w:val="002027D7"/>
    <w:rsid w:val="00215D85"/>
    <w:rsid w:val="00220D5E"/>
    <w:rsid w:val="00221CC0"/>
    <w:rsid w:val="00223720"/>
    <w:rsid w:val="00224329"/>
    <w:rsid w:val="00224370"/>
    <w:rsid w:val="00225AC7"/>
    <w:rsid w:val="0022699C"/>
    <w:rsid w:val="002304DD"/>
    <w:rsid w:val="00231333"/>
    <w:rsid w:val="002322E8"/>
    <w:rsid w:val="00240BF1"/>
    <w:rsid w:val="002442EF"/>
    <w:rsid w:val="00244BA9"/>
    <w:rsid w:val="00246332"/>
    <w:rsid w:val="00247E51"/>
    <w:rsid w:val="00251943"/>
    <w:rsid w:val="0025205C"/>
    <w:rsid w:val="00252128"/>
    <w:rsid w:val="00253F72"/>
    <w:rsid w:val="002548BF"/>
    <w:rsid w:val="002563FC"/>
    <w:rsid w:val="00256A49"/>
    <w:rsid w:val="00257151"/>
    <w:rsid w:val="0025789F"/>
    <w:rsid w:val="002627AA"/>
    <w:rsid w:val="00262AF7"/>
    <w:rsid w:val="00263E3E"/>
    <w:rsid w:val="00265823"/>
    <w:rsid w:val="00265F08"/>
    <w:rsid w:val="00267CEC"/>
    <w:rsid w:val="002715C8"/>
    <w:rsid w:val="00272EC3"/>
    <w:rsid w:val="00275DF0"/>
    <w:rsid w:val="0027628B"/>
    <w:rsid w:val="00284259"/>
    <w:rsid w:val="00285F6C"/>
    <w:rsid w:val="0029024B"/>
    <w:rsid w:val="00292250"/>
    <w:rsid w:val="00292639"/>
    <w:rsid w:val="00293402"/>
    <w:rsid w:val="002941F7"/>
    <w:rsid w:val="002959F3"/>
    <w:rsid w:val="002A3B7E"/>
    <w:rsid w:val="002B24E3"/>
    <w:rsid w:val="002B3B2D"/>
    <w:rsid w:val="002B4203"/>
    <w:rsid w:val="002C7E99"/>
    <w:rsid w:val="002D0909"/>
    <w:rsid w:val="002D3448"/>
    <w:rsid w:val="002D3BF5"/>
    <w:rsid w:val="002D6E51"/>
    <w:rsid w:val="002D6E9E"/>
    <w:rsid w:val="002F0486"/>
    <w:rsid w:val="002F0764"/>
    <w:rsid w:val="002F0969"/>
    <w:rsid w:val="002F75CE"/>
    <w:rsid w:val="00303322"/>
    <w:rsid w:val="0030400E"/>
    <w:rsid w:val="0030663F"/>
    <w:rsid w:val="003157BA"/>
    <w:rsid w:val="0031743A"/>
    <w:rsid w:val="00317B0E"/>
    <w:rsid w:val="003230D1"/>
    <w:rsid w:val="00323B93"/>
    <w:rsid w:val="00327790"/>
    <w:rsid w:val="00332242"/>
    <w:rsid w:val="00336995"/>
    <w:rsid w:val="00342E0C"/>
    <w:rsid w:val="0034563A"/>
    <w:rsid w:val="00351782"/>
    <w:rsid w:val="00352258"/>
    <w:rsid w:val="00352B62"/>
    <w:rsid w:val="00353B2D"/>
    <w:rsid w:val="00357A2A"/>
    <w:rsid w:val="00362B86"/>
    <w:rsid w:val="00362E15"/>
    <w:rsid w:val="00365A92"/>
    <w:rsid w:val="00367372"/>
    <w:rsid w:val="003807D4"/>
    <w:rsid w:val="00385549"/>
    <w:rsid w:val="003862D0"/>
    <w:rsid w:val="003911DB"/>
    <w:rsid w:val="00391960"/>
    <w:rsid w:val="00393946"/>
    <w:rsid w:val="00396211"/>
    <w:rsid w:val="003A10C0"/>
    <w:rsid w:val="003A5B79"/>
    <w:rsid w:val="003A5F5A"/>
    <w:rsid w:val="003A6CA0"/>
    <w:rsid w:val="003B2380"/>
    <w:rsid w:val="003B4125"/>
    <w:rsid w:val="003C16D6"/>
    <w:rsid w:val="003C290C"/>
    <w:rsid w:val="003C3894"/>
    <w:rsid w:val="003D1A58"/>
    <w:rsid w:val="003D23FF"/>
    <w:rsid w:val="003D6257"/>
    <w:rsid w:val="003D70C2"/>
    <w:rsid w:val="003E30B3"/>
    <w:rsid w:val="003E4967"/>
    <w:rsid w:val="003F46F3"/>
    <w:rsid w:val="003F4BAC"/>
    <w:rsid w:val="003F63A4"/>
    <w:rsid w:val="004001C7"/>
    <w:rsid w:val="00400F24"/>
    <w:rsid w:val="00403EDC"/>
    <w:rsid w:val="0041148D"/>
    <w:rsid w:val="00413F10"/>
    <w:rsid w:val="00416329"/>
    <w:rsid w:val="004301E7"/>
    <w:rsid w:val="00433F2D"/>
    <w:rsid w:val="0044017B"/>
    <w:rsid w:val="00443338"/>
    <w:rsid w:val="00443604"/>
    <w:rsid w:val="0044408F"/>
    <w:rsid w:val="004447CB"/>
    <w:rsid w:val="00446836"/>
    <w:rsid w:val="004518C1"/>
    <w:rsid w:val="004537F8"/>
    <w:rsid w:val="00455BD4"/>
    <w:rsid w:val="00456CB3"/>
    <w:rsid w:val="004628EA"/>
    <w:rsid w:val="00462A36"/>
    <w:rsid w:val="0046494F"/>
    <w:rsid w:val="004651DE"/>
    <w:rsid w:val="0046671F"/>
    <w:rsid w:val="004716A1"/>
    <w:rsid w:val="00473F72"/>
    <w:rsid w:val="00473F7F"/>
    <w:rsid w:val="00475762"/>
    <w:rsid w:val="0048041D"/>
    <w:rsid w:val="00483C21"/>
    <w:rsid w:val="00484C62"/>
    <w:rsid w:val="004874B4"/>
    <w:rsid w:val="00494276"/>
    <w:rsid w:val="004961CB"/>
    <w:rsid w:val="004A05B9"/>
    <w:rsid w:val="004A2405"/>
    <w:rsid w:val="004B12CC"/>
    <w:rsid w:val="004B28C6"/>
    <w:rsid w:val="004B5771"/>
    <w:rsid w:val="004B5A6A"/>
    <w:rsid w:val="004B6700"/>
    <w:rsid w:val="004B77EF"/>
    <w:rsid w:val="004C0646"/>
    <w:rsid w:val="004C2958"/>
    <w:rsid w:val="004C6CAD"/>
    <w:rsid w:val="004D3F92"/>
    <w:rsid w:val="004D483D"/>
    <w:rsid w:val="004D67A2"/>
    <w:rsid w:val="004D6C22"/>
    <w:rsid w:val="004E33C4"/>
    <w:rsid w:val="004F1E1B"/>
    <w:rsid w:val="004F5029"/>
    <w:rsid w:val="004F63F2"/>
    <w:rsid w:val="004F7D09"/>
    <w:rsid w:val="005068B1"/>
    <w:rsid w:val="00506A50"/>
    <w:rsid w:val="00511B32"/>
    <w:rsid w:val="0051348D"/>
    <w:rsid w:val="0051694E"/>
    <w:rsid w:val="00530EF6"/>
    <w:rsid w:val="0053217B"/>
    <w:rsid w:val="005343CA"/>
    <w:rsid w:val="005343CF"/>
    <w:rsid w:val="00535702"/>
    <w:rsid w:val="00536EB5"/>
    <w:rsid w:val="00541E51"/>
    <w:rsid w:val="0054254B"/>
    <w:rsid w:val="00542628"/>
    <w:rsid w:val="00543456"/>
    <w:rsid w:val="00543A9C"/>
    <w:rsid w:val="00545E33"/>
    <w:rsid w:val="00551DB9"/>
    <w:rsid w:val="00551FEC"/>
    <w:rsid w:val="0056093C"/>
    <w:rsid w:val="00563373"/>
    <w:rsid w:val="00563910"/>
    <w:rsid w:val="00566273"/>
    <w:rsid w:val="00566B63"/>
    <w:rsid w:val="005710EC"/>
    <w:rsid w:val="0057647C"/>
    <w:rsid w:val="0058042B"/>
    <w:rsid w:val="00582BB2"/>
    <w:rsid w:val="0058366F"/>
    <w:rsid w:val="005858AB"/>
    <w:rsid w:val="00587DD3"/>
    <w:rsid w:val="005A1070"/>
    <w:rsid w:val="005A2D90"/>
    <w:rsid w:val="005A3378"/>
    <w:rsid w:val="005A50A0"/>
    <w:rsid w:val="005A5673"/>
    <w:rsid w:val="005A5EEC"/>
    <w:rsid w:val="005A6453"/>
    <w:rsid w:val="005B047A"/>
    <w:rsid w:val="005B0935"/>
    <w:rsid w:val="005B1CDD"/>
    <w:rsid w:val="005C08CC"/>
    <w:rsid w:val="005C0A39"/>
    <w:rsid w:val="005C0A91"/>
    <w:rsid w:val="005C5453"/>
    <w:rsid w:val="005D3B01"/>
    <w:rsid w:val="005D5800"/>
    <w:rsid w:val="005D76D3"/>
    <w:rsid w:val="005E2063"/>
    <w:rsid w:val="005E6CA4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0499"/>
    <w:rsid w:val="00601E70"/>
    <w:rsid w:val="00605A6F"/>
    <w:rsid w:val="00612208"/>
    <w:rsid w:val="00613708"/>
    <w:rsid w:val="00615A99"/>
    <w:rsid w:val="006172CA"/>
    <w:rsid w:val="006218A2"/>
    <w:rsid w:val="006220BB"/>
    <w:rsid w:val="00622A80"/>
    <w:rsid w:val="006237AE"/>
    <w:rsid w:val="006241FC"/>
    <w:rsid w:val="0063217F"/>
    <w:rsid w:val="0063565E"/>
    <w:rsid w:val="00641876"/>
    <w:rsid w:val="006443A5"/>
    <w:rsid w:val="00644960"/>
    <w:rsid w:val="00645E28"/>
    <w:rsid w:val="006474B0"/>
    <w:rsid w:val="00650FFA"/>
    <w:rsid w:val="00654136"/>
    <w:rsid w:val="00661CEF"/>
    <w:rsid w:val="00663EAD"/>
    <w:rsid w:val="00667696"/>
    <w:rsid w:val="00676011"/>
    <w:rsid w:val="00676564"/>
    <w:rsid w:val="006768F5"/>
    <w:rsid w:val="006803F6"/>
    <w:rsid w:val="006815B2"/>
    <w:rsid w:val="00682B92"/>
    <w:rsid w:val="00683518"/>
    <w:rsid w:val="0068384F"/>
    <w:rsid w:val="00684AC1"/>
    <w:rsid w:val="00693513"/>
    <w:rsid w:val="00693E82"/>
    <w:rsid w:val="00695B39"/>
    <w:rsid w:val="00696B30"/>
    <w:rsid w:val="00697782"/>
    <w:rsid w:val="00697FE9"/>
    <w:rsid w:val="006A01F1"/>
    <w:rsid w:val="006A05E2"/>
    <w:rsid w:val="006A0633"/>
    <w:rsid w:val="006A3E56"/>
    <w:rsid w:val="006A55E6"/>
    <w:rsid w:val="006B2AB8"/>
    <w:rsid w:val="006B4A73"/>
    <w:rsid w:val="006B5D44"/>
    <w:rsid w:val="006B7AE2"/>
    <w:rsid w:val="006D122C"/>
    <w:rsid w:val="006E0FD2"/>
    <w:rsid w:val="006E24D9"/>
    <w:rsid w:val="006E30E1"/>
    <w:rsid w:val="006E4EBC"/>
    <w:rsid w:val="006E705E"/>
    <w:rsid w:val="006E7DA1"/>
    <w:rsid w:val="006F3E28"/>
    <w:rsid w:val="006F4959"/>
    <w:rsid w:val="006F6149"/>
    <w:rsid w:val="00700289"/>
    <w:rsid w:val="007024ED"/>
    <w:rsid w:val="00706174"/>
    <w:rsid w:val="00706301"/>
    <w:rsid w:val="00706A9A"/>
    <w:rsid w:val="00706CB0"/>
    <w:rsid w:val="00710B32"/>
    <w:rsid w:val="00710D53"/>
    <w:rsid w:val="00717827"/>
    <w:rsid w:val="00720AF6"/>
    <w:rsid w:val="00723A5E"/>
    <w:rsid w:val="00725900"/>
    <w:rsid w:val="00726A95"/>
    <w:rsid w:val="00727638"/>
    <w:rsid w:val="007335A5"/>
    <w:rsid w:val="00736F54"/>
    <w:rsid w:val="00741C8A"/>
    <w:rsid w:val="00742298"/>
    <w:rsid w:val="0074470B"/>
    <w:rsid w:val="007478A9"/>
    <w:rsid w:val="0075365A"/>
    <w:rsid w:val="007554E1"/>
    <w:rsid w:val="00756E29"/>
    <w:rsid w:val="00757D61"/>
    <w:rsid w:val="00757F28"/>
    <w:rsid w:val="00762FC5"/>
    <w:rsid w:val="0076571F"/>
    <w:rsid w:val="00771481"/>
    <w:rsid w:val="00785C0E"/>
    <w:rsid w:val="00785E63"/>
    <w:rsid w:val="00785F65"/>
    <w:rsid w:val="00787BDA"/>
    <w:rsid w:val="00790FCD"/>
    <w:rsid w:val="0079191B"/>
    <w:rsid w:val="00791B6A"/>
    <w:rsid w:val="0079295F"/>
    <w:rsid w:val="007967A6"/>
    <w:rsid w:val="007A1183"/>
    <w:rsid w:val="007A381A"/>
    <w:rsid w:val="007B1CBC"/>
    <w:rsid w:val="007B3285"/>
    <w:rsid w:val="007B4D24"/>
    <w:rsid w:val="007B4F06"/>
    <w:rsid w:val="007C0515"/>
    <w:rsid w:val="007C141F"/>
    <w:rsid w:val="007D4DCC"/>
    <w:rsid w:val="007E12FE"/>
    <w:rsid w:val="007F022D"/>
    <w:rsid w:val="007F10AC"/>
    <w:rsid w:val="007F667D"/>
    <w:rsid w:val="00801AB4"/>
    <w:rsid w:val="00806777"/>
    <w:rsid w:val="00806F01"/>
    <w:rsid w:val="008100F3"/>
    <w:rsid w:val="00810F4F"/>
    <w:rsid w:val="00816E16"/>
    <w:rsid w:val="008216D2"/>
    <w:rsid w:val="00822D5D"/>
    <w:rsid w:val="008258B0"/>
    <w:rsid w:val="00831ED7"/>
    <w:rsid w:val="00833211"/>
    <w:rsid w:val="00833E54"/>
    <w:rsid w:val="00834E11"/>
    <w:rsid w:val="008418A4"/>
    <w:rsid w:val="0084426A"/>
    <w:rsid w:val="008467FA"/>
    <w:rsid w:val="00847928"/>
    <w:rsid w:val="00857015"/>
    <w:rsid w:val="0086255F"/>
    <w:rsid w:val="00863AFE"/>
    <w:rsid w:val="0086505B"/>
    <w:rsid w:val="00866409"/>
    <w:rsid w:val="008669BE"/>
    <w:rsid w:val="008670EC"/>
    <w:rsid w:val="0087482B"/>
    <w:rsid w:val="00876036"/>
    <w:rsid w:val="0088278A"/>
    <w:rsid w:val="00882D2C"/>
    <w:rsid w:val="00884300"/>
    <w:rsid w:val="00887F0E"/>
    <w:rsid w:val="00891958"/>
    <w:rsid w:val="0089291C"/>
    <w:rsid w:val="00892C2A"/>
    <w:rsid w:val="008933E7"/>
    <w:rsid w:val="00894000"/>
    <w:rsid w:val="008951B5"/>
    <w:rsid w:val="00896004"/>
    <w:rsid w:val="008A1CE4"/>
    <w:rsid w:val="008A231E"/>
    <w:rsid w:val="008A2F10"/>
    <w:rsid w:val="008A5E46"/>
    <w:rsid w:val="008A7B7E"/>
    <w:rsid w:val="008B185B"/>
    <w:rsid w:val="008B1E86"/>
    <w:rsid w:val="008B3896"/>
    <w:rsid w:val="008B3A8A"/>
    <w:rsid w:val="008B4A68"/>
    <w:rsid w:val="008C043C"/>
    <w:rsid w:val="008D134A"/>
    <w:rsid w:val="008D21C9"/>
    <w:rsid w:val="008D4464"/>
    <w:rsid w:val="008D5FB9"/>
    <w:rsid w:val="008D7A8E"/>
    <w:rsid w:val="008E31FF"/>
    <w:rsid w:val="008E7797"/>
    <w:rsid w:val="008F1F9C"/>
    <w:rsid w:val="008F49EA"/>
    <w:rsid w:val="008F4C79"/>
    <w:rsid w:val="008F61A9"/>
    <w:rsid w:val="0091310A"/>
    <w:rsid w:val="00913A0A"/>
    <w:rsid w:val="00913CB1"/>
    <w:rsid w:val="00913DBF"/>
    <w:rsid w:val="009209E3"/>
    <w:rsid w:val="00922954"/>
    <w:rsid w:val="0092499E"/>
    <w:rsid w:val="00924F22"/>
    <w:rsid w:val="00924F7E"/>
    <w:rsid w:val="00925678"/>
    <w:rsid w:val="00925857"/>
    <w:rsid w:val="00932CD9"/>
    <w:rsid w:val="00936F09"/>
    <w:rsid w:val="0094074B"/>
    <w:rsid w:val="00942403"/>
    <w:rsid w:val="0094330A"/>
    <w:rsid w:val="0094434A"/>
    <w:rsid w:val="00944991"/>
    <w:rsid w:val="00946490"/>
    <w:rsid w:val="00950D01"/>
    <w:rsid w:val="00950FF5"/>
    <w:rsid w:val="009554C3"/>
    <w:rsid w:val="009561A7"/>
    <w:rsid w:val="00957E66"/>
    <w:rsid w:val="0096047F"/>
    <w:rsid w:val="00962030"/>
    <w:rsid w:val="009719B7"/>
    <w:rsid w:val="0097358D"/>
    <w:rsid w:val="00973D48"/>
    <w:rsid w:val="00974229"/>
    <w:rsid w:val="009775E9"/>
    <w:rsid w:val="00977E01"/>
    <w:rsid w:val="009827BA"/>
    <w:rsid w:val="00983BFA"/>
    <w:rsid w:val="009852B4"/>
    <w:rsid w:val="00991C61"/>
    <w:rsid w:val="00993C5D"/>
    <w:rsid w:val="009948AB"/>
    <w:rsid w:val="00994933"/>
    <w:rsid w:val="009975F6"/>
    <w:rsid w:val="00997FF8"/>
    <w:rsid w:val="009A2360"/>
    <w:rsid w:val="009A3446"/>
    <w:rsid w:val="009A3B8E"/>
    <w:rsid w:val="009A6246"/>
    <w:rsid w:val="009A70D5"/>
    <w:rsid w:val="009B42A0"/>
    <w:rsid w:val="009B4DC6"/>
    <w:rsid w:val="009B7C2E"/>
    <w:rsid w:val="009B7E16"/>
    <w:rsid w:val="009C001B"/>
    <w:rsid w:val="009C3373"/>
    <w:rsid w:val="009C4CD5"/>
    <w:rsid w:val="009C5C0D"/>
    <w:rsid w:val="009C6D28"/>
    <w:rsid w:val="009D16B9"/>
    <w:rsid w:val="009D1F81"/>
    <w:rsid w:val="009D2B70"/>
    <w:rsid w:val="009D57D8"/>
    <w:rsid w:val="009D6238"/>
    <w:rsid w:val="009D6B44"/>
    <w:rsid w:val="009E0254"/>
    <w:rsid w:val="009E239C"/>
    <w:rsid w:val="009E2BC2"/>
    <w:rsid w:val="009E303F"/>
    <w:rsid w:val="009E55F5"/>
    <w:rsid w:val="009F2618"/>
    <w:rsid w:val="009F5C77"/>
    <w:rsid w:val="009F7F3C"/>
    <w:rsid w:val="00A013FE"/>
    <w:rsid w:val="00A02EF8"/>
    <w:rsid w:val="00A1448F"/>
    <w:rsid w:val="00A14D72"/>
    <w:rsid w:val="00A14FEC"/>
    <w:rsid w:val="00A17D8D"/>
    <w:rsid w:val="00A2343A"/>
    <w:rsid w:val="00A27FA5"/>
    <w:rsid w:val="00A4121B"/>
    <w:rsid w:val="00A4189E"/>
    <w:rsid w:val="00A42F75"/>
    <w:rsid w:val="00A4370F"/>
    <w:rsid w:val="00A458C9"/>
    <w:rsid w:val="00A4645B"/>
    <w:rsid w:val="00A468E5"/>
    <w:rsid w:val="00A47BCF"/>
    <w:rsid w:val="00A531D5"/>
    <w:rsid w:val="00A548E2"/>
    <w:rsid w:val="00A54AA9"/>
    <w:rsid w:val="00A611A7"/>
    <w:rsid w:val="00A61300"/>
    <w:rsid w:val="00A659BD"/>
    <w:rsid w:val="00A74BFA"/>
    <w:rsid w:val="00A81E2B"/>
    <w:rsid w:val="00A84263"/>
    <w:rsid w:val="00A8442C"/>
    <w:rsid w:val="00A8490B"/>
    <w:rsid w:val="00A84937"/>
    <w:rsid w:val="00A85259"/>
    <w:rsid w:val="00A91B9F"/>
    <w:rsid w:val="00A934CE"/>
    <w:rsid w:val="00AA4AF5"/>
    <w:rsid w:val="00AA4FA0"/>
    <w:rsid w:val="00AA5A9D"/>
    <w:rsid w:val="00AB1E89"/>
    <w:rsid w:val="00AB513E"/>
    <w:rsid w:val="00AB7C7C"/>
    <w:rsid w:val="00AC23A4"/>
    <w:rsid w:val="00AC74DE"/>
    <w:rsid w:val="00AD0AB0"/>
    <w:rsid w:val="00AD53DA"/>
    <w:rsid w:val="00AD6173"/>
    <w:rsid w:val="00AD64B0"/>
    <w:rsid w:val="00AD6F60"/>
    <w:rsid w:val="00AD7A34"/>
    <w:rsid w:val="00AE1A2B"/>
    <w:rsid w:val="00AE4F5C"/>
    <w:rsid w:val="00AF2E04"/>
    <w:rsid w:val="00AF36BD"/>
    <w:rsid w:val="00AF7BFD"/>
    <w:rsid w:val="00B06792"/>
    <w:rsid w:val="00B06A5C"/>
    <w:rsid w:val="00B13029"/>
    <w:rsid w:val="00B14AA4"/>
    <w:rsid w:val="00B27E48"/>
    <w:rsid w:val="00B33649"/>
    <w:rsid w:val="00B34543"/>
    <w:rsid w:val="00B3543A"/>
    <w:rsid w:val="00B36179"/>
    <w:rsid w:val="00B40894"/>
    <w:rsid w:val="00B40DEE"/>
    <w:rsid w:val="00B4175A"/>
    <w:rsid w:val="00B45024"/>
    <w:rsid w:val="00B50C71"/>
    <w:rsid w:val="00B60695"/>
    <w:rsid w:val="00B653F1"/>
    <w:rsid w:val="00B65E0A"/>
    <w:rsid w:val="00B73E4E"/>
    <w:rsid w:val="00B75067"/>
    <w:rsid w:val="00B767F3"/>
    <w:rsid w:val="00B823A5"/>
    <w:rsid w:val="00B83D65"/>
    <w:rsid w:val="00B94BE9"/>
    <w:rsid w:val="00B95C51"/>
    <w:rsid w:val="00B9647C"/>
    <w:rsid w:val="00B972A2"/>
    <w:rsid w:val="00BA32A4"/>
    <w:rsid w:val="00BA3B1C"/>
    <w:rsid w:val="00BA475F"/>
    <w:rsid w:val="00BA5279"/>
    <w:rsid w:val="00BA5438"/>
    <w:rsid w:val="00BB555A"/>
    <w:rsid w:val="00BC409C"/>
    <w:rsid w:val="00BD0A67"/>
    <w:rsid w:val="00BD212D"/>
    <w:rsid w:val="00BD5286"/>
    <w:rsid w:val="00BD617D"/>
    <w:rsid w:val="00BD7069"/>
    <w:rsid w:val="00BD7298"/>
    <w:rsid w:val="00BE1C83"/>
    <w:rsid w:val="00BE4FDB"/>
    <w:rsid w:val="00BE51A5"/>
    <w:rsid w:val="00BE5AD5"/>
    <w:rsid w:val="00BE6E0C"/>
    <w:rsid w:val="00BE7B7E"/>
    <w:rsid w:val="00BF096B"/>
    <w:rsid w:val="00BF24EE"/>
    <w:rsid w:val="00BF3477"/>
    <w:rsid w:val="00BF50A2"/>
    <w:rsid w:val="00BF532E"/>
    <w:rsid w:val="00BF5518"/>
    <w:rsid w:val="00BF5C3F"/>
    <w:rsid w:val="00BF7ABE"/>
    <w:rsid w:val="00BF7CEC"/>
    <w:rsid w:val="00C00088"/>
    <w:rsid w:val="00C00960"/>
    <w:rsid w:val="00C02552"/>
    <w:rsid w:val="00C03118"/>
    <w:rsid w:val="00C05DC7"/>
    <w:rsid w:val="00C06B5F"/>
    <w:rsid w:val="00C07A91"/>
    <w:rsid w:val="00C07B57"/>
    <w:rsid w:val="00C07CB0"/>
    <w:rsid w:val="00C07DA4"/>
    <w:rsid w:val="00C14C2A"/>
    <w:rsid w:val="00C21B7D"/>
    <w:rsid w:val="00C21C91"/>
    <w:rsid w:val="00C24537"/>
    <w:rsid w:val="00C24BF9"/>
    <w:rsid w:val="00C313B1"/>
    <w:rsid w:val="00C3411E"/>
    <w:rsid w:val="00C36758"/>
    <w:rsid w:val="00C37CAC"/>
    <w:rsid w:val="00C400EB"/>
    <w:rsid w:val="00C40454"/>
    <w:rsid w:val="00C40BB9"/>
    <w:rsid w:val="00C47186"/>
    <w:rsid w:val="00C51B12"/>
    <w:rsid w:val="00C53FC8"/>
    <w:rsid w:val="00C60EA6"/>
    <w:rsid w:val="00C61B13"/>
    <w:rsid w:val="00C67053"/>
    <w:rsid w:val="00C7087E"/>
    <w:rsid w:val="00C810DD"/>
    <w:rsid w:val="00C81712"/>
    <w:rsid w:val="00C81B06"/>
    <w:rsid w:val="00C82BB2"/>
    <w:rsid w:val="00C842CB"/>
    <w:rsid w:val="00C86809"/>
    <w:rsid w:val="00C903EC"/>
    <w:rsid w:val="00C91D56"/>
    <w:rsid w:val="00C940CF"/>
    <w:rsid w:val="00C979D8"/>
    <w:rsid w:val="00CA1B65"/>
    <w:rsid w:val="00CA33AB"/>
    <w:rsid w:val="00CB1244"/>
    <w:rsid w:val="00CB2114"/>
    <w:rsid w:val="00CB581B"/>
    <w:rsid w:val="00CC0198"/>
    <w:rsid w:val="00CC08BB"/>
    <w:rsid w:val="00CD192A"/>
    <w:rsid w:val="00CD75F5"/>
    <w:rsid w:val="00CE1ED8"/>
    <w:rsid w:val="00CE7D8B"/>
    <w:rsid w:val="00CF00BF"/>
    <w:rsid w:val="00CF3DA6"/>
    <w:rsid w:val="00CF6F60"/>
    <w:rsid w:val="00CF762C"/>
    <w:rsid w:val="00D01134"/>
    <w:rsid w:val="00D02C5B"/>
    <w:rsid w:val="00D0525B"/>
    <w:rsid w:val="00D10173"/>
    <w:rsid w:val="00D14293"/>
    <w:rsid w:val="00D16D73"/>
    <w:rsid w:val="00D229D6"/>
    <w:rsid w:val="00D22F8A"/>
    <w:rsid w:val="00D23FBC"/>
    <w:rsid w:val="00D24B5B"/>
    <w:rsid w:val="00D266B3"/>
    <w:rsid w:val="00D306E0"/>
    <w:rsid w:val="00D345B0"/>
    <w:rsid w:val="00D347D0"/>
    <w:rsid w:val="00D36A43"/>
    <w:rsid w:val="00D41FC8"/>
    <w:rsid w:val="00D423A0"/>
    <w:rsid w:val="00D42AEB"/>
    <w:rsid w:val="00D46C34"/>
    <w:rsid w:val="00D4786C"/>
    <w:rsid w:val="00D50620"/>
    <w:rsid w:val="00D5198A"/>
    <w:rsid w:val="00D54926"/>
    <w:rsid w:val="00D622EE"/>
    <w:rsid w:val="00D62B78"/>
    <w:rsid w:val="00D63711"/>
    <w:rsid w:val="00D63D11"/>
    <w:rsid w:val="00D676E2"/>
    <w:rsid w:val="00D71A38"/>
    <w:rsid w:val="00D71E97"/>
    <w:rsid w:val="00D82E25"/>
    <w:rsid w:val="00D85144"/>
    <w:rsid w:val="00D8631C"/>
    <w:rsid w:val="00D90F27"/>
    <w:rsid w:val="00D92259"/>
    <w:rsid w:val="00D92A5F"/>
    <w:rsid w:val="00D93A6D"/>
    <w:rsid w:val="00D97C68"/>
    <w:rsid w:val="00DA0136"/>
    <w:rsid w:val="00DA3B80"/>
    <w:rsid w:val="00DB41A3"/>
    <w:rsid w:val="00DB41DB"/>
    <w:rsid w:val="00DB64FE"/>
    <w:rsid w:val="00DB7A83"/>
    <w:rsid w:val="00DC0B64"/>
    <w:rsid w:val="00DC704D"/>
    <w:rsid w:val="00DD135C"/>
    <w:rsid w:val="00DD13AD"/>
    <w:rsid w:val="00DD1CF8"/>
    <w:rsid w:val="00DD77E9"/>
    <w:rsid w:val="00DE1125"/>
    <w:rsid w:val="00DE45FF"/>
    <w:rsid w:val="00DE5281"/>
    <w:rsid w:val="00DE6F51"/>
    <w:rsid w:val="00DE71A2"/>
    <w:rsid w:val="00DF007C"/>
    <w:rsid w:val="00DF2729"/>
    <w:rsid w:val="00DF372C"/>
    <w:rsid w:val="00DF3C71"/>
    <w:rsid w:val="00DF4799"/>
    <w:rsid w:val="00DF603E"/>
    <w:rsid w:val="00E04542"/>
    <w:rsid w:val="00E079DE"/>
    <w:rsid w:val="00E07EC1"/>
    <w:rsid w:val="00E15515"/>
    <w:rsid w:val="00E159B4"/>
    <w:rsid w:val="00E1688A"/>
    <w:rsid w:val="00E16F71"/>
    <w:rsid w:val="00E17859"/>
    <w:rsid w:val="00E2299D"/>
    <w:rsid w:val="00E229DA"/>
    <w:rsid w:val="00E23924"/>
    <w:rsid w:val="00E25D7E"/>
    <w:rsid w:val="00E26243"/>
    <w:rsid w:val="00E268EA"/>
    <w:rsid w:val="00E26943"/>
    <w:rsid w:val="00E26F3D"/>
    <w:rsid w:val="00E30778"/>
    <w:rsid w:val="00E36C79"/>
    <w:rsid w:val="00E402C2"/>
    <w:rsid w:val="00E41C6C"/>
    <w:rsid w:val="00E43709"/>
    <w:rsid w:val="00E46A4F"/>
    <w:rsid w:val="00E50BA6"/>
    <w:rsid w:val="00E54D91"/>
    <w:rsid w:val="00E554C4"/>
    <w:rsid w:val="00E63D5B"/>
    <w:rsid w:val="00E63DEC"/>
    <w:rsid w:val="00E661C6"/>
    <w:rsid w:val="00E70822"/>
    <w:rsid w:val="00E75898"/>
    <w:rsid w:val="00E7672E"/>
    <w:rsid w:val="00E77861"/>
    <w:rsid w:val="00E806BC"/>
    <w:rsid w:val="00E80A40"/>
    <w:rsid w:val="00E81EFE"/>
    <w:rsid w:val="00E82120"/>
    <w:rsid w:val="00E86EBC"/>
    <w:rsid w:val="00E872AC"/>
    <w:rsid w:val="00E91ED6"/>
    <w:rsid w:val="00E94ECD"/>
    <w:rsid w:val="00E95025"/>
    <w:rsid w:val="00E95590"/>
    <w:rsid w:val="00E96236"/>
    <w:rsid w:val="00E96C01"/>
    <w:rsid w:val="00E96E2A"/>
    <w:rsid w:val="00EA5ED4"/>
    <w:rsid w:val="00EB1DF0"/>
    <w:rsid w:val="00EB27EA"/>
    <w:rsid w:val="00EB2ACB"/>
    <w:rsid w:val="00EB3083"/>
    <w:rsid w:val="00EB6D57"/>
    <w:rsid w:val="00EC0E88"/>
    <w:rsid w:val="00EC5E61"/>
    <w:rsid w:val="00EC6A1F"/>
    <w:rsid w:val="00ED4905"/>
    <w:rsid w:val="00ED5E6A"/>
    <w:rsid w:val="00EE3EAC"/>
    <w:rsid w:val="00EE72E1"/>
    <w:rsid w:val="00EF2CEB"/>
    <w:rsid w:val="00EF7B72"/>
    <w:rsid w:val="00F03085"/>
    <w:rsid w:val="00F04BE5"/>
    <w:rsid w:val="00F05EF5"/>
    <w:rsid w:val="00F13ABD"/>
    <w:rsid w:val="00F158AE"/>
    <w:rsid w:val="00F17CC9"/>
    <w:rsid w:val="00F213D0"/>
    <w:rsid w:val="00F248E4"/>
    <w:rsid w:val="00F24F5C"/>
    <w:rsid w:val="00F3527F"/>
    <w:rsid w:val="00F40DBE"/>
    <w:rsid w:val="00F41C76"/>
    <w:rsid w:val="00F42F02"/>
    <w:rsid w:val="00F5296E"/>
    <w:rsid w:val="00F53D7F"/>
    <w:rsid w:val="00F5445D"/>
    <w:rsid w:val="00F623AE"/>
    <w:rsid w:val="00F6497D"/>
    <w:rsid w:val="00F65957"/>
    <w:rsid w:val="00F71F3D"/>
    <w:rsid w:val="00F8049C"/>
    <w:rsid w:val="00F8190A"/>
    <w:rsid w:val="00F917D3"/>
    <w:rsid w:val="00F91891"/>
    <w:rsid w:val="00F93B67"/>
    <w:rsid w:val="00F94549"/>
    <w:rsid w:val="00F945C2"/>
    <w:rsid w:val="00FA2259"/>
    <w:rsid w:val="00FA287F"/>
    <w:rsid w:val="00FA3644"/>
    <w:rsid w:val="00FA72CC"/>
    <w:rsid w:val="00FB3E38"/>
    <w:rsid w:val="00FB43A9"/>
    <w:rsid w:val="00FB6A8B"/>
    <w:rsid w:val="00FC1626"/>
    <w:rsid w:val="00FC4295"/>
    <w:rsid w:val="00FC4565"/>
    <w:rsid w:val="00FC76CD"/>
    <w:rsid w:val="00FD2FA2"/>
    <w:rsid w:val="00FD43D5"/>
    <w:rsid w:val="00FD7132"/>
    <w:rsid w:val="00FE0620"/>
    <w:rsid w:val="00FE41D3"/>
    <w:rsid w:val="00FE70F4"/>
    <w:rsid w:val="00FF0D91"/>
    <w:rsid w:val="00FF2EAC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viavisolutions.com/" TargetMode="External"/><Relationship Id="rId17" Type="http://schemas.openxmlformats.org/officeDocument/2006/relationships/hyperlink" Target="http://www.rib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avisolutions.com/de-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0" Type="http://schemas.openxmlformats.org/officeDocument/2006/relationships/hyperlink" Target="https://www.viavisolutions.com/de-de/das-netzwerk-im-gri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yers.brightcove.net/4303072874001/OKvWk5Aih_default/index.html?videoId=6235417734001" TargetMode="External"/><Relationship Id="rId14" Type="http://schemas.openxmlformats.org/officeDocument/2006/relationships/hyperlink" Target="https://urldefense.com/v3/__http:/www.twitter.com/viavisolutions__;!!Aa6LgkyVeQ!5nfG0t3-6iEOp6XobB_Z_YIG7sy672qs6bOqt4xaHn6cNJtiRYUIufNozSgRHI2w8MLu-HCQuw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4</cp:revision>
  <dcterms:created xsi:type="dcterms:W3CDTF">2021-03-19T15:17:00Z</dcterms:created>
  <dcterms:modified xsi:type="dcterms:W3CDTF">2021-03-23T10:44:00Z</dcterms:modified>
</cp:coreProperties>
</file>