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532F8" w14:textId="77777777" w:rsidR="0075276A" w:rsidRDefault="00B8783C" w:rsidP="0075276A">
      <w:pPr>
        <w:pStyle w:val="berschrift1"/>
      </w:pPr>
      <w:r w:rsidRPr="00B8783C">
        <w:t>Service</w:t>
      </w:r>
      <w:r w:rsidR="0075276A">
        <w:t>-Pläne</w:t>
      </w:r>
      <w:r w:rsidRPr="00B8783C">
        <w:t xml:space="preserve"> von Schneider Electric </w:t>
      </w:r>
      <w:r w:rsidR="0075276A">
        <w:t>identifizieren</w:t>
      </w:r>
      <w:r w:rsidRPr="00B8783C">
        <w:t xml:space="preserve"> </w:t>
      </w:r>
      <w:r w:rsidR="0075276A">
        <w:t xml:space="preserve">Risiken </w:t>
      </w:r>
      <w:r w:rsidRPr="00B8783C">
        <w:t xml:space="preserve">und schaffen Ausfallsicherheit </w:t>
      </w:r>
    </w:p>
    <w:p w14:paraId="5C20CCB1" w14:textId="71B47EE6" w:rsidR="00B8783C" w:rsidRPr="00B8783C" w:rsidRDefault="00B85B10" w:rsidP="0075276A">
      <w:pPr>
        <w:pStyle w:val="berschrift2"/>
      </w:pPr>
      <w:r>
        <w:t>N</w:t>
      </w:r>
      <w:r w:rsidR="00B8783C" w:rsidRPr="00B8783C">
        <w:t>eue EcoStruxure Service-Pläne bieten maßgeschneiderte Service-Pakete</w:t>
      </w:r>
      <w:r>
        <w:t xml:space="preserve"> zur Erhöhung der Ausfallsicherheit</w:t>
      </w:r>
      <w:r w:rsidR="00B8783C" w:rsidRPr="00B8783C">
        <w:t xml:space="preserve"> </w:t>
      </w:r>
    </w:p>
    <w:p w14:paraId="7159928A" w14:textId="1250BDF1" w:rsidR="00B8783C" w:rsidRPr="00B8783C" w:rsidRDefault="00EF68A1" w:rsidP="00EF68A1">
      <w:pPr>
        <w:pStyle w:val="berschrift2"/>
      </w:pPr>
      <w:r>
        <w:t>Erweiterte Pakete</w:t>
      </w:r>
      <w:r w:rsidR="00B85B10">
        <w:t xml:space="preserve"> reduzieren</w:t>
      </w:r>
      <w:r w:rsidR="00B8783C" w:rsidRPr="00B8783C">
        <w:t xml:space="preserve"> Wartungs</w:t>
      </w:r>
      <w:r w:rsidR="00B85B10">
        <w:t>kosten</w:t>
      </w:r>
      <w:r w:rsidR="00B8783C" w:rsidRPr="00B8783C">
        <w:t xml:space="preserve"> um bis zu 40 </w:t>
      </w:r>
      <w:r w:rsidR="00B85B10">
        <w:t>Prozent</w:t>
      </w:r>
      <w:r>
        <w:t xml:space="preserve"> und </w:t>
      </w:r>
      <w:r w:rsidR="00B8783C" w:rsidRPr="00B8783C">
        <w:t>elektrische Ausfallrisik</w:t>
      </w:r>
      <w:r w:rsidR="00B85B10">
        <w:t xml:space="preserve">en von Komponenten </w:t>
      </w:r>
      <w:r w:rsidR="00B8783C" w:rsidRPr="00B8783C">
        <w:t>um bis zu 75</w:t>
      </w:r>
      <w:r w:rsidR="00B85B10">
        <w:t xml:space="preserve"> Prozent</w:t>
      </w:r>
    </w:p>
    <w:p w14:paraId="04D74687" w14:textId="7C047EDD" w:rsidR="00B8783C" w:rsidRPr="00B8783C" w:rsidRDefault="00B4742E" w:rsidP="00B4742E">
      <w:pPr>
        <w:pStyle w:val="berschrift2"/>
      </w:pPr>
      <w:r>
        <w:t>Vorausschauende Analysen</w:t>
      </w:r>
      <w:r w:rsidR="00B8783C" w:rsidRPr="00B8783C">
        <w:t xml:space="preserve"> </w:t>
      </w:r>
      <w:r w:rsidR="00B85B10">
        <w:t xml:space="preserve">verstärken </w:t>
      </w:r>
      <w:r w:rsidR="00B8783C" w:rsidRPr="00B8783C">
        <w:t>Schneiders traditionelle</w:t>
      </w:r>
      <w:r w:rsidR="00B85B10">
        <w:t>n</w:t>
      </w:r>
      <w:r w:rsidR="00B8783C" w:rsidRPr="00B8783C">
        <w:t xml:space="preserve"> Services und </w:t>
      </w:r>
      <w:r w:rsidR="00B85B10">
        <w:t>erhöhen</w:t>
      </w:r>
      <w:r w:rsidR="00B8783C" w:rsidRPr="00B8783C">
        <w:t xml:space="preserve"> </w:t>
      </w:r>
      <w:r w:rsidR="00EF68A1">
        <w:t xml:space="preserve">die </w:t>
      </w:r>
      <w:r w:rsidR="00B8783C" w:rsidRPr="00B8783C">
        <w:t>Sicherheit bei elektrischen Geräten und Systemen</w:t>
      </w:r>
    </w:p>
    <w:p w14:paraId="51B954CD" w14:textId="6200AD53" w:rsidR="00B8783C" w:rsidRPr="00B8783C" w:rsidRDefault="00B8783C" w:rsidP="00B8783C">
      <w:r w:rsidRPr="00B85B10">
        <w:rPr>
          <w:b/>
          <w:bCs/>
        </w:rPr>
        <w:t>Hannover Messe</w:t>
      </w:r>
      <w:r w:rsidR="00B85B10" w:rsidRPr="00B85B10">
        <w:rPr>
          <w:b/>
          <w:bCs/>
        </w:rPr>
        <w:t xml:space="preserve">, </w:t>
      </w:r>
      <w:r w:rsidRPr="00B85B10">
        <w:rPr>
          <w:b/>
          <w:bCs/>
        </w:rPr>
        <w:t>13. April 2021</w:t>
      </w:r>
      <w:r w:rsidRPr="00B8783C">
        <w:t xml:space="preserve"> </w:t>
      </w:r>
      <w:r w:rsidR="00B85B10">
        <w:t>–</w:t>
      </w:r>
      <w:r w:rsidRPr="00B8783C">
        <w:t xml:space="preserve"> </w:t>
      </w:r>
      <w:bookmarkStart w:id="0" w:name="_Hlk68624036"/>
      <w:r w:rsidR="00B85B10" w:rsidRPr="0042522A">
        <w:rPr>
          <w:i/>
          <w:iCs/>
        </w:rPr>
        <w:t xml:space="preserve">Schneider Electric, </w:t>
      </w:r>
      <w:r w:rsidR="00B85B10" w:rsidRPr="00B85B10">
        <w:rPr>
          <w:i/>
          <w:iCs/>
        </w:rPr>
        <w:t xml:space="preserve">einer der führenden Anbieter bei der digitalen Transformation von Energiemanagement und Automatisierung, </w:t>
      </w:r>
      <w:r w:rsidR="00B4742E">
        <w:rPr>
          <w:i/>
          <w:iCs/>
        </w:rPr>
        <w:t>hat</w:t>
      </w:r>
      <w:r w:rsidR="00B4742E" w:rsidRPr="00B85B10">
        <w:rPr>
          <w:i/>
          <w:iCs/>
        </w:rPr>
        <w:t xml:space="preserve"> </w:t>
      </w:r>
      <w:r w:rsidRPr="00B85B10">
        <w:rPr>
          <w:i/>
          <w:iCs/>
        </w:rPr>
        <w:t xml:space="preserve">heute </w:t>
      </w:r>
      <w:r w:rsidR="00B85B10" w:rsidRPr="00B85B10">
        <w:rPr>
          <w:i/>
          <w:iCs/>
        </w:rPr>
        <w:t xml:space="preserve">mit den EcoStruxure </w:t>
      </w:r>
      <w:r w:rsidR="00B85B10">
        <w:rPr>
          <w:i/>
          <w:iCs/>
        </w:rPr>
        <w:t>Service-Plänen</w:t>
      </w:r>
      <w:r w:rsidR="00B85B10" w:rsidRPr="00B85B10">
        <w:rPr>
          <w:i/>
          <w:iCs/>
        </w:rPr>
        <w:t xml:space="preserve"> </w:t>
      </w:r>
      <w:r w:rsidRPr="00B85B10">
        <w:rPr>
          <w:i/>
          <w:iCs/>
        </w:rPr>
        <w:t>ein</w:t>
      </w:r>
      <w:r w:rsidR="00B85B10">
        <w:rPr>
          <w:i/>
          <w:iCs/>
        </w:rPr>
        <w:t>e</w:t>
      </w:r>
      <w:r w:rsidRPr="00B85B10">
        <w:rPr>
          <w:i/>
          <w:iCs/>
        </w:rPr>
        <w:t xml:space="preserve"> neue </w:t>
      </w:r>
      <w:r w:rsidR="00B85B10">
        <w:rPr>
          <w:i/>
          <w:iCs/>
        </w:rPr>
        <w:t xml:space="preserve">Dienstleistung </w:t>
      </w:r>
      <w:r w:rsidR="00B85B10" w:rsidRPr="00B85B10">
        <w:rPr>
          <w:i/>
          <w:iCs/>
        </w:rPr>
        <w:t>für seine Kunden</w:t>
      </w:r>
      <w:r w:rsidR="00B4742E">
        <w:rPr>
          <w:i/>
          <w:iCs/>
        </w:rPr>
        <w:t xml:space="preserve"> vorgestellt</w:t>
      </w:r>
      <w:r w:rsidR="00B85B10" w:rsidRPr="00B85B10">
        <w:rPr>
          <w:i/>
          <w:iCs/>
        </w:rPr>
        <w:t>.</w:t>
      </w:r>
      <w:r w:rsidRPr="00B85B10">
        <w:rPr>
          <w:i/>
          <w:iCs/>
        </w:rPr>
        <w:t xml:space="preserve"> </w:t>
      </w:r>
      <w:bookmarkEnd w:id="0"/>
      <w:r w:rsidR="00B4742E">
        <w:rPr>
          <w:i/>
          <w:iCs/>
        </w:rPr>
        <w:t xml:space="preserve">Sie </w:t>
      </w:r>
      <w:r w:rsidRPr="00B85B10">
        <w:rPr>
          <w:i/>
          <w:iCs/>
        </w:rPr>
        <w:t xml:space="preserve">kombinieren traditionelle </w:t>
      </w:r>
      <w:r w:rsidR="00AD02BA">
        <w:rPr>
          <w:i/>
          <w:iCs/>
        </w:rPr>
        <w:t>Wartungs- und Service</w:t>
      </w:r>
      <w:r w:rsidRPr="00B85B10">
        <w:rPr>
          <w:i/>
          <w:iCs/>
        </w:rPr>
        <w:t>leistungen mit leistungsstarken digitalen Services</w:t>
      </w:r>
      <w:r w:rsidR="00B4742E">
        <w:rPr>
          <w:i/>
          <w:iCs/>
        </w:rPr>
        <w:t>,</w:t>
      </w:r>
      <w:r w:rsidR="0075276A">
        <w:rPr>
          <w:i/>
          <w:iCs/>
        </w:rPr>
        <w:t xml:space="preserve"> sind </w:t>
      </w:r>
      <w:r w:rsidRPr="00B85B10">
        <w:rPr>
          <w:i/>
          <w:iCs/>
        </w:rPr>
        <w:t xml:space="preserve">auf spezifische Kundenziele zugeschnitten und </w:t>
      </w:r>
      <w:r w:rsidR="0075276A">
        <w:rPr>
          <w:i/>
          <w:iCs/>
        </w:rPr>
        <w:t xml:space="preserve">verbessern </w:t>
      </w:r>
      <w:r w:rsidRPr="00B85B10">
        <w:rPr>
          <w:i/>
          <w:iCs/>
        </w:rPr>
        <w:t xml:space="preserve">die Leistung elektrischer </w:t>
      </w:r>
      <w:r w:rsidR="00B85B10" w:rsidRPr="00B85B10">
        <w:rPr>
          <w:i/>
          <w:iCs/>
        </w:rPr>
        <w:t>Komponenten</w:t>
      </w:r>
      <w:r w:rsidRPr="00B85B10">
        <w:rPr>
          <w:i/>
          <w:iCs/>
        </w:rPr>
        <w:t xml:space="preserve"> und Systeme</w:t>
      </w:r>
      <w:r w:rsidR="0075276A">
        <w:rPr>
          <w:i/>
          <w:iCs/>
        </w:rPr>
        <w:t>.</w:t>
      </w:r>
      <w:r w:rsidRPr="00B8783C">
        <w:t xml:space="preserve"> </w:t>
      </w:r>
    </w:p>
    <w:p w14:paraId="4DF7194F" w14:textId="43C93BF5" w:rsidR="00B8783C" w:rsidRPr="0075276A" w:rsidRDefault="00B8783C" w:rsidP="00B85B10">
      <w:pPr>
        <w:pStyle w:val="SEZwischentitel"/>
        <w:rPr>
          <w:lang w:val="de-DE"/>
        </w:rPr>
      </w:pPr>
      <w:r w:rsidRPr="0075276A">
        <w:rPr>
          <w:lang w:val="de-DE"/>
        </w:rPr>
        <w:t>Sorgenfrei</w:t>
      </w:r>
      <w:r w:rsidR="0075276A" w:rsidRPr="0075276A">
        <w:rPr>
          <w:lang w:val="de-DE"/>
        </w:rPr>
        <w:t>e Zukunft für kont</w:t>
      </w:r>
      <w:r w:rsidR="0075276A">
        <w:rPr>
          <w:lang w:val="de-DE"/>
        </w:rPr>
        <w:t>inuierliches Geschäft</w:t>
      </w:r>
    </w:p>
    <w:p w14:paraId="1B92C790" w14:textId="356A81AC" w:rsidR="00B8783C" w:rsidRPr="00B8783C" w:rsidRDefault="00B8783C" w:rsidP="00B8783C">
      <w:r w:rsidRPr="00B8783C">
        <w:t>60</w:t>
      </w:r>
      <w:r w:rsidR="00AD02BA">
        <w:t xml:space="preserve"> Prozent </w:t>
      </w:r>
      <w:r w:rsidRPr="00B8783C">
        <w:t xml:space="preserve">der Unternehmen </w:t>
      </w:r>
      <w:r w:rsidR="00AD02BA">
        <w:t xml:space="preserve">bereiten sich derzeit </w:t>
      </w:r>
      <w:r w:rsidRPr="00B8783C">
        <w:t>auf die Zukunft vor</w:t>
      </w:r>
      <w:r w:rsidR="00AD02BA">
        <w:t xml:space="preserve"> und beginnen mit der digitalen Transformation</w:t>
      </w:r>
      <w:r w:rsidR="004071B4">
        <w:t xml:space="preserve">. </w:t>
      </w:r>
      <w:r w:rsidR="00B162B1">
        <w:t>Ein</w:t>
      </w:r>
      <w:r w:rsidR="0075276A">
        <w:t>e</w:t>
      </w:r>
      <w:r w:rsidR="00B162B1">
        <w:t xml:space="preserve"> zentrale </w:t>
      </w:r>
      <w:r w:rsidR="0075276A">
        <w:t xml:space="preserve">Rolle spielt </w:t>
      </w:r>
      <w:r w:rsidR="00C01E88">
        <w:t xml:space="preserve">hier </w:t>
      </w:r>
      <w:r w:rsidRPr="00B8783C">
        <w:t>die Digitalisierung der elektrischen Infrastruktur</w:t>
      </w:r>
      <w:r w:rsidR="0075276A">
        <w:t xml:space="preserve"> mit dem </w:t>
      </w:r>
      <w:r w:rsidRPr="00B8783C">
        <w:t>Ziel</w:t>
      </w:r>
      <w:r w:rsidR="0075276A">
        <w:t>,</w:t>
      </w:r>
      <w:r w:rsidRPr="00B8783C">
        <w:t xml:space="preserve"> die tägliche Betriebszeit </w:t>
      </w:r>
      <w:r w:rsidR="00B162B1">
        <w:t xml:space="preserve">auszuweiten und </w:t>
      </w:r>
      <w:r w:rsidRPr="00B8783C">
        <w:t>Risiken zu minimieren</w:t>
      </w:r>
      <w:r w:rsidR="00B162B1">
        <w:t xml:space="preserve"> – beispielsweise Brände</w:t>
      </w:r>
      <w:r w:rsidR="00EF68A1">
        <w:t>.</w:t>
      </w:r>
      <w:r w:rsidR="00B162B1">
        <w:t xml:space="preserve"> Sie stellen eine der größten Gefahren in elektrischen Anlagen dar und sind zu </w:t>
      </w:r>
      <w:r w:rsidRPr="00B8783C">
        <w:t xml:space="preserve">56 </w:t>
      </w:r>
      <w:r w:rsidR="00B162B1">
        <w:t>Prozent</w:t>
      </w:r>
      <w:r w:rsidRPr="00B8783C">
        <w:t xml:space="preserve"> auf mangelnde Wartung zurückzuführen. Auch</w:t>
      </w:r>
      <w:r w:rsidR="00B162B1">
        <w:t xml:space="preserve"> </w:t>
      </w:r>
      <w:r w:rsidR="00B15A35">
        <w:t>bei</w:t>
      </w:r>
      <w:r w:rsidR="00B162B1">
        <w:t xml:space="preserve"> de</w:t>
      </w:r>
      <w:r w:rsidR="00B15A35">
        <w:t>r</w:t>
      </w:r>
      <w:r w:rsidR="00B162B1">
        <w:t xml:space="preserve"> Personal</w:t>
      </w:r>
      <w:r w:rsidR="00B15A35">
        <w:t>struktur</w:t>
      </w:r>
      <w:r w:rsidR="00B162B1">
        <w:t xml:space="preserve"> </w:t>
      </w:r>
      <w:r w:rsidR="00B4742E">
        <w:t xml:space="preserve">gilt </w:t>
      </w:r>
      <w:r w:rsidR="00B162B1">
        <w:t>es</w:t>
      </w:r>
      <w:r w:rsidR="00B4742E">
        <w:t>,</w:t>
      </w:r>
      <w:r w:rsidR="00B162B1">
        <w:t xml:space="preserve"> einige Herausforderungen zu meistern</w:t>
      </w:r>
      <w:r w:rsidR="00B15A35">
        <w:t>. So fehlt of</w:t>
      </w:r>
      <w:r w:rsidR="0016355E">
        <w:t>t</w:t>
      </w:r>
      <w:r w:rsidR="00B15A35">
        <w:t xml:space="preserve"> das Fachwissen, um Fernwartungen durchzuführen. Aber auch </w:t>
      </w:r>
      <w:r w:rsidR="00DE4BA0">
        <w:t xml:space="preserve">andere </w:t>
      </w:r>
      <w:r w:rsidRPr="00B8783C">
        <w:t>Qualifikationsdefizit</w:t>
      </w:r>
      <w:r w:rsidR="00B15A35">
        <w:t xml:space="preserve">e oder der Know-how-Verlust </w:t>
      </w:r>
      <w:r w:rsidR="00B15A35" w:rsidRPr="00474D23">
        <w:t xml:space="preserve">durch </w:t>
      </w:r>
      <w:r w:rsidR="00474D23" w:rsidRPr="00474D23">
        <w:t xml:space="preserve">das Ausscheiden von qualifizierten Mitarbeitern </w:t>
      </w:r>
      <w:r w:rsidR="00B15A35" w:rsidRPr="00474D23">
        <w:t xml:space="preserve">in den </w:t>
      </w:r>
      <w:r w:rsidR="00474D23" w:rsidRPr="00474D23">
        <w:t>Ruhe</w:t>
      </w:r>
      <w:r w:rsidR="00B15A35" w:rsidRPr="00474D23">
        <w:t>stand</w:t>
      </w:r>
      <w:r w:rsidR="00B15A35">
        <w:t xml:space="preserve"> erschweren </w:t>
      </w:r>
      <w:r w:rsidR="00474D23">
        <w:t xml:space="preserve">Instandhaltungsaufgaben </w:t>
      </w:r>
      <w:r w:rsidR="00B15A35">
        <w:t>und können ein Problem für Unternehmen darstellen.</w:t>
      </w:r>
    </w:p>
    <w:p w14:paraId="68FEAD50" w14:textId="55EB0B44" w:rsidR="00B8783C" w:rsidRPr="00B8783C" w:rsidRDefault="00B8783C" w:rsidP="00B8783C">
      <w:r w:rsidRPr="00B8783C">
        <w:t xml:space="preserve">Die neuen EcoStruxure Service-Pläne </w:t>
      </w:r>
      <w:r w:rsidR="00DE4BA0">
        <w:t>von Schneider Electric</w:t>
      </w:r>
      <w:r w:rsidR="00B15A35">
        <w:t xml:space="preserve"> wirken dem entgegen</w:t>
      </w:r>
      <w:r w:rsidR="00DE4BA0">
        <w:t xml:space="preserve">. In einem einzigen </w:t>
      </w:r>
      <w:r w:rsidRPr="00B8783C">
        <w:t xml:space="preserve">Vertrag </w:t>
      </w:r>
      <w:r w:rsidR="00DE4BA0">
        <w:t xml:space="preserve">wird </w:t>
      </w:r>
      <w:r w:rsidRPr="00B8783C">
        <w:t xml:space="preserve">eine </w:t>
      </w:r>
      <w:r w:rsidR="00C01E88">
        <w:t xml:space="preserve">für den </w:t>
      </w:r>
      <w:r w:rsidR="00C01E88" w:rsidRPr="00B4742E">
        <w:t xml:space="preserve">Kunden </w:t>
      </w:r>
      <w:r w:rsidR="002A0848" w:rsidRPr="00B4742E">
        <w:t>individuelle</w:t>
      </w:r>
      <w:r w:rsidRPr="00B4742E">
        <w:t xml:space="preserve"> </w:t>
      </w:r>
      <w:r w:rsidR="00B4742E" w:rsidRPr="00B4742E">
        <w:t>Kom</w:t>
      </w:r>
      <w:r w:rsidR="00B4742E">
        <w:t>bination</w:t>
      </w:r>
      <w:r w:rsidR="00B4742E" w:rsidRPr="00B8783C">
        <w:t xml:space="preserve"> </w:t>
      </w:r>
      <w:r w:rsidRPr="00B8783C">
        <w:t xml:space="preserve">aus Vor-Ort-Services, digitalen Services und Beratung </w:t>
      </w:r>
      <w:r w:rsidR="00DE4BA0">
        <w:t>angeboten</w:t>
      </w:r>
      <w:r w:rsidRPr="00B8783C">
        <w:t xml:space="preserve">. </w:t>
      </w:r>
      <w:r w:rsidR="00060D23">
        <w:t>Ein</w:t>
      </w:r>
      <w:r w:rsidR="004A6547">
        <w:t>e durchgängige Service-Erfahrung des Kunden steht für</w:t>
      </w:r>
      <w:r w:rsidR="00B15A35">
        <w:t xml:space="preserve"> den </w:t>
      </w:r>
      <w:r w:rsidR="00DE4BA0">
        <w:t>Tech-Konzer</w:t>
      </w:r>
      <w:r w:rsidR="00EF68A1">
        <w:t>n</w:t>
      </w:r>
      <w:r w:rsidR="00DB4CC4">
        <w:t xml:space="preserve"> an oberster Stelle</w:t>
      </w:r>
      <w:r w:rsidR="00EF68A1">
        <w:t xml:space="preserve">, sodass </w:t>
      </w:r>
      <w:r w:rsidR="00B4742E">
        <w:t>die</w:t>
      </w:r>
      <w:r w:rsidR="00DB4CC4">
        <w:t xml:space="preserve"> Kunden</w:t>
      </w:r>
      <w:r w:rsidR="00A07C7C">
        <w:t xml:space="preserve"> </w:t>
      </w:r>
      <w:r w:rsidR="004A6547">
        <w:t xml:space="preserve">am Ende </w:t>
      </w:r>
      <w:r w:rsidR="00A07C7C">
        <w:t xml:space="preserve">genau den speziellen </w:t>
      </w:r>
      <w:r w:rsidRPr="00B8783C">
        <w:t>EcoStruxure Service</w:t>
      </w:r>
      <w:r w:rsidR="00A07C7C">
        <w:t>-</w:t>
      </w:r>
      <w:r w:rsidRPr="00B8783C">
        <w:t>Plan auswählen</w:t>
      </w:r>
      <w:r w:rsidR="00EF68A1">
        <w:t xml:space="preserve"> können</w:t>
      </w:r>
      <w:r w:rsidRPr="00B8783C">
        <w:t xml:space="preserve">, der </w:t>
      </w:r>
      <w:r w:rsidR="0016355E">
        <w:t xml:space="preserve">am besten zu </w:t>
      </w:r>
      <w:r w:rsidRPr="00B8783C">
        <w:t>ihre</w:t>
      </w:r>
      <w:r w:rsidR="0016355E">
        <w:t>n</w:t>
      </w:r>
      <w:r w:rsidRPr="00B8783C">
        <w:t xml:space="preserve"> </w:t>
      </w:r>
      <w:r w:rsidR="004A6547">
        <w:t>betrieblichen</w:t>
      </w:r>
      <w:r w:rsidR="0016355E">
        <w:t xml:space="preserve"> Herausforderungen passt</w:t>
      </w:r>
      <w:r w:rsidRPr="00B8783C">
        <w:t>.</w:t>
      </w:r>
    </w:p>
    <w:p w14:paraId="0D4BB347" w14:textId="001ABB97" w:rsidR="00B8783C" w:rsidRPr="00B8783C" w:rsidRDefault="00B8783C" w:rsidP="00B8783C">
      <w:r w:rsidRPr="00B8783C">
        <w:lastRenderedPageBreak/>
        <w:t xml:space="preserve">"Viele unserer Kunden </w:t>
      </w:r>
      <w:r w:rsidR="00DB4CC4">
        <w:t xml:space="preserve">konzentrieren sich </w:t>
      </w:r>
      <w:r w:rsidRPr="00B8783C">
        <w:t>darauf, die</w:t>
      </w:r>
      <w:r w:rsidR="004A6547">
        <w:t xml:space="preserve"> unternehmerische</w:t>
      </w:r>
      <w:r w:rsidRPr="00B8783C">
        <w:t xml:space="preserve"> </w:t>
      </w:r>
      <w:r w:rsidR="004A6547">
        <w:t>Stärke</w:t>
      </w:r>
      <w:r w:rsidRPr="00B8783C">
        <w:t xml:space="preserve"> wiederzuerlangen, die sie </w:t>
      </w:r>
      <w:r w:rsidR="00DB4CC4">
        <w:t xml:space="preserve">vor </w:t>
      </w:r>
      <w:r w:rsidRPr="00B8783C">
        <w:t xml:space="preserve">der Krise </w:t>
      </w:r>
      <w:r w:rsidR="00DB4CC4">
        <w:t>hatten</w:t>
      </w:r>
      <w:r w:rsidRPr="00B8783C">
        <w:t xml:space="preserve">", sagt Frederic </w:t>
      </w:r>
      <w:proofErr w:type="spellStart"/>
      <w:r w:rsidRPr="00B8783C">
        <w:t>Godemel</w:t>
      </w:r>
      <w:proofErr w:type="spellEnd"/>
      <w:r w:rsidRPr="00B8783C">
        <w:t xml:space="preserve">, EVP of Power Systems &amp; Services bei Schneider Electric. "Deshalb haben wir unsere neuen EcoStruxure Service-Pläne entwickelt: Damit wir sie auf ihrem individuellen Weg zur Verbesserung </w:t>
      </w:r>
      <w:r w:rsidR="00DB4CC4" w:rsidRPr="00DB4CC4">
        <w:t>ihrer unternehmerischen Widerstandskraft</w:t>
      </w:r>
      <w:r w:rsidR="00DB4CC4" w:rsidRPr="00B8783C">
        <w:t xml:space="preserve"> </w:t>
      </w:r>
      <w:r w:rsidRPr="00B8783C">
        <w:t xml:space="preserve">begleiten können. Mit </w:t>
      </w:r>
      <w:r w:rsidR="0016355E">
        <w:t xml:space="preserve">einer </w:t>
      </w:r>
      <w:r w:rsidRPr="00B8783C">
        <w:t xml:space="preserve">idealen Kombination aus traditionellen Vor-Ort-Services und leistungsstarken neuen digitalen Services </w:t>
      </w:r>
      <w:r w:rsidR="00DB4CC4">
        <w:t>basierend auf</w:t>
      </w:r>
      <w:r w:rsidRPr="00B8783C">
        <w:t xml:space="preserve"> IoT</w:t>
      </w:r>
      <w:r w:rsidR="00DB4CC4">
        <w:t>-Technologien</w:t>
      </w:r>
      <w:r w:rsidRPr="00B8783C">
        <w:t xml:space="preserve"> bieten wir </w:t>
      </w:r>
      <w:r w:rsidR="0016355E">
        <w:t>wirksame</w:t>
      </w:r>
      <w:r w:rsidRPr="00B8783C">
        <w:t xml:space="preserve"> Rezepte für absolute Sorgenfreiheit. Wie bei einem guten Versicherungsschutz können sich unsere Kunden auf ihr Hauptgeschäft konzentrieren, da sie wissen, dass d</w:t>
      </w:r>
      <w:r w:rsidR="00474D23">
        <w:t xml:space="preserve">er Zustand </w:t>
      </w:r>
      <w:r w:rsidRPr="00B8783C">
        <w:t>ihrer elektrischen Anlagen und die Qualität der Stromversorgung unter fachkundiger Obhut stehen."</w:t>
      </w:r>
    </w:p>
    <w:p w14:paraId="2C295CC6" w14:textId="61FDA9DE" w:rsidR="00B8783C" w:rsidRPr="004A6547" w:rsidRDefault="004A6547" w:rsidP="00B85B10">
      <w:pPr>
        <w:pStyle w:val="SEZwischentitel"/>
        <w:rPr>
          <w:lang w:val="de-DE"/>
        </w:rPr>
      </w:pPr>
      <w:r w:rsidRPr="004A6547">
        <w:rPr>
          <w:lang w:val="de-DE"/>
        </w:rPr>
        <w:t>Die richtigen</w:t>
      </w:r>
      <w:r w:rsidR="00B8783C" w:rsidRPr="004A6547">
        <w:rPr>
          <w:lang w:val="de-DE"/>
        </w:rPr>
        <w:t xml:space="preserve"> Verträge</w:t>
      </w:r>
      <w:r w:rsidRPr="004A6547">
        <w:rPr>
          <w:lang w:val="de-DE"/>
        </w:rPr>
        <w:t xml:space="preserve"> zur Strategi</w:t>
      </w:r>
      <w:r>
        <w:rPr>
          <w:lang w:val="de-DE"/>
        </w:rPr>
        <w:t>everfolgung</w:t>
      </w:r>
    </w:p>
    <w:p w14:paraId="49D8D153" w14:textId="04373B3C" w:rsidR="00B8783C" w:rsidRPr="00B8783C" w:rsidRDefault="00916BBB" w:rsidP="00916BBB">
      <w:r>
        <w:t xml:space="preserve">Mit den EcoStruxure Service-Plänen führt Schneider sein kontinuierliches Engagement für die Unterstützung seiner Kunden in Richtung </w:t>
      </w:r>
      <w:r w:rsidR="00B4742E">
        <w:t>Zukunftssicherheit fort</w:t>
      </w:r>
      <w:r>
        <w:t xml:space="preserve">. </w:t>
      </w:r>
      <w:r w:rsidR="00B8783C" w:rsidRPr="00B8783C">
        <w:t>Über die traditionellen Vor-Ort-Services hinaus handelt es sich um ein IoT-fähiges Bündel von Expertenunterstützung, bei dem Daten, Analysen, Software und Fachwissen zu erheblichen Verbesserungen in den Bereichen Anlagenmanagement</w:t>
      </w:r>
      <w:r w:rsidR="00474D23">
        <w:t>,</w:t>
      </w:r>
      <w:r w:rsidR="00EF68A1">
        <w:t xml:space="preserve"> </w:t>
      </w:r>
      <w:r w:rsidR="00474D23">
        <w:t>Anlagensicherheit und Versorgungssicherheit</w:t>
      </w:r>
      <w:r w:rsidR="00B8783C" w:rsidRPr="00B8783C">
        <w:t xml:space="preserve">, betriebliche Effizienz und Nachhaltigkeit führen. </w:t>
      </w:r>
      <w:r w:rsidR="00DB4CC4">
        <w:t xml:space="preserve">Zudem </w:t>
      </w:r>
      <w:r w:rsidR="002A0848">
        <w:t xml:space="preserve">profitieren Kunden von dem </w:t>
      </w:r>
      <w:r w:rsidR="00DB4CC4">
        <w:t>enorme</w:t>
      </w:r>
      <w:r w:rsidR="002A0848">
        <w:t>n</w:t>
      </w:r>
      <w:r w:rsidR="00DB4CC4">
        <w:t xml:space="preserve"> interne</w:t>
      </w:r>
      <w:r w:rsidR="002A0848">
        <w:t>n</w:t>
      </w:r>
      <w:r w:rsidR="00DB4CC4">
        <w:t xml:space="preserve"> Wissen, </w:t>
      </w:r>
      <w:r w:rsidR="002A0848">
        <w:t>von lokaler Expertise und dem umfangreichen weltweiten Partnernetzwerk des Energiespezialisten</w:t>
      </w:r>
      <w:r>
        <w:t>. U</w:t>
      </w:r>
      <w:r w:rsidR="002A0848">
        <w:t>nd egal ob vor Ort oder über die Cloud</w:t>
      </w:r>
      <w:r>
        <w:t xml:space="preserve"> –</w:t>
      </w:r>
      <w:r w:rsidR="002A0848">
        <w:t xml:space="preserve"> </w:t>
      </w:r>
      <w:r w:rsidR="00DB4CC4">
        <w:t xml:space="preserve">die </w:t>
      </w:r>
      <w:r w:rsidR="002A0848">
        <w:t xml:space="preserve">neuen EcoStruxure Servicepläne helfen </w:t>
      </w:r>
      <w:r w:rsidR="0016355E">
        <w:t>dabei</w:t>
      </w:r>
      <w:r w:rsidR="002A0848">
        <w:t xml:space="preserve">, Geschäftskontinuität und Energiemanagement zu optimieren. </w:t>
      </w:r>
    </w:p>
    <w:p w14:paraId="318AB6E5" w14:textId="5238888A" w:rsidR="00B8783C" w:rsidRPr="002A0848" w:rsidRDefault="00B8783C" w:rsidP="00B85B10">
      <w:pPr>
        <w:pStyle w:val="SEZwischentitel"/>
        <w:rPr>
          <w:lang w:val="de-DE"/>
        </w:rPr>
      </w:pPr>
      <w:r w:rsidRPr="002A0848">
        <w:rPr>
          <w:lang w:val="de-DE"/>
        </w:rPr>
        <w:t>Angetrieben durch Software, Analytik und digitale Geräte</w:t>
      </w:r>
    </w:p>
    <w:p w14:paraId="319734A7" w14:textId="5DDB0433" w:rsidR="00B8783C" w:rsidRPr="00B8783C" w:rsidRDefault="00B8783C" w:rsidP="00B8783C">
      <w:r w:rsidRPr="00B8783C">
        <w:t xml:space="preserve">EcoStruxure Service-Pläne </w:t>
      </w:r>
      <w:r w:rsidR="00916BBB">
        <w:t>basieren auf vernetzten Komponenten</w:t>
      </w:r>
      <w:r w:rsidRPr="00B8783C">
        <w:t xml:space="preserve">, </w:t>
      </w:r>
      <w:r w:rsidR="002A0848">
        <w:t>beispielsweise mittels</w:t>
      </w:r>
      <w:r w:rsidR="002A0848" w:rsidRPr="00B8783C">
        <w:t xml:space="preserve"> digitaler Geräte</w:t>
      </w:r>
      <w:r w:rsidRPr="00B8783C">
        <w:t xml:space="preserve"> </w:t>
      </w:r>
      <w:r w:rsidR="0075276A">
        <w:t>des Automatisierungsexperten</w:t>
      </w:r>
      <w:r w:rsidRPr="00B8783C">
        <w:t xml:space="preserve">. Das Unternehmen </w:t>
      </w:r>
      <w:r w:rsidR="002A0848">
        <w:t xml:space="preserve">verfolgt </w:t>
      </w:r>
      <w:r w:rsidRPr="00B8783C">
        <w:t>seine digitale Philosophie weiter</w:t>
      </w:r>
      <w:r w:rsidR="002A0848">
        <w:t xml:space="preserve">, rüstet </w:t>
      </w:r>
      <w:r w:rsidR="00916BBB">
        <w:t>Bestands</w:t>
      </w:r>
      <w:r w:rsidR="002A0848">
        <w:t>anlage</w:t>
      </w:r>
      <w:r w:rsidR="00916BBB">
        <w:t>n</w:t>
      </w:r>
      <w:r w:rsidR="002A0848">
        <w:t xml:space="preserve"> nach und stattet hierfür</w:t>
      </w:r>
      <w:r w:rsidRPr="00B8783C">
        <w:t xml:space="preserve"> seine </w:t>
      </w:r>
      <w:r w:rsidR="0016355E">
        <w:t>Komponenten</w:t>
      </w:r>
      <w:r w:rsidRPr="00B8783C">
        <w:t xml:space="preserve"> mit den neuesten Sensortechnologien aus. Diese bilden die Grundlage für eine zustandsorientierte Wartung durch Analysen, wie sie die robuste EcoStruxure-Architektur und -Plattform von Schneider Electric bietet.</w:t>
      </w:r>
    </w:p>
    <w:p w14:paraId="42D2AC39" w14:textId="77777777" w:rsidR="00B85B10" w:rsidRPr="00DB56AA" w:rsidRDefault="00B85B10" w:rsidP="00B85B10">
      <w:pPr>
        <w:pStyle w:val="SEZwischentitel"/>
        <w:rPr>
          <w:szCs w:val="16"/>
          <w:lang w:val="de-DE"/>
        </w:rPr>
      </w:pPr>
      <w:r w:rsidRPr="00DB56AA">
        <w:rPr>
          <w:lang w:val="de-DE"/>
        </w:rPr>
        <w:t xml:space="preserve">Über </w:t>
      </w:r>
      <w:r>
        <w:rPr>
          <w:lang w:val="de-DE"/>
        </w:rPr>
        <w:t>EcoStruxure</w:t>
      </w:r>
    </w:p>
    <w:p w14:paraId="1BEA9686" w14:textId="0B69656E" w:rsidR="00160837" w:rsidRPr="00160837" w:rsidRDefault="00B85B10" w:rsidP="00160837">
      <w:pPr>
        <w:pStyle w:val="SEBoilerplate"/>
      </w:pPr>
      <w:bookmarkStart w:id="1" w:name="_Hlk68777155"/>
      <w:r w:rsidRPr="00160837">
        <w:t xml:space="preserve">EcoStruxure ist unsere offene, interoperable, IoT-fähige Systemarchitektur und Plattform. EcoStruxure bietet unseren Kunden einen Mehrwert für Sicherheit, Zuverlässigkeit, Effizienz, Nachhaltigkeit und Konnektivität. EcoStruxure nutzt die Fortschritte in den Bereichen IoT, Mobilität, Sensorik, Cloud, Analytik und Cybersicherheit und ermöglicht Innovationen auf allen Ebenen. </w:t>
      </w:r>
      <w:r w:rsidR="00160837" w:rsidRPr="00160837">
        <w:t>Dazu gehören vernetzte Feldgeräte, Steuerungen sowie Softwareapplikationen für Analyse und Service, die den gesamten Lebenszyklus von Anlagen begleiten.</w:t>
      </w:r>
    </w:p>
    <w:p w14:paraId="2725E126" w14:textId="119D5D29" w:rsidR="00B85B10" w:rsidRPr="00DB56AA" w:rsidRDefault="00B85B10" w:rsidP="00160837">
      <w:pPr>
        <w:pStyle w:val="SEBoilerplate"/>
        <w:rPr>
          <w:rFonts w:eastAsia="Times New Roman"/>
          <w:lang w:eastAsia="de-DE"/>
        </w:rPr>
      </w:pPr>
      <w:r w:rsidRPr="00160837">
        <w:t>EcoStruxure wurde an fast 500.000 Standorten mit der Unterstützung von mehr als 20.000 Entwicklern, 650.000 Dienstleistern und Partnern sowie 3.000 Versorgungsunternehmen</w:t>
      </w:r>
      <w:r w:rsidRPr="00DB56AA">
        <w:rPr>
          <w:rFonts w:eastAsia="Times New Roman"/>
          <w:lang w:eastAsia="de-DE"/>
        </w:rPr>
        <w:t xml:space="preserve"> eingesetzt und verbindet über 2 Millionen verwaltete Anlagen. </w:t>
      </w:r>
    </w:p>
    <w:p w14:paraId="51751A08" w14:textId="77777777" w:rsidR="00B85B10" w:rsidRDefault="00B85B10" w:rsidP="00B85B10">
      <w:pPr>
        <w:pStyle w:val="SEBoilerplate"/>
        <w:rPr>
          <w:rFonts w:eastAsia="Times New Roman"/>
          <w:lang w:eastAsia="de-DE"/>
        </w:rPr>
      </w:pPr>
      <w:r w:rsidRPr="00DB56AA">
        <w:rPr>
          <w:rFonts w:eastAsia="Times New Roman"/>
          <w:lang w:eastAsia="de-DE"/>
        </w:rPr>
        <w:lastRenderedPageBreak/>
        <w:t>Von der Energie- und Nachhaltigkeitsberatung bis hin zur Optimierung des Lebenszyklus Ihrer betrieblichen Systeme bieten wir weltweit Dienstleistungen an, die Ihre geschäftlichen Anforderungen erfüllen. Als kundenorientiertes Unternehmen ist Schneider Electric Ihr vertrauenswürdiger Berater, der Sie dabei unterstützt, die Zuverlässigkeit Ihrer Anlagen zu erhöhen, die Gesamtbetriebskosten zu verbessern und die digitale Transformation Ihres Unternehmens in Richtung Nachhaltigkeit, Effizienz und Sicherheit voranzutreiben.</w:t>
      </w:r>
    </w:p>
    <w:bookmarkEnd w:id="1"/>
    <w:p w14:paraId="1E85CE7A" w14:textId="147474EF" w:rsidR="001E0F34" w:rsidRPr="00B4742E" w:rsidRDefault="00FD2DD4" w:rsidP="00B85B10">
      <w:pPr>
        <w:pStyle w:val="SEZwischentitel"/>
        <w:rPr>
          <w:szCs w:val="16"/>
          <w:lang w:val="de-DE"/>
        </w:rPr>
      </w:pPr>
      <w:r w:rsidRPr="00B4742E">
        <w:rPr>
          <w:lang w:val="de-DE"/>
        </w:rPr>
        <w:t>Über Schneider Electric</w:t>
      </w:r>
    </w:p>
    <w:p w14:paraId="1C4E81CE" w14:textId="77777777" w:rsidR="007460AD" w:rsidRDefault="007460AD" w:rsidP="007460AD">
      <w:pPr>
        <w:pStyle w:val="SEBoilerplate"/>
        <w:rPr>
          <w:rFonts w:ascii="Segoe UI" w:hAnsi="Segoe UI" w:cs="Segoe UI"/>
          <w:sz w:val="18"/>
          <w:szCs w:val="18"/>
        </w:rPr>
      </w:pPr>
      <w:r>
        <w:rPr>
          <w:rStyle w:val="normaltextrun"/>
          <w:szCs w:val="16"/>
        </w:rPr>
        <w:t xml:space="preserve">Wir von Schneider Electric möchten </w:t>
      </w:r>
      <w:r>
        <w:rPr>
          <w:rStyle w:val="normaltextrun"/>
          <w:b/>
          <w:bCs/>
          <w:szCs w:val="16"/>
        </w:rPr>
        <w:t xml:space="preserve">die optimale Nutzung von Energie und Ressourcen für alle ermöglichen </w:t>
      </w:r>
      <w:r>
        <w:rPr>
          <w:rStyle w:val="normaltextrun"/>
          <w:szCs w:val="16"/>
        </w:rPr>
        <w:t xml:space="preserve">und damit den </w:t>
      </w:r>
      <w:r>
        <w:rPr>
          <w:rStyle w:val="normaltextrun"/>
          <w:b/>
          <w:bCs/>
          <w:szCs w:val="16"/>
        </w:rPr>
        <w:t xml:space="preserve">Weg zu Fortschritt und Nachhaltigkeit </w:t>
      </w:r>
      <w:r>
        <w:rPr>
          <w:rStyle w:val="normaltextrun"/>
          <w:szCs w:val="16"/>
        </w:rPr>
        <w:t xml:space="preserve">ebnen. Wir nennen das </w:t>
      </w:r>
      <w:r>
        <w:rPr>
          <w:rStyle w:val="normaltextrun"/>
          <w:b/>
          <w:bCs/>
          <w:szCs w:val="16"/>
        </w:rPr>
        <w:t xml:space="preserve">Life </w:t>
      </w:r>
      <w:proofErr w:type="spellStart"/>
      <w:r>
        <w:rPr>
          <w:rStyle w:val="spellingerror"/>
          <w:rFonts w:cs="Arial"/>
          <w:b/>
          <w:bCs/>
          <w:szCs w:val="16"/>
        </w:rPr>
        <w:t>Is</w:t>
      </w:r>
      <w:proofErr w:type="spellEnd"/>
      <w:r>
        <w:rPr>
          <w:rStyle w:val="normaltextrun"/>
          <w:b/>
          <w:bCs/>
          <w:szCs w:val="16"/>
        </w:rPr>
        <w:t xml:space="preserve"> On.</w:t>
      </w:r>
    </w:p>
    <w:p w14:paraId="0AD674EF" w14:textId="77777777" w:rsidR="007460AD" w:rsidRDefault="007460AD" w:rsidP="007460AD">
      <w:pPr>
        <w:pStyle w:val="SEBoilerplate"/>
        <w:rPr>
          <w:rFonts w:ascii="Segoe UI" w:hAnsi="Segoe UI" w:cs="Segoe UI"/>
          <w:sz w:val="18"/>
          <w:szCs w:val="18"/>
        </w:rPr>
      </w:pPr>
      <w:r>
        <w:rPr>
          <w:rStyle w:val="normaltextrun"/>
          <w:szCs w:val="16"/>
        </w:rPr>
        <w:t xml:space="preserve">Wir sind Ihr </w:t>
      </w:r>
      <w:r>
        <w:rPr>
          <w:rStyle w:val="normaltextrun"/>
          <w:b/>
          <w:bCs/>
          <w:szCs w:val="16"/>
        </w:rPr>
        <w:t>digitaler Partner für Nachhaltigkeit und Effizienz.</w:t>
      </w:r>
    </w:p>
    <w:p w14:paraId="6050B809" w14:textId="77777777" w:rsidR="007460AD" w:rsidRDefault="007460AD" w:rsidP="007460AD">
      <w:pPr>
        <w:pStyle w:val="SEBoilerplate"/>
        <w:rPr>
          <w:rFonts w:ascii="Segoe UI" w:hAnsi="Segoe UI" w:cs="Segoe UI"/>
          <w:sz w:val="18"/>
          <w:szCs w:val="18"/>
        </w:rPr>
      </w:pPr>
      <w:r>
        <w:rPr>
          <w:rStyle w:val="normaltextrun"/>
          <w:szCs w:val="16"/>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13B1087D" w14:textId="77777777" w:rsidR="007460AD" w:rsidRDefault="007460AD" w:rsidP="007460AD">
      <w:pPr>
        <w:pStyle w:val="SEBoilerplate"/>
        <w:rPr>
          <w:rStyle w:val="normaltextrun"/>
          <w:szCs w:val="16"/>
        </w:rPr>
      </w:pPr>
      <w:r>
        <w:rPr>
          <w:rStyle w:val="normaltextrun"/>
          <w:szCs w:val="16"/>
        </w:rPr>
        <w:t xml:space="preserve">Die tiefe Verankerung in den weltweiten lokalen Märkten macht uns zu einem nachhaltigen globalen Unternehmen. Wir setzen uns für offene Standards und für offene partnerschaftliche Eco-Systeme ein, die sich mit unserer </w:t>
      </w:r>
      <w:r>
        <w:rPr>
          <w:rStyle w:val="normaltextrun"/>
          <w:b/>
          <w:bCs/>
          <w:szCs w:val="16"/>
        </w:rPr>
        <w:t xml:space="preserve">richtungsweisenden Aufgabe und unseren Werten Inklusion und Empowerment </w:t>
      </w:r>
      <w:r>
        <w:rPr>
          <w:rStyle w:val="normaltextrun"/>
          <w:szCs w:val="16"/>
        </w:rPr>
        <w:t>identifizieren.</w:t>
      </w:r>
    </w:p>
    <w:p w14:paraId="18A1D738" w14:textId="77777777" w:rsidR="00871576" w:rsidRDefault="00871576" w:rsidP="00BE6D56">
      <w:pPr>
        <w:pStyle w:val="SEBoilerplate"/>
      </w:pPr>
    </w:p>
    <w:p w14:paraId="3C22DBA5" w14:textId="0CFCE19F" w:rsidR="005F0F98" w:rsidRDefault="00507126" w:rsidP="00BE6D56">
      <w:pPr>
        <w:pStyle w:val="SEBoilerplate"/>
        <w:rPr>
          <w:rFonts w:cs="Arial"/>
          <w:szCs w:val="16"/>
        </w:rPr>
      </w:pPr>
      <w:hyperlink r:id="rId8" w:history="1">
        <w:r w:rsidR="00871576" w:rsidRPr="00DE6871">
          <w:rPr>
            <w:rStyle w:val="Hyperlink"/>
          </w:rPr>
          <w:t>www.se.com</w:t>
        </w:r>
      </w:hyperlink>
    </w:p>
    <w:p w14:paraId="354AC4A4" w14:textId="58A2ACFC" w:rsidR="007E77FD" w:rsidRDefault="002E1C68" w:rsidP="004E20D6">
      <w:pPr>
        <w:rPr>
          <w:rFonts w:cs="Arial"/>
          <w:color w:val="000000"/>
        </w:rPr>
      </w:pPr>
      <w:r w:rsidRPr="002674FE">
        <w:rPr>
          <w:rFonts w:cs="Arial"/>
          <w:sz w:val="16"/>
        </w:rPr>
        <w:t xml:space="preserve"> </w:t>
      </w:r>
      <w:r w:rsidR="005F0F98">
        <w:rPr>
          <w:rFonts w:cs="Arial"/>
          <w:noProof/>
          <w:sz w:val="16"/>
          <w:szCs w:val="16"/>
          <w:lang w:eastAsia="de-DE"/>
        </w:rPr>
        <mc:AlternateContent>
          <mc:Choice Requires="wps">
            <w:drawing>
              <wp:inline distT="0" distB="0" distL="0" distR="0" wp14:anchorId="1DCA5BB3" wp14:editId="0B3E9B07">
                <wp:extent cx="2152124" cy="323850"/>
                <wp:effectExtent l="0" t="0" r="635" b="0"/>
                <wp:docPr id="1" name="Abgerundetes Rechteck 1">
                  <a:hlinkClick xmlns:a="http://schemas.openxmlformats.org/drawingml/2006/main" r:id="rId9" tgtFrame="_blank"/>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152124" cy="323850"/>
                        </a:xfrm>
                        <a:prstGeom prst="roundRect">
                          <a:avLst>
                            <a:gd name="adj" fmla="val 50000"/>
                          </a:avLst>
                        </a:prstGeom>
                        <a:solidFill>
                          <a:srgbClr val="2CB34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wps:txbx>
                      <wps:bodyPr rot="0" vert="horz" wrap="square" lIns="91440" tIns="45720" rIns="91440" bIns="45720" anchor="ctr" anchorCtr="0" upright="1">
                        <a:noAutofit/>
                      </wps:bodyPr>
                    </wps:wsp>
                  </a:graphicData>
                </a:graphic>
              </wp:inline>
            </w:drawing>
          </mc:Choice>
          <mc:Fallback>
            <w:pict>
              <v:roundrect w14:anchorId="1DCA5BB3" id="Abgerundetes Rechteck 1" o:spid="_x0000_s1027" href="http://tv.schneider-electric.com/site/schneiderTV/index.cfm?video=15aXVtdDriWq9bWNul594OvchdzAiPhW#ooid=15aXVtdDriWq9bWNul594OvchdzAiPhW" target="_blank" style="width:169.45pt;height:25.5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" o:button="t" fillcolor="#2cb34b" stroked="f">
                <v:fill o:detectmouseclick="t"/>
                <o:lock v:ext="edit" aspectratio="t"/>
                <v:textbox>
                  <w:txbxContent>
                    <w:p w14:paraId="62354881" w14:textId="77777777" w:rsidR="00451A6B" w:rsidRPr="009C0724" w:rsidRDefault="00451A6B" w:rsidP="005F0F98">
                      <w:pPr>
                        <w:spacing w:line="480" w:lineRule="auto"/>
                        <w:jc w:val="center"/>
                        <w:rPr>
                          <w:rFonts w:ascii="Arial Rounded MT Pro" w:hAnsi="Arial Rounded MT Pro"/>
                          <w:color w:val="FFFFFF" w:themeColor="background1"/>
                          <w:szCs w:val="20"/>
                        </w:rPr>
                      </w:pPr>
                      <w:r>
                        <w:rPr>
                          <w:rFonts w:ascii="Arial Rounded MT Pro" w:hAnsi="Arial Rounded MT Pro"/>
                          <w:color w:val="FFFFFF" w:themeColor="background1"/>
                          <w:szCs w:val="20"/>
                        </w:rPr>
                        <w:t xml:space="preserve">Entdecken Sie ‘Life </w:t>
                      </w:r>
                      <w:proofErr w:type="spellStart"/>
                      <w:r>
                        <w:rPr>
                          <w:rFonts w:ascii="Arial Rounded MT Pro" w:hAnsi="Arial Rounded MT Pro"/>
                          <w:color w:val="FFFFFF" w:themeColor="background1"/>
                          <w:szCs w:val="20"/>
                        </w:rPr>
                        <w:t>I</w:t>
                      </w:r>
                      <w:r w:rsidRPr="009C0724">
                        <w:rPr>
                          <w:rFonts w:ascii="Arial Rounded MT Pro" w:hAnsi="Arial Rounded MT Pro"/>
                          <w:color w:val="FFFFFF" w:themeColor="background1"/>
                          <w:szCs w:val="20"/>
                        </w:rPr>
                        <w:t>s</w:t>
                      </w:r>
                      <w:proofErr w:type="spellEnd"/>
                      <w:r w:rsidRPr="009C0724">
                        <w:rPr>
                          <w:rFonts w:ascii="Arial Rounded MT Pro" w:hAnsi="Arial Rounded MT Pro"/>
                          <w:color w:val="FFFFFF" w:themeColor="background1"/>
                          <w:szCs w:val="20"/>
                        </w:rPr>
                        <w:t xml:space="preserve"> On</w:t>
                      </w:r>
                      <w:r>
                        <w:rPr>
                          <w:rFonts w:ascii="Arial Rounded MT Pro" w:hAnsi="Arial Rounded MT Pro"/>
                          <w:color w:val="FFFFFF" w:themeColor="background1"/>
                          <w:szCs w:val="20"/>
                        </w:rPr>
                        <w:t>’</w:t>
                      </w:r>
                    </w:p>
                  </w:txbxContent>
                </v:textbox>
                <w10:anchorlock/>
              </v:roundrect>
            </w:pict>
          </mc:Fallback>
        </mc:AlternateContent>
      </w:r>
      <w:r w:rsidR="00FD2DD4">
        <w:rPr>
          <w:rFonts w:cs="Arial"/>
          <w:b/>
        </w:rPr>
        <w:t>Folgen Sie uns auf</w:t>
      </w:r>
      <w:r w:rsidRPr="002674FE">
        <w:rPr>
          <w:rFonts w:cs="Arial"/>
          <w:b/>
        </w:rPr>
        <w:t xml:space="preserve">: </w:t>
      </w:r>
      <w:r w:rsidRPr="002674FE">
        <w:rPr>
          <w:rFonts w:cs="Arial"/>
          <w:b/>
          <w:noProof/>
          <w:szCs w:val="20"/>
          <w:lang w:eastAsia="de-DE"/>
        </w:rPr>
        <w:drawing>
          <wp:inline distT="0" distB="0" distL="0" distR="0" wp14:anchorId="7E22D718" wp14:editId="19A2A191">
            <wp:extent cx="228600" cy="228600"/>
            <wp:effectExtent l="0" t="0" r="0" b="0"/>
            <wp:docPr id="7" name="Picture 8" descr="twitter.pn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itter.png">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noProof/>
          <w:szCs w:val="20"/>
          <w:lang w:eastAsia="de-DE"/>
        </w:rPr>
        <w:drawing>
          <wp:inline distT="0" distB="0" distL="0" distR="0" wp14:anchorId="0F1CF63F" wp14:editId="651F75B3">
            <wp:extent cx="228600" cy="228600"/>
            <wp:effectExtent l="0" t="0" r="0" b="0"/>
            <wp:docPr id="18" name="Picture 10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2674FE">
        <w:rPr>
          <w:rFonts w:cs="Arial"/>
          <w:b/>
        </w:rPr>
        <w:t xml:space="preserve"> </w:t>
      </w:r>
      <w:r w:rsidRPr="002674FE">
        <w:rPr>
          <w:rFonts w:cs="Arial"/>
          <w:b/>
          <w:color w:val="000000"/>
        </w:rPr>
        <w:t>Hashtags</w:t>
      </w:r>
      <w:r w:rsidRPr="002674FE">
        <w:rPr>
          <w:rFonts w:cs="Arial"/>
          <w:b/>
        </w:rPr>
        <w:t xml:space="preserve">: </w:t>
      </w:r>
      <w:r w:rsidRPr="002674FE">
        <w:rPr>
          <w:rFonts w:cs="Arial" w:hint="eastAsia"/>
          <w:color w:val="000000"/>
        </w:rPr>
        <w:t>#SchneiderElectric #</w:t>
      </w:r>
      <w:r>
        <w:rPr>
          <w:rFonts w:cs="Arial"/>
          <w:color w:val="000000"/>
        </w:rPr>
        <w:t>L</w:t>
      </w:r>
      <w:r w:rsidR="00FD2DD4">
        <w:rPr>
          <w:rFonts w:cs="Arial"/>
          <w:color w:val="000000"/>
        </w:rPr>
        <w:t>ifeIsOn #InnovationAtEveryLevel</w:t>
      </w:r>
      <w:r w:rsidR="005F0F98">
        <w:rPr>
          <w:rFonts w:cs="Arial"/>
          <w:color w:val="000000"/>
        </w:rPr>
        <w:t xml:space="preserve"> #EcoStruxure</w:t>
      </w:r>
    </w:p>
    <w:sectPr w:rsidR="007E77FD" w:rsidSect="0075079E">
      <w:headerReference w:type="even" r:id="rId16"/>
      <w:headerReference w:type="default" r:id="rId17"/>
      <w:footerReference w:type="even" r:id="rId18"/>
      <w:footerReference w:type="default" r:id="rId19"/>
      <w:headerReference w:type="first" r:id="rId20"/>
      <w:footerReference w:type="first" r:id="rId21"/>
      <w:pgSz w:w="11906" w:h="16838"/>
      <w:pgMar w:top="1985" w:right="1133" w:bottom="2694" w:left="1418" w:header="568" w:footer="1912"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F9131F" w14:textId="77777777" w:rsidR="004A3C5C" w:rsidRDefault="004A3C5C" w:rsidP="00B230CF">
      <w:r>
        <w:separator/>
      </w:r>
    </w:p>
  </w:endnote>
  <w:endnote w:type="continuationSeparator" w:id="0">
    <w:p w14:paraId="7A04D7CB" w14:textId="77777777" w:rsidR="004A3C5C" w:rsidRDefault="004A3C5C"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Pro Light">
    <w:altName w:val="Arial"/>
    <w:panose1 w:val="00000000000000000000"/>
    <w:charset w:val="4D"/>
    <w:family w:val="swiss"/>
    <w:notTrueType/>
    <w:pitch w:val="variable"/>
    <w:sig w:usb0="A00000AF" w:usb1="5000205B" w:usb2="00000000" w:usb3="00000000" w:csb0="00000093"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E00002FF" w:usb1="4000ACFF" w:usb2="00000001" w:usb3="00000000" w:csb0="0000019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Times New Roman"/>
    <w:charset w:val="00"/>
    <w:family w:val="swiss"/>
    <w:pitch w:val="variable"/>
    <w:sig w:usb0="E1000AEF" w:usb1="5000A1FF" w:usb2="00000000" w:usb3="00000000" w:csb0="000001BF" w:csb1="00000000"/>
  </w:font>
  <w:font w:name="Courier">
    <w:altName w:val="Courier New"/>
    <w:panose1 w:val="02070409020205020404"/>
    <w:charset w:val="00"/>
    <w:family w:val="auto"/>
    <w:notTrueType/>
    <w:pitch w:val="variable"/>
    <w:sig w:usb0="00000003" w:usb1="00000000" w:usb2="00000000" w:usb3="00000000" w:csb0="00000003" w:csb1="00000000"/>
  </w:font>
  <w:font w:name="Arial Rounded MT Std Light">
    <w:altName w:val="Arial"/>
    <w:charset w:val="00"/>
    <w:family w:val="auto"/>
    <w:pitch w:val="variable"/>
    <w:sig w:usb0="80000027" w:usb1="00000000" w:usb2="00000000" w:usb3="00000000" w:csb0="00000001" w:csb1="00000000"/>
  </w:font>
  <w:font w:name="Arial Rounded MT Std">
    <w:altName w:val="Arial"/>
    <w:charset w:val="00"/>
    <w:family w:val="auto"/>
    <w:pitch w:val="variable"/>
    <w:sig w:usb0="80000027"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Times">
    <w:panose1 w:val="02020603050405020304"/>
    <w:charset w:val="00"/>
    <w:family w:val="auto"/>
    <w:pitch w:val="variable"/>
    <w:sig w:usb0="00000003" w:usb1="00000000" w:usb2="00000000" w:usb3="00000000" w:csb0="00000007"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Rounded MT Pro">
    <w:altName w:val="Arial"/>
    <w:panose1 w:val="00000000000000000000"/>
    <w:charset w:val="4D"/>
    <w:family w:val="swiss"/>
    <w:notTrueType/>
    <w:pitch w:val="variable"/>
    <w:sig w:usb0="800000AF"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B27C5"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75DD8" w14:textId="77777777" w:rsidR="00451A6B" w:rsidRPr="00C1284A" w:rsidRDefault="00451A6B" w:rsidP="00C1284A">
    <w:pPr>
      <w:pStyle w:val="Fuzeile"/>
      <w:jc w:val="right"/>
      <w:rPr>
        <w:rFonts w:cs="ArialRoundedMTStd-Light"/>
        <w:sz w:val="16"/>
        <w:szCs w:val="16"/>
        <w:lang w:val="en-US"/>
      </w:rPr>
    </w:pPr>
    <w:r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07777777">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FBA7D4F" w14:textId="05BE8DEC" w:rsidR="00451A6B" w:rsidRDefault="006470D2" w:rsidP="006470D2">
                                <w:pPr>
                                  <w:pStyle w:val="Pa1"/>
                                  <w:spacing w:after="0" w:line="276" w:lineRule="auto"/>
                                  <w:rPr>
                                    <w:rStyle w:val="A2"/>
                                    <w:rFonts w:ascii="Arial" w:hAnsi="Arial"/>
                                    <w:lang w:val="de-DE"/>
                                  </w:rPr>
                                </w:pPr>
                                <w:r>
                                  <w:rPr>
                                    <w:rStyle w:val="A2"/>
                                    <w:rFonts w:ascii="Arial" w:hAnsi="Arial"/>
                                    <w:lang w:val="de-DE"/>
                                  </w:rPr>
                                  <w:t>Christine Beck-Sablonski</w:t>
                                </w:r>
                              </w:p>
                              <w:p w14:paraId="15D22EC1" w14:textId="7BAB146E" w:rsidR="00451A6B" w:rsidRPr="006470D2" w:rsidRDefault="00451A6B" w:rsidP="00E7640D">
                                <w:pPr>
                                  <w:pStyle w:val="Pa1"/>
                                  <w:spacing w:after="0" w:line="276" w:lineRule="auto"/>
                                  <w:jc w:val="left"/>
                                  <w:rPr>
                                    <w:rStyle w:val="A2"/>
                                  </w:rPr>
                                </w:pPr>
                                <w:r w:rsidRPr="006470D2">
                                  <w:rPr>
                                    <w:rStyle w:val="A2"/>
                                    <w:rFonts w:ascii="Arial" w:hAnsi="Arial"/>
                                    <w:lang w:val="fr-FR"/>
                                  </w:rPr>
                                  <w:t xml:space="preserve">Mobil: </w:t>
                                </w:r>
                                <w:r w:rsidR="00082D12" w:rsidRPr="006470D2">
                                  <w:rPr>
                                    <w:rStyle w:val="A2"/>
                                    <w:rFonts w:ascii="Arial" w:hAnsi="Arial"/>
                                    <w:lang w:val="fr-FR"/>
                                  </w:rPr>
                                  <w:t>+</w:t>
                                </w:r>
                                <w:r w:rsidR="006470D2" w:rsidRPr="006470D2">
                                  <w:rPr>
                                    <w:rStyle w:val="A2"/>
                                    <w:rFonts w:ascii="Arial" w:hAnsi="Arial"/>
                                    <w:lang w:val="fr-FR"/>
                                  </w:rPr>
                                  <w:t>49 171 172 4176</w:t>
                                </w:r>
                              </w:p>
                              <w:p w14:paraId="4544F21D" w14:textId="522ADE82" w:rsidR="00451A6B" w:rsidRPr="006470D2" w:rsidRDefault="006470D2" w:rsidP="00C1284A">
                                <w:pPr>
                                  <w:pStyle w:val="Pa1"/>
                                  <w:spacing w:after="0" w:line="276" w:lineRule="auto"/>
                                  <w:rPr>
                                    <w:rFonts w:ascii="Arial" w:hAnsi="Arial" w:cs="Arial Rounded MT Std Light"/>
                                    <w:color w:val="000000"/>
                                    <w:sz w:val="16"/>
                                    <w:szCs w:val="16"/>
                                    <w:lang w:val="fr-FR"/>
                                  </w:rPr>
                                </w:pPr>
                                <w:r w:rsidRPr="006470D2">
                                  <w:rPr>
                                    <w:rStyle w:val="A2"/>
                                    <w:rFonts w:ascii="Arial" w:hAnsi="Arial"/>
                                    <w:lang w:val="fr-FR"/>
                                  </w:rPr>
                                  <w:t>christine.beck-sablonski</w:t>
                                </w:r>
                                <w:r w:rsidR="00451A6B" w:rsidRPr="006470D2">
                                  <w:rPr>
                                    <w:rStyle w:val="A2"/>
                                    <w:rFonts w:ascii="Arial" w:hAnsi="Arial"/>
                                    <w:lang w:val="fr-FR"/>
                                  </w:rPr>
                                  <w:t>@</w:t>
                                </w:r>
                                <w:r w:rsidR="00497B9A" w:rsidRPr="006470D2">
                                  <w:rPr>
                                    <w:rStyle w:val="A2"/>
                                    <w:rFonts w:ascii="Arial" w:hAnsi="Arial"/>
                                    <w:lang w:val="fr-FR"/>
                                  </w:rPr>
                                  <w:t>se</w:t>
                                </w:r>
                                <w:r w:rsidR="00451A6B" w:rsidRPr="006470D2">
                                  <w:rPr>
                                    <w:rStyle w:val="A2"/>
                                    <w:rFonts w:ascii="Arial" w:hAnsi="Arial"/>
                                    <w:lang w:val="fr-FR"/>
                                  </w:rPr>
                                  <w:t>.com</w:t>
                                </w:r>
                              </w:p>
                              <w:p w14:paraId="5630AD66" w14:textId="77777777" w:rsidR="00451A6B" w:rsidRPr="006470D2"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E79BBC9" w:rsidR="00451A6B" w:rsidRPr="00191879"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91879">
                                  <w:rPr>
                                    <w:rFonts w:cs="ArialRoundedMTStd-Light"/>
                                    <w:color w:val="000000"/>
                                    <w:sz w:val="16"/>
                                    <w:szCs w:val="16"/>
                                    <w:lang w:val="en-GB"/>
                                  </w:rPr>
                                  <w:t>Bärbel Ritter</w:t>
                                </w:r>
                              </w:p>
                              <w:p w14:paraId="0654E205" w14:textId="301EBF5C" w:rsidR="00451A6B" w:rsidRPr="008A3FD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3FDB">
                                  <w:rPr>
                                    <w:rFonts w:cs="ArialRoundedMTStd-Light"/>
                                    <w:color w:val="000000"/>
                                    <w:sz w:val="16"/>
                                    <w:szCs w:val="16"/>
                                  </w:rPr>
                                  <w:t xml:space="preserve">Tel: </w:t>
                                </w:r>
                                <w:r w:rsidR="007E6A10" w:rsidRPr="008A3FDB">
                                  <w:rPr>
                                    <w:rFonts w:cs="ArialRoundedMTStd-Light"/>
                                    <w:color w:val="000000"/>
                                    <w:sz w:val="16"/>
                                    <w:szCs w:val="16"/>
                                  </w:rPr>
                                  <w:t xml:space="preserve">+49 </w:t>
                                </w:r>
                                <w:r w:rsidRPr="008A3FDB">
                                  <w:rPr>
                                    <w:rFonts w:cs="ArialRoundedMTStd-Light"/>
                                    <w:color w:val="000000"/>
                                    <w:sz w:val="16"/>
                                    <w:szCs w:val="16"/>
                                  </w:rPr>
                                  <w:t xml:space="preserve">261 96 37 57 </w:t>
                                </w:r>
                                <w:r w:rsidR="006C71FB" w:rsidRPr="008A3FDB">
                                  <w:rPr>
                                    <w:rFonts w:cs="ArialRoundedMTStd-Light"/>
                                    <w:color w:val="000000"/>
                                    <w:sz w:val="16"/>
                                    <w:szCs w:val="16"/>
                                  </w:rPr>
                                  <w:t>1</w:t>
                                </w:r>
                                <w:r w:rsidR="008A3FDB">
                                  <w:rPr>
                                    <w:rFonts w:cs="ArialRoundedMTStd-Light"/>
                                    <w:color w:val="000000"/>
                                    <w:sz w:val="16"/>
                                    <w:szCs w:val="16"/>
                                  </w:rPr>
                                  <w:t>7</w:t>
                                </w:r>
                              </w:p>
                              <w:p w14:paraId="3827BD28" w14:textId="386468B2" w:rsidR="00451A6B" w:rsidRPr="008A3FDB"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8A3FDB">
                                  <w:rPr>
                                    <w:rFonts w:cs="ArialRoundedMTStd-Light"/>
                                    <w:sz w:val="16"/>
                                    <w:szCs w:val="16"/>
                                  </w:rPr>
                                  <w:t>@riba.e</w:t>
                                </w:r>
                                <w:r w:rsidR="00E81BB2" w:rsidRPr="008A3FDB">
                                  <w:rPr>
                                    <w:rFonts w:cs="ArialRoundedMTStd-Light"/>
                                    <w:sz w:val="16"/>
                                    <w:szCs w:val="16"/>
                                  </w:rPr>
                                  <w:t>u</w:t>
                                </w:r>
                                <w:r w:rsidR="00451A6B" w:rsidRPr="008A3FDB">
                                  <w:rPr>
                                    <w:rFonts w:cs="ArialRoundedMTStd-Light"/>
                                    <w:color w:val="000000"/>
                                    <w:sz w:val="16"/>
                                    <w:szCs w:val="16"/>
                                  </w:rPr>
                                  <w:t xml:space="preserve"> </w:t>
                                </w:r>
                              </w:p>
                              <w:p w14:paraId="61829076" w14:textId="77777777" w:rsidR="00451A6B" w:rsidRPr="008A3FDB"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8A3FDB"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E81BB2" w14:paraId="6759C88E" w14:textId="77777777" w:rsidTr="00C1284A">
                      <w:tc>
                        <w:tcPr>
                          <w:tcW w:w="3969" w:type="dxa"/>
                        </w:tcPr>
                        <w:p w14:paraId="74C93DD2" w14:textId="77777777" w:rsidR="00451A6B" w:rsidRPr="003A46D0" w:rsidRDefault="00451A6B" w:rsidP="00C1284A">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507E59F" w14:textId="77777777" w:rsidR="00451A6B" w:rsidRPr="003A46D0" w:rsidRDefault="00451A6B" w:rsidP="00C1284A">
                          <w:pPr>
                            <w:pStyle w:val="Pa1"/>
                            <w:spacing w:after="0" w:line="276" w:lineRule="auto"/>
                            <w:rPr>
                              <w:rStyle w:val="A2"/>
                              <w:rFonts w:ascii="Arial" w:hAnsi="Arial"/>
                              <w:lang w:val="de-DE"/>
                            </w:rPr>
                          </w:pPr>
                          <w:r w:rsidRPr="003A46D0">
                            <w:rPr>
                              <w:rStyle w:val="A2"/>
                              <w:rFonts w:ascii="Arial" w:hAnsi="Arial"/>
                              <w:lang w:val="de-DE"/>
                            </w:rPr>
                            <w:t>Schneider Electric</w:t>
                          </w:r>
                        </w:p>
                        <w:p w14:paraId="7FBA7D4F" w14:textId="05BE8DEC" w:rsidR="00451A6B" w:rsidRDefault="006470D2" w:rsidP="006470D2">
                          <w:pPr>
                            <w:pStyle w:val="Pa1"/>
                            <w:spacing w:after="0" w:line="276" w:lineRule="auto"/>
                            <w:rPr>
                              <w:rStyle w:val="A2"/>
                              <w:rFonts w:ascii="Arial" w:hAnsi="Arial"/>
                              <w:lang w:val="de-DE"/>
                            </w:rPr>
                          </w:pPr>
                          <w:r>
                            <w:rPr>
                              <w:rStyle w:val="A2"/>
                              <w:rFonts w:ascii="Arial" w:hAnsi="Arial"/>
                              <w:lang w:val="de-DE"/>
                            </w:rPr>
                            <w:t>Christine Beck-Sablonski</w:t>
                          </w:r>
                        </w:p>
                        <w:p w14:paraId="15D22EC1" w14:textId="7BAB146E" w:rsidR="00451A6B" w:rsidRPr="006470D2" w:rsidRDefault="00451A6B" w:rsidP="00E7640D">
                          <w:pPr>
                            <w:pStyle w:val="Pa1"/>
                            <w:spacing w:after="0" w:line="276" w:lineRule="auto"/>
                            <w:jc w:val="left"/>
                            <w:rPr>
                              <w:rStyle w:val="A2"/>
                            </w:rPr>
                          </w:pPr>
                          <w:r w:rsidRPr="006470D2">
                            <w:rPr>
                              <w:rStyle w:val="A2"/>
                              <w:rFonts w:ascii="Arial" w:hAnsi="Arial"/>
                              <w:lang w:val="fr-FR"/>
                            </w:rPr>
                            <w:t xml:space="preserve">Mobil: </w:t>
                          </w:r>
                          <w:r w:rsidR="00082D12" w:rsidRPr="006470D2">
                            <w:rPr>
                              <w:rStyle w:val="A2"/>
                              <w:rFonts w:ascii="Arial" w:hAnsi="Arial"/>
                              <w:lang w:val="fr-FR"/>
                            </w:rPr>
                            <w:t>+</w:t>
                          </w:r>
                          <w:r w:rsidR="006470D2" w:rsidRPr="006470D2">
                            <w:rPr>
                              <w:rStyle w:val="A2"/>
                              <w:rFonts w:ascii="Arial" w:hAnsi="Arial"/>
                              <w:lang w:val="fr-FR"/>
                            </w:rPr>
                            <w:t>49 171 172 4176</w:t>
                          </w:r>
                        </w:p>
                        <w:p w14:paraId="4544F21D" w14:textId="522ADE82" w:rsidR="00451A6B" w:rsidRPr="006470D2" w:rsidRDefault="006470D2" w:rsidP="00C1284A">
                          <w:pPr>
                            <w:pStyle w:val="Pa1"/>
                            <w:spacing w:after="0" w:line="276" w:lineRule="auto"/>
                            <w:rPr>
                              <w:rFonts w:ascii="Arial" w:hAnsi="Arial" w:cs="Arial Rounded MT Std Light"/>
                              <w:color w:val="000000"/>
                              <w:sz w:val="16"/>
                              <w:szCs w:val="16"/>
                              <w:lang w:val="fr-FR"/>
                            </w:rPr>
                          </w:pPr>
                          <w:r w:rsidRPr="006470D2">
                            <w:rPr>
                              <w:rStyle w:val="A2"/>
                              <w:rFonts w:ascii="Arial" w:hAnsi="Arial"/>
                              <w:lang w:val="fr-FR"/>
                            </w:rPr>
                            <w:t>christine.beck-sablonski</w:t>
                          </w:r>
                          <w:r w:rsidR="00451A6B" w:rsidRPr="006470D2">
                            <w:rPr>
                              <w:rStyle w:val="A2"/>
                              <w:rFonts w:ascii="Arial" w:hAnsi="Arial"/>
                              <w:lang w:val="fr-FR"/>
                            </w:rPr>
                            <w:t>@</w:t>
                          </w:r>
                          <w:r w:rsidR="00497B9A" w:rsidRPr="006470D2">
                            <w:rPr>
                              <w:rStyle w:val="A2"/>
                              <w:rFonts w:ascii="Arial" w:hAnsi="Arial"/>
                              <w:lang w:val="fr-FR"/>
                            </w:rPr>
                            <w:t>se</w:t>
                          </w:r>
                          <w:r w:rsidR="00451A6B" w:rsidRPr="006470D2">
                            <w:rPr>
                              <w:rStyle w:val="A2"/>
                              <w:rFonts w:ascii="Arial" w:hAnsi="Arial"/>
                              <w:lang w:val="fr-FR"/>
                            </w:rPr>
                            <w:t>.com</w:t>
                          </w:r>
                        </w:p>
                        <w:p w14:paraId="5630AD66" w14:textId="77777777" w:rsidR="00451A6B" w:rsidRPr="006470D2"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216DE5" w:rsidRDefault="00451A6B" w:rsidP="00C1284A">
                          <w:pPr>
                            <w:widowControl w:val="0"/>
                            <w:autoSpaceDE w:val="0"/>
                            <w:autoSpaceDN w:val="0"/>
                            <w:adjustRightInd w:val="0"/>
                            <w:spacing w:after="0" w:line="276" w:lineRule="auto"/>
                            <w:textAlignment w:val="center"/>
                            <w:rPr>
                              <w:rFonts w:cs="ArialRoundedMTStd-Light"/>
                              <w:b/>
                              <w:color w:val="000000"/>
                              <w:sz w:val="16"/>
                              <w:szCs w:val="16"/>
                              <w:lang w:val="en-US"/>
                            </w:rPr>
                          </w:pPr>
                          <w:r w:rsidRPr="00216DE5">
                            <w:rPr>
                              <w:rFonts w:cs="ArialRoundedMTStd-Light"/>
                              <w:b/>
                              <w:color w:val="000000"/>
                              <w:sz w:val="16"/>
                              <w:szCs w:val="16"/>
                              <w:lang w:val="en-US"/>
                            </w:rPr>
                            <w:t>Pressekontakt</w:t>
                          </w:r>
                        </w:p>
                        <w:p w14:paraId="3986704E" w14:textId="77777777" w:rsidR="00451A6B" w:rsidRPr="00216DE5"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lang w:val="en-US"/>
                            </w:rPr>
                          </w:pPr>
                          <w:r w:rsidRPr="00216DE5">
                            <w:rPr>
                              <w:rFonts w:cs="ArialRoundedMTStd-Light"/>
                              <w:color w:val="000000"/>
                              <w:sz w:val="16"/>
                              <w:szCs w:val="16"/>
                              <w:lang w:val="en-US"/>
                            </w:rPr>
                            <w:t>Riba Business Talk GmbH</w:t>
                          </w:r>
                        </w:p>
                        <w:p w14:paraId="50CBAAE7" w14:textId="6E79BBC9" w:rsidR="00451A6B" w:rsidRPr="00191879"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lang w:val="en-GB"/>
                            </w:rPr>
                          </w:pPr>
                          <w:r w:rsidRPr="00191879">
                            <w:rPr>
                              <w:rFonts w:cs="ArialRoundedMTStd-Light"/>
                              <w:color w:val="000000"/>
                              <w:sz w:val="16"/>
                              <w:szCs w:val="16"/>
                              <w:lang w:val="en-GB"/>
                            </w:rPr>
                            <w:t>Bärbel Ritter</w:t>
                          </w:r>
                        </w:p>
                        <w:p w14:paraId="0654E205" w14:textId="301EBF5C" w:rsidR="00451A6B" w:rsidRPr="008A3FDB"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8A3FDB">
                            <w:rPr>
                              <w:rFonts w:cs="ArialRoundedMTStd-Light"/>
                              <w:color w:val="000000"/>
                              <w:sz w:val="16"/>
                              <w:szCs w:val="16"/>
                            </w:rPr>
                            <w:t xml:space="preserve">Tel: </w:t>
                          </w:r>
                          <w:r w:rsidR="007E6A10" w:rsidRPr="008A3FDB">
                            <w:rPr>
                              <w:rFonts w:cs="ArialRoundedMTStd-Light"/>
                              <w:color w:val="000000"/>
                              <w:sz w:val="16"/>
                              <w:szCs w:val="16"/>
                            </w:rPr>
                            <w:t xml:space="preserve">+49 </w:t>
                          </w:r>
                          <w:r w:rsidRPr="008A3FDB">
                            <w:rPr>
                              <w:rFonts w:cs="ArialRoundedMTStd-Light"/>
                              <w:color w:val="000000"/>
                              <w:sz w:val="16"/>
                              <w:szCs w:val="16"/>
                            </w:rPr>
                            <w:t xml:space="preserve">261 96 37 57 </w:t>
                          </w:r>
                          <w:r w:rsidR="006C71FB" w:rsidRPr="008A3FDB">
                            <w:rPr>
                              <w:rFonts w:cs="ArialRoundedMTStd-Light"/>
                              <w:color w:val="000000"/>
                              <w:sz w:val="16"/>
                              <w:szCs w:val="16"/>
                            </w:rPr>
                            <w:t>1</w:t>
                          </w:r>
                          <w:r w:rsidR="008A3FDB">
                            <w:rPr>
                              <w:rFonts w:cs="ArialRoundedMTStd-Light"/>
                              <w:color w:val="000000"/>
                              <w:sz w:val="16"/>
                              <w:szCs w:val="16"/>
                            </w:rPr>
                            <w:t>7</w:t>
                          </w:r>
                        </w:p>
                        <w:p w14:paraId="3827BD28" w14:textId="386468B2" w:rsidR="00451A6B" w:rsidRPr="008A3FDB" w:rsidRDefault="008A3FDB"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britter</w:t>
                          </w:r>
                          <w:r w:rsidR="00451A6B" w:rsidRPr="008A3FDB">
                            <w:rPr>
                              <w:rFonts w:cs="ArialRoundedMTStd-Light"/>
                              <w:sz w:val="16"/>
                              <w:szCs w:val="16"/>
                            </w:rPr>
                            <w:t>@riba.e</w:t>
                          </w:r>
                          <w:r w:rsidR="00E81BB2" w:rsidRPr="008A3FDB">
                            <w:rPr>
                              <w:rFonts w:cs="ArialRoundedMTStd-Light"/>
                              <w:sz w:val="16"/>
                              <w:szCs w:val="16"/>
                            </w:rPr>
                            <w:t>u</w:t>
                          </w:r>
                          <w:r w:rsidR="00451A6B" w:rsidRPr="008A3FDB">
                            <w:rPr>
                              <w:rFonts w:cs="ArialRoundedMTStd-Light"/>
                              <w:color w:val="000000"/>
                              <w:sz w:val="16"/>
                              <w:szCs w:val="16"/>
                            </w:rPr>
                            <w:t xml:space="preserve"> </w:t>
                          </w:r>
                        </w:p>
                        <w:p w14:paraId="61829076" w14:textId="77777777" w:rsidR="00451A6B" w:rsidRPr="008A3FDB"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8A3FDB" w:rsidRDefault="00451A6B" w:rsidP="00C1284A"/>
                </w:txbxContent>
              </v:textbox>
            </v:shape>
          </w:pict>
        </mc:Fallback>
      </mc:AlternateContent>
    </w: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07777777">
              <wp:simplePos x="0" y="0"/>
              <wp:positionH relativeFrom="column">
                <wp:posOffset>-552450</wp:posOffset>
              </wp:positionH>
              <wp:positionV relativeFrom="paragraph">
                <wp:posOffset>245110</wp:posOffset>
              </wp:positionV>
              <wp:extent cx="7593330" cy="14414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333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CFE1A2" id="Rectangle 3" o:spid="_x0000_s1026" style="position:absolute;margin-left:-43.5pt;margin-top:19.3pt;width:597.9pt;height:1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" fillcolor="#2cb34a" stroked="f"/>
          </w:pict>
        </mc:Fallback>
      </mc:AlternateContent>
    </w:r>
    <w:r>
      <w:rPr>
        <w:rFonts w:cs="ArialRoundedMTStd-Light"/>
        <w:noProof/>
        <w:sz w:val="16"/>
        <w:szCs w:val="16"/>
        <w:lang w:eastAsia="de-DE"/>
      </w:rPr>
      <w:t>Seite</w:t>
    </w:r>
    <w:r w:rsidRPr="005A6A35">
      <w:rPr>
        <w:rFonts w:cs="ArialRoundedMTStd-Light"/>
        <w:sz w:val="16"/>
        <w:szCs w:val="16"/>
      </w:rPr>
      <w:t xml:space="preserve"> | </w:t>
    </w:r>
    <w:r w:rsidRPr="005A6A35">
      <w:rPr>
        <w:rFonts w:cs="ArialRoundedMTStd-Light"/>
        <w:sz w:val="16"/>
        <w:szCs w:val="16"/>
      </w:rPr>
      <w:fldChar w:fldCharType="begin"/>
    </w:r>
    <w:r w:rsidRPr="005A6A35">
      <w:rPr>
        <w:rFonts w:cs="ArialRoundedMTStd-Light"/>
        <w:sz w:val="16"/>
        <w:szCs w:val="16"/>
      </w:rPr>
      <w:instrText xml:space="preserve"> PAGE   \* MERGEFORMAT </w:instrText>
    </w:r>
    <w:r w:rsidRPr="005A6A35">
      <w:rPr>
        <w:rFonts w:cs="ArialRoundedMTStd-Light"/>
        <w:sz w:val="16"/>
        <w:szCs w:val="16"/>
      </w:rPr>
      <w:fldChar w:fldCharType="separate"/>
    </w:r>
    <w:r w:rsidR="00A34753">
      <w:rPr>
        <w:rFonts w:cs="ArialRoundedMTStd-Light"/>
        <w:noProof/>
        <w:sz w:val="16"/>
        <w:szCs w:val="16"/>
      </w:rPr>
      <w:t>4</w:t>
    </w:r>
    <w:r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E688A" w14:textId="77777777" w:rsidR="00D45030" w:rsidRDefault="00D4503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85A257" w14:textId="77777777" w:rsidR="004A3C5C" w:rsidRDefault="004A3C5C" w:rsidP="00B230CF">
      <w:r>
        <w:separator/>
      </w:r>
    </w:p>
  </w:footnote>
  <w:footnote w:type="continuationSeparator" w:id="0">
    <w:p w14:paraId="1BC018F0" w14:textId="77777777" w:rsidR="004A3C5C" w:rsidRDefault="004A3C5C"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8"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25CFC" w14:textId="29FA0E52" w:rsidR="00451A6B" w:rsidRPr="0075079E" w:rsidRDefault="00451A6B" w:rsidP="00D90848">
    <w:pPr>
      <w:pStyle w:val="BasicParagraph"/>
      <w:rPr>
        <w:rFonts w:ascii="Arial" w:hAnsi="Arial" w:cs="Arial"/>
        <w:color w:val="595959" w:themeColor="text1" w:themeTint="A6"/>
        <w:sz w:val="44"/>
        <w:szCs w:val="44"/>
      </w:rPr>
    </w:pPr>
    <w:r w:rsidRPr="0075079E">
      <w:rPr>
        <w:rFonts w:ascii="Arial" w:hAnsi="Arial" w:cs="Arial"/>
        <w:noProof/>
        <w:color w:val="595959" w:themeColor="text1" w:themeTint="A6"/>
        <w:sz w:val="44"/>
        <w:szCs w:val="44"/>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45030">
      <w:rPr>
        <w:rFonts w:ascii="Arial" w:hAnsi="Arial" w:cs="Arial"/>
        <w:color w:val="595959" w:themeColor="text1" w:themeTint="A6"/>
        <w:sz w:val="44"/>
        <w:szCs w:val="44"/>
      </w:rPr>
      <w:t>Pressemeldung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118D0" w14:textId="77777777" w:rsidR="00D45030" w:rsidRDefault="00D4503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D0AC4"/>
    <w:multiLevelType w:val="hybridMultilevel"/>
    <w:tmpl w:val="635401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4D000CB"/>
    <w:multiLevelType w:val="hybridMultilevel"/>
    <w:tmpl w:val="14C66042"/>
    <w:lvl w:ilvl="0" w:tplc="9E0EF73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5625DA3"/>
    <w:multiLevelType w:val="hybridMultilevel"/>
    <w:tmpl w:val="3A9010CA"/>
    <w:lvl w:ilvl="0" w:tplc="DAFC9C1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C496CCC"/>
    <w:multiLevelType w:val="hybridMultilevel"/>
    <w:tmpl w:val="48EE689A"/>
    <w:lvl w:ilvl="0" w:tplc="5B8ED38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59C7807"/>
    <w:multiLevelType w:val="hybridMultilevel"/>
    <w:tmpl w:val="DF08D434"/>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1" w15:restartNumberingAfterBreak="0">
    <w:nsid w:val="560014EE"/>
    <w:multiLevelType w:val="hybridMultilevel"/>
    <w:tmpl w:val="395270D2"/>
    <w:lvl w:ilvl="0" w:tplc="8A74FE3E">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5"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2"/>
  </w:num>
  <w:num w:numId="2">
    <w:abstractNumId w:val="6"/>
  </w:num>
  <w:num w:numId="3">
    <w:abstractNumId w:val="1"/>
  </w:num>
  <w:num w:numId="4">
    <w:abstractNumId w:val="7"/>
  </w:num>
  <w:num w:numId="5">
    <w:abstractNumId w:val="13"/>
  </w:num>
  <w:num w:numId="6">
    <w:abstractNumId w:val="15"/>
  </w:num>
  <w:num w:numId="7">
    <w:abstractNumId w:val="8"/>
  </w:num>
  <w:num w:numId="8">
    <w:abstractNumId w:val="16"/>
  </w:num>
  <w:num w:numId="9">
    <w:abstractNumId w:val="0"/>
  </w:num>
  <w:num w:numId="10">
    <w:abstractNumId w:val="2"/>
  </w:num>
  <w:num w:numId="11">
    <w:abstractNumId w:val="2"/>
  </w:num>
  <w:num w:numId="12">
    <w:abstractNumId w:val="11"/>
  </w:num>
  <w:num w:numId="13">
    <w:abstractNumId w:val="14"/>
  </w:num>
  <w:num w:numId="14">
    <w:abstractNumId w:val="17"/>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9"/>
  </w:num>
  <w:num w:numId="19">
    <w:abstractNumId w:val="9"/>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FR" w:vendorID="64" w:dllVersion="0" w:nlCheck="1" w:checkStyle="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10241">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6460"/>
    <w:rsid w:val="000066FE"/>
    <w:rsid w:val="0000770E"/>
    <w:rsid w:val="00007C32"/>
    <w:rsid w:val="0001202B"/>
    <w:rsid w:val="00012D6C"/>
    <w:rsid w:val="00016682"/>
    <w:rsid w:val="0002052F"/>
    <w:rsid w:val="000229D0"/>
    <w:rsid w:val="00023749"/>
    <w:rsid w:val="00023C9A"/>
    <w:rsid w:val="00026A52"/>
    <w:rsid w:val="00027B8A"/>
    <w:rsid w:val="00030101"/>
    <w:rsid w:val="0003502E"/>
    <w:rsid w:val="0003688C"/>
    <w:rsid w:val="0003728B"/>
    <w:rsid w:val="00037C38"/>
    <w:rsid w:val="00037E64"/>
    <w:rsid w:val="0004544A"/>
    <w:rsid w:val="00060D23"/>
    <w:rsid w:val="0006160E"/>
    <w:rsid w:val="00062A00"/>
    <w:rsid w:val="00063940"/>
    <w:rsid w:val="00066D5D"/>
    <w:rsid w:val="00066FA4"/>
    <w:rsid w:val="00073171"/>
    <w:rsid w:val="000743EC"/>
    <w:rsid w:val="00075DD6"/>
    <w:rsid w:val="000776E5"/>
    <w:rsid w:val="00082D12"/>
    <w:rsid w:val="00084043"/>
    <w:rsid w:val="00084F50"/>
    <w:rsid w:val="0008503A"/>
    <w:rsid w:val="00090A14"/>
    <w:rsid w:val="00092D1B"/>
    <w:rsid w:val="00093605"/>
    <w:rsid w:val="0009481D"/>
    <w:rsid w:val="00095BF7"/>
    <w:rsid w:val="000A0948"/>
    <w:rsid w:val="000A1245"/>
    <w:rsid w:val="000A14D6"/>
    <w:rsid w:val="000A313D"/>
    <w:rsid w:val="000A3924"/>
    <w:rsid w:val="000A49BC"/>
    <w:rsid w:val="000B39BF"/>
    <w:rsid w:val="000B432F"/>
    <w:rsid w:val="000B5117"/>
    <w:rsid w:val="000D109D"/>
    <w:rsid w:val="000D294D"/>
    <w:rsid w:val="000D3470"/>
    <w:rsid w:val="000D5254"/>
    <w:rsid w:val="000D6157"/>
    <w:rsid w:val="000F10F0"/>
    <w:rsid w:val="000F41D8"/>
    <w:rsid w:val="001034CF"/>
    <w:rsid w:val="001101DE"/>
    <w:rsid w:val="001118FB"/>
    <w:rsid w:val="00113EB6"/>
    <w:rsid w:val="00116727"/>
    <w:rsid w:val="00120E16"/>
    <w:rsid w:val="00125C68"/>
    <w:rsid w:val="00132648"/>
    <w:rsid w:val="0013310A"/>
    <w:rsid w:val="0013376B"/>
    <w:rsid w:val="00133999"/>
    <w:rsid w:val="00133AEA"/>
    <w:rsid w:val="00134914"/>
    <w:rsid w:val="00136290"/>
    <w:rsid w:val="0013728B"/>
    <w:rsid w:val="00137B5D"/>
    <w:rsid w:val="00142AAF"/>
    <w:rsid w:val="001478F3"/>
    <w:rsid w:val="001479C9"/>
    <w:rsid w:val="0015082D"/>
    <w:rsid w:val="0015536A"/>
    <w:rsid w:val="00160837"/>
    <w:rsid w:val="00160FC0"/>
    <w:rsid w:val="0016355E"/>
    <w:rsid w:val="0016405E"/>
    <w:rsid w:val="00164F36"/>
    <w:rsid w:val="00165522"/>
    <w:rsid w:val="001674EF"/>
    <w:rsid w:val="0016789E"/>
    <w:rsid w:val="001715C6"/>
    <w:rsid w:val="00171FBF"/>
    <w:rsid w:val="001733EF"/>
    <w:rsid w:val="001777BA"/>
    <w:rsid w:val="00182630"/>
    <w:rsid w:val="00190F34"/>
    <w:rsid w:val="00191879"/>
    <w:rsid w:val="00193462"/>
    <w:rsid w:val="001957D6"/>
    <w:rsid w:val="00195C3E"/>
    <w:rsid w:val="00196042"/>
    <w:rsid w:val="001A1DDA"/>
    <w:rsid w:val="001A5DF3"/>
    <w:rsid w:val="001B1AC6"/>
    <w:rsid w:val="001B1FDD"/>
    <w:rsid w:val="001B2EF3"/>
    <w:rsid w:val="001B47E4"/>
    <w:rsid w:val="001B728A"/>
    <w:rsid w:val="001C048F"/>
    <w:rsid w:val="001C1BFD"/>
    <w:rsid w:val="001C49BB"/>
    <w:rsid w:val="001D1420"/>
    <w:rsid w:val="001E0F34"/>
    <w:rsid w:val="001E3B28"/>
    <w:rsid w:val="001E45AC"/>
    <w:rsid w:val="001E71E8"/>
    <w:rsid w:val="001F1D7C"/>
    <w:rsid w:val="001F456C"/>
    <w:rsid w:val="00202571"/>
    <w:rsid w:val="00205502"/>
    <w:rsid w:val="002056B2"/>
    <w:rsid w:val="00206548"/>
    <w:rsid w:val="002070D3"/>
    <w:rsid w:val="002127FA"/>
    <w:rsid w:val="00214721"/>
    <w:rsid w:val="00214D0C"/>
    <w:rsid w:val="00215662"/>
    <w:rsid w:val="00216DE5"/>
    <w:rsid w:val="00217879"/>
    <w:rsid w:val="0022175B"/>
    <w:rsid w:val="002217D4"/>
    <w:rsid w:val="00221D68"/>
    <w:rsid w:val="0022427E"/>
    <w:rsid w:val="002311BE"/>
    <w:rsid w:val="0023571A"/>
    <w:rsid w:val="002364B9"/>
    <w:rsid w:val="00236AEE"/>
    <w:rsid w:val="00252CD1"/>
    <w:rsid w:val="00253F79"/>
    <w:rsid w:val="002619C4"/>
    <w:rsid w:val="002621F0"/>
    <w:rsid w:val="00263BB0"/>
    <w:rsid w:val="00265FC9"/>
    <w:rsid w:val="00272D28"/>
    <w:rsid w:val="00274AAF"/>
    <w:rsid w:val="00274B66"/>
    <w:rsid w:val="00283B09"/>
    <w:rsid w:val="00286016"/>
    <w:rsid w:val="00291099"/>
    <w:rsid w:val="00297AB0"/>
    <w:rsid w:val="002A0848"/>
    <w:rsid w:val="002A2A39"/>
    <w:rsid w:val="002A438D"/>
    <w:rsid w:val="002A4BCE"/>
    <w:rsid w:val="002A6673"/>
    <w:rsid w:val="002A6AD1"/>
    <w:rsid w:val="002A7902"/>
    <w:rsid w:val="002B007C"/>
    <w:rsid w:val="002B4434"/>
    <w:rsid w:val="002B7E7C"/>
    <w:rsid w:val="002C51E7"/>
    <w:rsid w:val="002C54FA"/>
    <w:rsid w:val="002C6C9C"/>
    <w:rsid w:val="002C779E"/>
    <w:rsid w:val="002D355A"/>
    <w:rsid w:val="002D4E6F"/>
    <w:rsid w:val="002D5DBE"/>
    <w:rsid w:val="002D65CB"/>
    <w:rsid w:val="002E1C68"/>
    <w:rsid w:val="002E5F2D"/>
    <w:rsid w:val="002F07DD"/>
    <w:rsid w:val="002F1EE4"/>
    <w:rsid w:val="002F1F9D"/>
    <w:rsid w:val="003017C6"/>
    <w:rsid w:val="003041B8"/>
    <w:rsid w:val="003060E2"/>
    <w:rsid w:val="00307659"/>
    <w:rsid w:val="0031048B"/>
    <w:rsid w:val="0031411F"/>
    <w:rsid w:val="00314FC4"/>
    <w:rsid w:val="00316999"/>
    <w:rsid w:val="003217DD"/>
    <w:rsid w:val="003249E0"/>
    <w:rsid w:val="00332358"/>
    <w:rsid w:val="0033261C"/>
    <w:rsid w:val="00336497"/>
    <w:rsid w:val="003372E2"/>
    <w:rsid w:val="003379F4"/>
    <w:rsid w:val="0034734B"/>
    <w:rsid w:val="00350ED7"/>
    <w:rsid w:val="00351F8D"/>
    <w:rsid w:val="003539C6"/>
    <w:rsid w:val="00356384"/>
    <w:rsid w:val="003605D5"/>
    <w:rsid w:val="00361FD3"/>
    <w:rsid w:val="0036398D"/>
    <w:rsid w:val="003663C9"/>
    <w:rsid w:val="003670EB"/>
    <w:rsid w:val="003737A0"/>
    <w:rsid w:val="00374C33"/>
    <w:rsid w:val="00376BB4"/>
    <w:rsid w:val="00381668"/>
    <w:rsid w:val="0038552E"/>
    <w:rsid w:val="00396339"/>
    <w:rsid w:val="003A39B1"/>
    <w:rsid w:val="003A57B5"/>
    <w:rsid w:val="003A63E4"/>
    <w:rsid w:val="003B1387"/>
    <w:rsid w:val="003B54DB"/>
    <w:rsid w:val="003B675B"/>
    <w:rsid w:val="003C0899"/>
    <w:rsid w:val="003C08CD"/>
    <w:rsid w:val="003C4C3F"/>
    <w:rsid w:val="003C68D0"/>
    <w:rsid w:val="003C777D"/>
    <w:rsid w:val="003D7E59"/>
    <w:rsid w:val="003E45B6"/>
    <w:rsid w:val="003E79D5"/>
    <w:rsid w:val="003E7D78"/>
    <w:rsid w:val="003F351D"/>
    <w:rsid w:val="003F52B6"/>
    <w:rsid w:val="003F55F4"/>
    <w:rsid w:val="00400557"/>
    <w:rsid w:val="00404BC6"/>
    <w:rsid w:val="004057D6"/>
    <w:rsid w:val="004071B4"/>
    <w:rsid w:val="004110DE"/>
    <w:rsid w:val="00413696"/>
    <w:rsid w:val="00413C3B"/>
    <w:rsid w:val="004146BC"/>
    <w:rsid w:val="00414CB6"/>
    <w:rsid w:val="004161BA"/>
    <w:rsid w:val="004213F0"/>
    <w:rsid w:val="00424D4B"/>
    <w:rsid w:val="00427421"/>
    <w:rsid w:val="00431F4B"/>
    <w:rsid w:val="004322A5"/>
    <w:rsid w:val="00434377"/>
    <w:rsid w:val="00436E72"/>
    <w:rsid w:val="00441F85"/>
    <w:rsid w:val="004424BE"/>
    <w:rsid w:val="00451365"/>
    <w:rsid w:val="00451A6B"/>
    <w:rsid w:val="00453504"/>
    <w:rsid w:val="00455997"/>
    <w:rsid w:val="00460702"/>
    <w:rsid w:val="0046283C"/>
    <w:rsid w:val="00462A9C"/>
    <w:rsid w:val="0046384E"/>
    <w:rsid w:val="00463C91"/>
    <w:rsid w:val="00464D2F"/>
    <w:rsid w:val="00471A13"/>
    <w:rsid w:val="004734E0"/>
    <w:rsid w:val="00474D23"/>
    <w:rsid w:val="00476274"/>
    <w:rsid w:val="0047652D"/>
    <w:rsid w:val="0048283B"/>
    <w:rsid w:val="00482C25"/>
    <w:rsid w:val="004832BA"/>
    <w:rsid w:val="00483C50"/>
    <w:rsid w:val="00484661"/>
    <w:rsid w:val="00490852"/>
    <w:rsid w:val="004927E4"/>
    <w:rsid w:val="00493E4E"/>
    <w:rsid w:val="00495A72"/>
    <w:rsid w:val="00497B9A"/>
    <w:rsid w:val="004A3C5C"/>
    <w:rsid w:val="004A6547"/>
    <w:rsid w:val="004A790B"/>
    <w:rsid w:val="004B35F7"/>
    <w:rsid w:val="004B5A54"/>
    <w:rsid w:val="004B749D"/>
    <w:rsid w:val="004B74A0"/>
    <w:rsid w:val="004C7CD9"/>
    <w:rsid w:val="004E20D6"/>
    <w:rsid w:val="004E22E2"/>
    <w:rsid w:val="004E3067"/>
    <w:rsid w:val="004E32FB"/>
    <w:rsid w:val="004E3B4B"/>
    <w:rsid w:val="004F1AE7"/>
    <w:rsid w:val="004F236B"/>
    <w:rsid w:val="004F4B69"/>
    <w:rsid w:val="004F720C"/>
    <w:rsid w:val="004F7FDD"/>
    <w:rsid w:val="00501D81"/>
    <w:rsid w:val="00504E7F"/>
    <w:rsid w:val="00506C46"/>
    <w:rsid w:val="00507126"/>
    <w:rsid w:val="00510EE8"/>
    <w:rsid w:val="00511AF8"/>
    <w:rsid w:val="00512B01"/>
    <w:rsid w:val="00513786"/>
    <w:rsid w:val="0051382F"/>
    <w:rsid w:val="00513C2A"/>
    <w:rsid w:val="00523CFF"/>
    <w:rsid w:val="005265EE"/>
    <w:rsid w:val="00541B57"/>
    <w:rsid w:val="00543D9A"/>
    <w:rsid w:val="00543ECC"/>
    <w:rsid w:val="00545DE5"/>
    <w:rsid w:val="00545E7C"/>
    <w:rsid w:val="00547BB7"/>
    <w:rsid w:val="00547C1D"/>
    <w:rsid w:val="0055517E"/>
    <w:rsid w:val="00562DE2"/>
    <w:rsid w:val="00566C14"/>
    <w:rsid w:val="00572921"/>
    <w:rsid w:val="00573D76"/>
    <w:rsid w:val="00584F11"/>
    <w:rsid w:val="00590E72"/>
    <w:rsid w:val="00590F7B"/>
    <w:rsid w:val="00592797"/>
    <w:rsid w:val="00593477"/>
    <w:rsid w:val="00593A58"/>
    <w:rsid w:val="00597782"/>
    <w:rsid w:val="005A3F40"/>
    <w:rsid w:val="005A4CE1"/>
    <w:rsid w:val="005A6A35"/>
    <w:rsid w:val="005A7F8D"/>
    <w:rsid w:val="005B0100"/>
    <w:rsid w:val="005B476F"/>
    <w:rsid w:val="005B4840"/>
    <w:rsid w:val="005B7B3A"/>
    <w:rsid w:val="005C45D9"/>
    <w:rsid w:val="005C4998"/>
    <w:rsid w:val="005C54E9"/>
    <w:rsid w:val="005C6677"/>
    <w:rsid w:val="005D0236"/>
    <w:rsid w:val="005D3920"/>
    <w:rsid w:val="005D40B8"/>
    <w:rsid w:val="005D5C75"/>
    <w:rsid w:val="005D6D5F"/>
    <w:rsid w:val="005E074C"/>
    <w:rsid w:val="005E38E4"/>
    <w:rsid w:val="005E571C"/>
    <w:rsid w:val="005E5921"/>
    <w:rsid w:val="005E6A8C"/>
    <w:rsid w:val="005E6AA6"/>
    <w:rsid w:val="005F0F98"/>
    <w:rsid w:val="005F18DF"/>
    <w:rsid w:val="005F1D71"/>
    <w:rsid w:val="005F2DF7"/>
    <w:rsid w:val="005F511C"/>
    <w:rsid w:val="005F7129"/>
    <w:rsid w:val="0060117D"/>
    <w:rsid w:val="006015BA"/>
    <w:rsid w:val="006023E6"/>
    <w:rsid w:val="00602C6C"/>
    <w:rsid w:val="006038CB"/>
    <w:rsid w:val="00604852"/>
    <w:rsid w:val="006106AF"/>
    <w:rsid w:val="00611220"/>
    <w:rsid w:val="00613CDD"/>
    <w:rsid w:val="006153FD"/>
    <w:rsid w:val="006156DA"/>
    <w:rsid w:val="0061663E"/>
    <w:rsid w:val="00622ACB"/>
    <w:rsid w:val="006267D5"/>
    <w:rsid w:val="006274E8"/>
    <w:rsid w:val="00631708"/>
    <w:rsid w:val="006354F9"/>
    <w:rsid w:val="0064113D"/>
    <w:rsid w:val="00641A45"/>
    <w:rsid w:val="00641A66"/>
    <w:rsid w:val="006443D7"/>
    <w:rsid w:val="0064648F"/>
    <w:rsid w:val="006470D2"/>
    <w:rsid w:val="006510C3"/>
    <w:rsid w:val="006555CD"/>
    <w:rsid w:val="00660CEA"/>
    <w:rsid w:val="006625FB"/>
    <w:rsid w:val="00664567"/>
    <w:rsid w:val="00665271"/>
    <w:rsid w:val="00665468"/>
    <w:rsid w:val="00665521"/>
    <w:rsid w:val="006716FF"/>
    <w:rsid w:val="00673161"/>
    <w:rsid w:val="006772C2"/>
    <w:rsid w:val="00680F8A"/>
    <w:rsid w:val="00686AE5"/>
    <w:rsid w:val="00692FA0"/>
    <w:rsid w:val="0069650D"/>
    <w:rsid w:val="006968A3"/>
    <w:rsid w:val="006A1DBD"/>
    <w:rsid w:val="006A2CF6"/>
    <w:rsid w:val="006A465C"/>
    <w:rsid w:val="006A6AF8"/>
    <w:rsid w:val="006B23F4"/>
    <w:rsid w:val="006B2A48"/>
    <w:rsid w:val="006B34D4"/>
    <w:rsid w:val="006B5637"/>
    <w:rsid w:val="006B5EC4"/>
    <w:rsid w:val="006B724D"/>
    <w:rsid w:val="006B7D9F"/>
    <w:rsid w:val="006C09DE"/>
    <w:rsid w:val="006C71FB"/>
    <w:rsid w:val="006D052D"/>
    <w:rsid w:val="006D153A"/>
    <w:rsid w:val="006D2996"/>
    <w:rsid w:val="006D3527"/>
    <w:rsid w:val="006D5273"/>
    <w:rsid w:val="006D74BE"/>
    <w:rsid w:val="006D7B85"/>
    <w:rsid w:val="006E047B"/>
    <w:rsid w:val="006E1819"/>
    <w:rsid w:val="006E506F"/>
    <w:rsid w:val="006E760B"/>
    <w:rsid w:val="006F2BC3"/>
    <w:rsid w:val="00700362"/>
    <w:rsid w:val="007010EF"/>
    <w:rsid w:val="00704E2B"/>
    <w:rsid w:val="007075C5"/>
    <w:rsid w:val="007078C3"/>
    <w:rsid w:val="0071209A"/>
    <w:rsid w:val="00712BD3"/>
    <w:rsid w:val="0071469B"/>
    <w:rsid w:val="00721929"/>
    <w:rsid w:val="00722952"/>
    <w:rsid w:val="00723E67"/>
    <w:rsid w:val="0072459B"/>
    <w:rsid w:val="00725834"/>
    <w:rsid w:val="00725E83"/>
    <w:rsid w:val="0072704B"/>
    <w:rsid w:val="007329C6"/>
    <w:rsid w:val="00734D43"/>
    <w:rsid w:val="00734D48"/>
    <w:rsid w:val="00736A4A"/>
    <w:rsid w:val="00737DE8"/>
    <w:rsid w:val="0074330C"/>
    <w:rsid w:val="0074378E"/>
    <w:rsid w:val="007460AD"/>
    <w:rsid w:val="00747886"/>
    <w:rsid w:val="007506AA"/>
    <w:rsid w:val="0075079E"/>
    <w:rsid w:val="0075276A"/>
    <w:rsid w:val="00752DEF"/>
    <w:rsid w:val="00754584"/>
    <w:rsid w:val="00754C04"/>
    <w:rsid w:val="0075635B"/>
    <w:rsid w:val="0075728F"/>
    <w:rsid w:val="007578B3"/>
    <w:rsid w:val="0077193E"/>
    <w:rsid w:val="00773C88"/>
    <w:rsid w:val="007753E2"/>
    <w:rsid w:val="00777CDC"/>
    <w:rsid w:val="007813B3"/>
    <w:rsid w:val="007820B1"/>
    <w:rsid w:val="007A585B"/>
    <w:rsid w:val="007B0AAE"/>
    <w:rsid w:val="007B1CC9"/>
    <w:rsid w:val="007B4043"/>
    <w:rsid w:val="007B4F0C"/>
    <w:rsid w:val="007C1C63"/>
    <w:rsid w:val="007C369D"/>
    <w:rsid w:val="007D237A"/>
    <w:rsid w:val="007D3113"/>
    <w:rsid w:val="007E1449"/>
    <w:rsid w:val="007E28B9"/>
    <w:rsid w:val="007E60C6"/>
    <w:rsid w:val="007E64EB"/>
    <w:rsid w:val="007E6A10"/>
    <w:rsid w:val="007E77FD"/>
    <w:rsid w:val="007F0C9B"/>
    <w:rsid w:val="007F1181"/>
    <w:rsid w:val="007F131F"/>
    <w:rsid w:val="007F6C16"/>
    <w:rsid w:val="00803638"/>
    <w:rsid w:val="0081258F"/>
    <w:rsid w:val="00816354"/>
    <w:rsid w:val="0081688C"/>
    <w:rsid w:val="0082052D"/>
    <w:rsid w:val="00820B2C"/>
    <w:rsid w:val="00831A23"/>
    <w:rsid w:val="008322E1"/>
    <w:rsid w:val="00833460"/>
    <w:rsid w:val="00835856"/>
    <w:rsid w:val="008369F8"/>
    <w:rsid w:val="008375F8"/>
    <w:rsid w:val="00841099"/>
    <w:rsid w:val="00846091"/>
    <w:rsid w:val="0085221B"/>
    <w:rsid w:val="008528F0"/>
    <w:rsid w:val="0085324B"/>
    <w:rsid w:val="00862186"/>
    <w:rsid w:val="008631D0"/>
    <w:rsid w:val="008641E4"/>
    <w:rsid w:val="008649D1"/>
    <w:rsid w:val="00871576"/>
    <w:rsid w:val="00872070"/>
    <w:rsid w:val="008761F7"/>
    <w:rsid w:val="00877EB0"/>
    <w:rsid w:val="0088144F"/>
    <w:rsid w:val="008831E4"/>
    <w:rsid w:val="00883201"/>
    <w:rsid w:val="0088427C"/>
    <w:rsid w:val="00886348"/>
    <w:rsid w:val="00896661"/>
    <w:rsid w:val="008A3FDB"/>
    <w:rsid w:val="008A467E"/>
    <w:rsid w:val="008D0834"/>
    <w:rsid w:val="008D3E97"/>
    <w:rsid w:val="008D3EE1"/>
    <w:rsid w:val="008D4091"/>
    <w:rsid w:val="008D4E78"/>
    <w:rsid w:val="008D62AB"/>
    <w:rsid w:val="008D7E62"/>
    <w:rsid w:val="008E55F2"/>
    <w:rsid w:val="008E5DFC"/>
    <w:rsid w:val="008E676D"/>
    <w:rsid w:val="008E7396"/>
    <w:rsid w:val="008F071D"/>
    <w:rsid w:val="008F089A"/>
    <w:rsid w:val="008F0B45"/>
    <w:rsid w:val="008F0DBF"/>
    <w:rsid w:val="008F3650"/>
    <w:rsid w:val="008F3933"/>
    <w:rsid w:val="008F4657"/>
    <w:rsid w:val="008F522D"/>
    <w:rsid w:val="00902EB0"/>
    <w:rsid w:val="0090416C"/>
    <w:rsid w:val="00904392"/>
    <w:rsid w:val="009126D9"/>
    <w:rsid w:val="00912D08"/>
    <w:rsid w:val="00916BBB"/>
    <w:rsid w:val="00922378"/>
    <w:rsid w:val="00922396"/>
    <w:rsid w:val="0092347D"/>
    <w:rsid w:val="00932C7C"/>
    <w:rsid w:val="00933768"/>
    <w:rsid w:val="009347B8"/>
    <w:rsid w:val="009354EE"/>
    <w:rsid w:val="00935D7E"/>
    <w:rsid w:val="00936B22"/>
    <w:rsid w:val="00936B3A"/>
    <w:rsid w:val="009418C3"/>
    <w:rsid w:val="00953A85"/>
    <w:rsid w:val="0095469B"/>
    <w:rsid w:val="00955FF6"/>
    <w:rsid w:val="00963B3B"/>
    <w:rsid w:val="00967223"/>
    <w:rsid w:val="00970815"/>
    <w:rsid w:val="00971775"/>
    <w:rsid w:val="00973043"/>
    <w:rsid w:val="00974E55"/>
    <w:rsid w:val="00974F55"/>
    <w:rsid w:val="009808F0"/>
    <w:rsid w:val="0098336A"/>
    <w:rsid w:val="00983CA8"/>
    <w:rsid w:val="00993505"/>
    <w:rsid w:val="00996ADA"/>
    <w:rsid w:val="00996C7B"/>
    <w:rsid w:val="009A09C6"/>
    <w:rsid w:val="009A0E8F"/>
    <w:rsid w:val="009A31D9"/>
    <w:rsid w:val="009A3F42"/>
    <w:rsid w:val="009A4778"/>
    <w:rsid w:val="009B0609"/>
    <w:rsid w:val="009B1976"/>
    <w:rsid w:val="009B213C"/>
    <w:rsid w:val="009B3D3B"/>
    <w:rsid w:val="009B3FE0"/>
    <w:rsid w:val="009B6D91"/>
    <w:rsid w:val="009C0724"/>
    <w:rsid w:val="009C56D9"/>
    <w:rsid w:val="009D193D"/>
    <w:rsid w:val="009D7C70"/>
    <w:rsid w:val="009E01CD"/>
    <w:rsid w:val="009E3B2C"/>
    <w:rsid w:val="009E65E0"/>
    <w:rsid w:val="009F048A"/>
    <w:rsid w:val="009F0F1E"/>
    <w:rsid w:val="009F1880"/>
    <w:rsid w:val="009F5ED0"/>
    <w:rsid w:val="009F6109"/>
    <w:rsid w:val="009F656F"/>
    <w:rsid w:val="00A03BEA"/>
    <w:rsid w:val="00A051BD"/>
    <w:rsid w:val="00A066E8"/>
    <w:rsid w:val="00A06AF0"/>
    <w:rsid w:val="00A0707D"/>
    <w:rsid w:val="00A07A63"/>
    <w:rsid w:val="00A07C7C"/>
    <w:rsid w:val="00A113EA"/>
    <w:rsid w:val="00A17089"/>
    <w:rsid w:val="00A17305"/>
    <w:rsid w:val="00A20FB5"/>
    <w:rsid w:val="00A2153D"/>
    <w:rsid w:val="00A22C9E"/>
    <w:rsid w:val="00A267DF"/>
    <w:rsid w:val="00A274BA"/>
    <w:rsid w:val="00A3009C"/>
    <w:rsid w:val="00A30E3B"/>
    <w:rsid w:val="00A3163A"/>
    <w:rsid w:val="00A34048"/>
    <w:rsid w:val="00A34753"/>
    <w:rsid w:val="00A3530A"/>
    <w:rsid w:val="00A363C9"/>
    <w:rsid w:val="00A363F6"/>
    <w:rsid w:val="00A4218F"/>
    <w:rsid w:val="00A42EAE"/>
    <w:rsid w:val="00A45DD2"/>
    <w:rsid w:val="00A468C0"/>
    <w:rsid w:val="00A50C8A"/>
    <w:rsid w:val="00A522B4"/>
    <w:rsid w:val="00A536BE"/>
    <w:rsid w:val="00A53CE6"/>
    <w:rsid w:val="00A5765E"/>
    <w:rsid w:val="00A65845"/>
    <w:rsid w:val="00A65871"/>
    <w:rsid w:val="00A65C6F"/>
    <w:rsid w:val="00A7089E"/>
    <w:rsid w:val="00A754DA"/>
    <w:rsid w:val="00A75EFF"/>
    <w:rsid w:val="00A808FC"/>
    <w:rsid w:val="00A8245F"/>
    <w:rsid w:val="00A85413"/>
    <w:rsid w:val="00A854DB"/>
    <w:rsid w:val="00A9011B"/>
    <w:rsid w:val="00A923F4"/>
    <w:rsid w:val="00A94E6E"/>
    <w:rsid w:val="00A965D6"/>
    <w:rsid w:val="00A96A3D"/>
    <w:rsid w:val="00AA506F"/>
    <w:rsid w:val="00AB2F11"/>
    <w:rsid w:val="00AB3B8D"/>
    <w:rsid w:val="00AB5A01"/>
    <w:rsid w:val="00AB5A4F"/>
    <w:rsid w:val="00AC0051"/>
    <w:rsid w:val="00AC0B6A"/>
    <w:rsid w:val="00AC0CC4"/>
    <w:rsid w:val="00AC3592"/>
    <w:rsid w:val="00AC43E9"/>
    <w:rsid w:val="00AC46BB"/>
    <w:rsid w:val="00AC608A"/>
    <w:rsid w:val="00AC63BA"/>
    <w:rsid w:val="00AC6407"/>
    <w:rsid w:val="00AD017D"/>
    <w:rsid w:val="00AD02BA"/>
    <w:rsid w:val="00AD40CC"/>
    <w:rsid w:val="00AD49D6"/>
    <w:rsid w:val="00AD64C4"/>
    <w:rsid w:val="00AD7895"/>
    <w:rsid w:val="00AD7BCA"/>
    <w:rsid w:val="00AE533A"/>
    <w:rsid w:val="00AE6F3D"/>
    <w:rsid w:val="00AE73C0"/>
    <w:rsid w:val="00AF0388"/>
    <w:rsid w:val="00B0089F"/>
    <w:rsid w:val="00B028A9"/>
    <w:rsid w:val="00B03AF4"/>
    <w:rsid w:val="00B05C73"/>
    <w:rsid w:val="00B0728A"/>
    <w:rsid w:val="00B07463"/>
    <w:rsid w:val="00B15A35"/>
    <w:rsid w:val="00B15F61"/>
    <w:rsid w:val="00B162B1"/>
    <w:rsid w:val="00B16F20"/>
    <w:rsid w:val="00B230CF"/>
    <w:rsid w:val="00B25A31"/>
    <w:rsid w:val="00B27090"/>
    <w:rsid w:val="00B27BBF"/>
    <w:rsid w:val="00B27FCD"/>
    <w:rsid w:val="00B36EEF"/>
    <w:rsid w:val="00B37D90"/>
    <w:rsid w:val="00B40D4B"/>
    <w:rsid w:val="00B4742E"/>
    <w:rsid w:val="00B5386E"/>
    <w:rsid w:val="00B555AD"/>
    <w:rsid w:val="00B6028B"/>
    <w:rsid w:val="00B61A84"/>
    <w:rsid w:val="00B64E78"/>
    <w:rsid w:val="00B70831"/>
    <w:rsid w:val="00B72C1E"/>
    <w:rsid w:val="00B73C78"/>
    <w:rsid w:val="00B73CF6"/>
    <w:rsid w:val="00B74FCC"/>
    <w:rsid w:val="00B75C90"/>
    <w:rsid w:val="00B7638A"/>
    <w:rsid w:val="00B77EDC"/>
    <w:rsid w:val="00B8153D"/>
    <w:rsid w:val="00B82D7C"/>
    <w:rsid w:val="00B85B10"/>
    <w:rsid w:val="00B85C0E"/>
    <w:rsid w:val="00B87587"/>
    <w:rsid w:val="00B8783C"/>
    <w:rsid w:val="00B902A6"/>
    <w:rsid w:val="00B93E9A"/>
    <w:rsid w:val="00B94698"/>
    <w:rsid w:val="00B94791"/>
    <w:rsid w:val="00B96BEA"/>
    <w:rsid w:val="00B96C34"/>
    <w:rsid w:val="00BA1013"/>
    <w:rsid w:val="00BA2FE3"/>
    <w:rsid w:val="00BA3FCF"/>
    <w:rsid w:val="00BA67A0"/>
    <w:rsid w:val="00BA7E8A"/>
    <w:rsid w:val="00BB373C"/>
    <w:rsid w:val="00BB3A4D"/>
    <w:rsid w:val="00BB52A8"/>
    <w:rsid w:val="00BC13E3"/>
    <w:rsid w:val="00BC1CA4"/>
    <w:rsid w:val="00BC4061"/>
    <w:rsid w:val="00BC4D75"/>
    <w:rsid w:val="00BC6AFC"/>
    <w:rsid w:val="00BD0B53"/>
    <w:rsid w:val="00BD306D"/>
    <w:rsid w:val="00BD4D68"/>
    <w:rsid w:val="00BD6D7D"/>
    <w:rsid w:val="00BD74D3"/>
    <w:rsid w:val="00BD75FC"/>
    <w:rsid w:val="00BE03F1"/>
    <w:rsid w:val="00BE1B70"/>
    <w:rsid w:val="00BE29AB"/>
    <w:rsid w:val="00BE6D56"/>
    <w:rsid w:val="00BF0FAF"/>
    <w:rsid w:val="00BF11A5"/>
    <w:rsid w:val="00BF2BD3"/>
    <w:rsid w:val="00BF50ED"/>
    <w:rsid w:val="00BF5807"/>
    <w:rsid w:val="00C01E88"/>
    <w:rsid w:val="00C02C51"/>
    <w:rsid w:val="00C02F20"/>
    <w:rsid w:val="00C07EBF"/>
    <w:rsid w:val="00C1284A"/>
    <w:rsid w:val="00C14876"/>
    <w:rsid w:val="00C156A1"/>
    <w:rsid w:val="00C17A3F"/>
    <w:rsid w:val="00C2008C"/>
    <w:rsid w:val="00C36135"/>
    <w:rsid w:val="00C37742"/>
    <w:rsid w:val="00C40434"/>
    <w:rsid w:val="00C41272"/>
    <w:rsid w:val="00C436A1"/>
    <w:rsid w:val="00C466E7"/>
    <w:rsid w:val="00C46F6E"/>
    <w:rsid w:val="00C47247"/>
    <w:rsid w:val="00C505CA"/>
    <w:rsid w:val="00C51686"/>
    <w:rsid w:val="00C52E83"/>
    <w:rsid w:val="00C548DF"/>
    <w:rsid w:val="00C54A07"/>
    <w:rsid w:val="00C552D1"/>
    <w:rsid w:val="00C65FDA"/>
    <w:rsid w:val="00C70FBC"/>
    <w:rsid w:val="00C72547"/>
    <w:rsid w:val="00C7618D"/>
    <w:rsid w:val="00C8019A"/>
    <w:rsid w:val="00C802A1"/>
    <w:rsid w:val="00C83495"/>
    <w:rsid w:val="00C862D9"/>
    <w:rsid w:val="00C95233"/>
    <w:rsid w:val="00C96C08"/>
    <w:rsid w:val="00C96E21"/>
    <w:rsid w:val="00CA31B5"/>
    <w:rsid w:val="00CA3467"/>
    <w:rsid w:val="00CA4729"/>
    <w:rsid w:val="00CA50B6"/>
    <w:rsid w:val="00CA5153"/>
    <w:rsid w:val="00CA717A"/>
    <w:rsid w:val="00CB0371"/>
    <w:rsid w:val="00CB2F30"/>
    <w:rsid w:val="00CB2F4C"/>
    <w:rsid w:val="00CB2FE1"/>
    <w:rsid w:val="00CB420F"/>
    <w:rsid w:val="00CB5B1F"/>
    <w:rsid w:val="00CC348A"/>
    <w:rsid w:val="00CC43DA"/>
    <w:rsid w:val="00CD05A0"/>
    <w:rsid w:val="00CD4794"/>
    <w:rsid w:val="00CD70F8"/>
    <w:rsid w:val="00CE3460"/>
    <w:rsid w:val="00CF06C8"/>
    <w:rsid w:val="00CF2581"/>
    <w:rsid w:val="00CF2D33"/>
    <w:rsid w:val="00CF33C8"/>
    <w:rsid w:val="00CF345E"/>
    <w:rsid w:val="00CF3528"/>
    <w:rsid w:val="00CF6C74"/>
    <w:rsid w:val="00CF6F52"/>
    <w:rsid w:val="00CF7D01"/>
    <w:rsid w:val="00CF7FCF"/>
    <w:rsid w:val="00D000A5"/>
    <w:rsid w:val="00D00BED"/>
    <w:rsid w:val="00D01A52"/>
    <w:rsid w:val="00D0233B"/>
    <w:rsid w:val="00D03ACB"/>
    <w:rsid w:val="00D05BC4"/>
    <w:rsid w:val="00D0688E"/>
    <w:rsid w:val="00D12DB5"/>
    <w:rsid w:val="00D13A01"/>
    <w:rsid w:val="00D155ED"/>
    <w:rsid w:val="00D15698"/>
    <w:rsid w:val="00D15B38"/>
    <w:rsid w:val="00D15DC0"/>
    <w:rsid w:val="00D17C2B"/>
    <w:rsid w:val="00D20A23"/>
    <w:rsid w:val="00D25A19"/>
    <w:rsid w:val="00D26D67"/>
    <w:rsid w:val="00D26FC1"/>
    <w:rsid w:val="00D273E3"/>
    <w:rsid w:val="00D30149"/>
    <w:rsid w:val="00D301DD"/>
    <w:rsid w:val="00D3253A"/>
    <w:rsid w:val="00D34AB6"/>
    <w:rsid w:val="00D34CC8"/>
    <w:rsid w:val="00D3726D"/>
    <w:rsid w:val="00D4003A"/>
    <w:rsid w:val="00D45030"/>
    <w:rsid w:val="00D45603"/>
    <w:rsid w:val="00D47B2E"/>
    <w:rsid w:val="00D53E06"/>
    <w:rsid w:val="00D57EEC"/>
    <w:rsid w:val="00D7173B"/>
    <w:rsid w:val="00D718A1"/>
    <w:rsid w:val="00D75776"/>
    <w:rsid w:val="00D805C1"/>
    <w:rsid w:val="00D8130E"/>
    <w:rsid w:val="00D82B7F"/>
    <w:rsid w:val="00D8772B"/>
    <w:rsid w:val="00D90848"/>
    <w:rsid w:val="00D93F65"/>
    <w:rsid w:val="00D9559C"/>
    <w:rsid w:val="00D955DF"/>
    <w:rsid w:val="00DA175D"/>
    <w:rsid w:val="00DA1E73"/>
    <w:rsid w:val="00DA4560"/>
    <w:rsid w:val="00DA4DEC"/>
    <w:rsid w:val="00DA7942"/>
    <w:rsid w:val="00DB10BF"/>
    <w:rsid w:val="00DB41AA"/>
    <w:rsid w:val="00DB4CC4"/>
    <w:rsid w:val="00DB6171"/>
    <w:rsid w:val="00DB6E06"/>
    <w:rsid w:val="00DB6F14"/>
    <w:rsid w:val="00DB7D03"/>
    <w:rsid w:val="00DC0D89"/>
    <w:rsid w:val="00DC3EA2"/>
    <w:rsid w:val="00DC5E8A"/>
    <w:rsid w:val="00DC7630"/>
    <w:rsid w:val="00DD000E"/>
    <w:rsid w:val="00DD0386"/>
    <w:rsid w:val="00DD0CDC"/>
    <w:rsid w:val="00DD1778"/>
    <w:rsid w:val="00DD401A"/>
    <w:rsid w:val="00DD4EBB"/>
    <w:rsid w:val="00DE011A"/>
    <w:rsid w:val="00DE120F"/>
    <w:rsid w:val="00DE4BA0"/>
    <w:rsid w:val="00DE5256"/>
    <w:rsid w:val="00DE5C96"/>
    <w:rsid w:val="00DE6284"/>
    <w:rsid w:val="00DF328D"/>
    <w:rsid w:val="00DF56D7"/>
    <w:rsid w:val="00E010BA"/>
    <w:rsid w:val="00E025A0"/>
    <w:rsid w:val="00E0428D"/>
    <w:rsid w:val="00E073E7"/>
    <w:rsid w:val="00E10FFB"/>
    <w:rsid w:val="00E12830"/>
    <w:rsid w:val="00E13E41"/>
    <w:rsid w:val="00E1446B"/>
    <w:rsid w:val="00E14B3A"/>
    <w:rsid w:val="00E15C43"/>
    <w:rsid w:val="00E163C0"/>
    <w:rsid w:val="00E17AE7"/>
    <w:rsid w:val="00E2184A"/>
    <w:rsid w:val="00E226CF"/>
    <w:rsid w:val="00E268D5"/>
    <w:rsid w:val="00E269FC"/>
    <w:rsid w:val="00E2723E"/>
    <w:rsid w:val="00E277FB"/>
    <w:rsid w:val="00E33D6A"/>
    <w:rsid w:val="00E406C7"/>
    <w:rsid w:val="00E42C50"/>
    <w:rsid w:val="00E43D52"/>
    <w:rsid w:val="00E47021"/>
    <w:rsid w:val="00E47336"/>
    <w:rsid w:val="00E51C73"/>
    <w:rsid w:val="00E52880"/>
    <w:rsid w:val="00E52F9C"/>
    <w:rsid w:val="00E5461A"/>
    <w:rsid w:val="00E56E10"/>
    <w:rsid w:val="00E617E9"/>
    <w:rsid w:val="00E71765"/>
    <w:rsid w:val="00E7640D"/>
    <w:rsid w:val="00E76ACC"/>
    <w:rsid w:val="00E80E90"/>
    <w:rsid w:val="00E81BB2"/>
    <w:rsid w:val="00E92673"/>
    <w:rsid w:val="00E93696"/>
    <w:rsid w:val="00E979A3"/>
    <w:rsid w:val="00EA0375"/>
    <w:rsid w:val="00EA5B86"/>
    <w:rsid w:val="00EA69E6"/>
    <w:rsid w:val="00EB1F70"/>
    <w:rsid w:val="00EC2552"/>
    <w:rsid w:val="00EC30F1"/>
    <w:rsid w:val="00EC3290"/>
    <w:rsid w:val="00ED3036"/>
    <w:rsid w:val="00ED32B4"/>
    <w:rsid w:val="00ED5876"/>
    <w:rsid w:val="00EE34AF"/>
    <w:rsid w:val="00EE446F"/>
    <w:rsid w:val="00EE5DED"/>
    <w:rsid w:val="00EE759E"/>
    <w:rsid w:val="00EF00F1"/>
    <w:rsid w:val="00EF195D"/>
    <w:rsid w:val="00EF49C4"/>
    <w:rsid w:val="00EF68A1"/>
    <w:rsid w:val="00F02B19"/>
    <w:rsid w:val="00F02C5B"/>
    <w:rsid w:val="00F06E3D"/>
    <w:rsid w:val="00F07548"/>
    <w:rsid w:val="00F12921"/>
    <w:rsid w:val="00F17122"/>
    <w:rsid w:val="00F23FB0"/>
    <w:rsid w:val="00F24D20"/>
    <w:rsid w:val="00F252F2"/>
    <w:rsid w:val="00F43C67"/>
    <w:rsid w:val="00F47605"/>
    <w:rsid w:val="00F54379"/>
    <w:rsid w:val="00F56054"/>
    <w:rsid w:val="00F5749B"/>
    <w:rsid w:val="00F61A0A"/>
    <w:rsid w:val="00F63BC2"/>
    <w:rsid w:val="00F668C0"/>
    <w:rsid w:val="00F705E5"/>
    <w:rsid w:val="00F77C86"/>
    <w:rsid w:val="00F83EE2"/>
    <w:rsid w:val="00F855B9"/>
    <w:rsid w:val="00F86DCF"/>
    <w:rsid w:val="00F912EE"/>
    <w:rsid w:val="00F93EB5"/>
    <w:rsid w:val="00F93FE5"/>
    <w:rsid w:val="00F9526F"/>
    <w:rsid w:val="00FA07B9"/>
    <w:rsid w:val="00FA1E26"/>
    <w:rsid w:val="00FA2683"/>
    <w:rsid w:val="00FB0FA2"/>
    <w:rsid w:val="00FB3103"/>
    <w:rsid w:val="00FC1BB0"/>
    <w:rsid w:val="00FC5393"/>
    <w:rsid w:val="00FD0CD7"/>
    <w:rsid w:val="00FD2DD4"/>
    <w:rsid w:val="00FD3009"/>
    <w:rsid w:val="00FD74C4"/>
    <w:rsid w:val="00FE09AD"/>
    <w:rsid w:val="00FE240F"/>
    <w:rsid w:val="00FE7387"/>
    <w:rsid w:val="00FF1698"/>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602C6C"/>
    <w:pPr>
      <w:keepNext/>
      <w:keepLines/>
      <w:outlineLvl w:val="0"/>
    </w:pPr>
    <w:rPr>
      <w:rFonts w:cs="Arial"/>
      <w:b/>
      <w:color w:val="3DCD58"/>
      <w:sz w:val="32"/>
      <w:szCs w:val="36"/>
    </w:rPr>
  </w:style>
  <w:style w:type="paragraph" w:styleId="berschrift2">
    <w:name w:val="heading 2"/>
    <w:aliases w:val="SE 2. Überschrift"/>
    <w:basedOn w:val="Standard"/>
    <w:next w:val="Standard"/>
    <w:link w:val="berschrift2Zchn"/>
    <w:autoRedefine/>
    <w:uiPriority w:val="99"/>
    <w:unhideWhenUsed/>
    <w:qFormat/>
    <w:rsid w:val="00D15698"/>
    <w:pPr>
      <w:keepNext/>
      <w:keepLines/>
      <w:numPr>
        <w:numId w:val="12"/>
      </w:numPr>
      <w:ind w:left="357" w:hanging="357"/>
      <w:outlineLvl w:val="1"/>
    </w:pPr>
    <w:rPr>
      <w:rFonts w:cs="Arial"/>
      <w:b/>
      <w:bCs/>
      <w:color w:val="3DCD58"/>
      <w:szCs w:val="20"/>
      <w:lang w:eastAsia="en-GB"/>
    </w:rPr>
  </w:style>
  <w:style w:type="paragraph" w:styleId="berschrift3">
    <w:name w:val="heading 3"/>
    <w:basedOn w:val="Standard"/>
    <w:next w:val="Standard"/>
    <w:link w:val="berschrift3Zchn"/>
    <w:uiPriority w:val="9"/>
    <w:semiHidden/>
    <w:unhideWhenUsed/>
    <w:rsid w:val="00A94E6E"/>
    <w:pPr>
      <w:keepNext/>
      <w:keepLines/>
      <w:spacing w:before="40" w:after="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
    <w:basedOn w:val="Standard"/>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602C6C"/>
    <w:rPr>
      <w:rFonts w:ascii="Arial" w:hAnsi="Arial" w:cs="Arial"/>
      <w:b/>
      <w:color w:val="3DCD58"/>
      <w:sz w:val="32"/>
      <w:szCs w:val="36"/>
      <w:lang w:val="de-DE"/>
    </w:rPr>
  </w:style>
  <w:style w:type="character" w:customStyle="1" w:styleId="berschrift2Zchn">
    <w:name w:val="Überschrift 2 Zchn"/>
    <w:aliases w:val="SE 2. Überschrift Zchn"/>
    <w:basedOn w:val="Absatz-Standardschriftart"/>
    <w:link w:val="berschrift2"/>
    <w:uiPriority w:val="99"/>
    <w:rsid w:val="00D15698"/>
    <w:rPr>
      <w:rFonts w:ascii="Arial" w:hAnsi="Arial" w:cs="Arial"/>
      <w:b/>
      <w:bCs/>
      <w:color w:val="3DCD58"/>
      <w:sz w:val="20"/>
      <w:szCs w:val="20"/>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customStyle="1" w:styleId="NichtaufgelsteErwhnung1">
    <w:name w:val="Nicht aufgelöste Erwähnung1"/>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semiHidden/>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berschrift3Zchn">
    <w:name w:val="Überschrift 3 Zchn"/>
    <w:basedOn w:val="Absatz-Standardschriftart"/>
    <w:link w:val="berschrift3"/>
    <w:uiPriority w:val="9"/>
    <w:semiHidden/>
    <w:rsid w:val="00A94E6E"/>
    <w:rPr>
      <w:rFonts w:asciiTheme="majorHAnsi" w:eastAsiaTheme="majorEastAsia" w:hAnsiTheme="majorHAnsi" w:cstheme="majorBidi"/>
      <w:color w:val="243F60" w:themeColor="accent1" w:themeShade="7F"/>
      <w:lang w:val="de-DE"/>
    </w:rPr>
  </w:style>
  <w:style w:type="character" w:styleId="BesuchterLink">
    <w:name w:val="FollowedHyperlink"/>
    <w:basedOn w:val="Absatz-Standardschriftart"/>
    <w:uiPriority w:val="99"/>
    <w:semiHidden/>
    <w:unhideWhenUsed/>
    <w:rsid w:val="00196042"/>
    <w:rPr>
      <w:color w:val="800080" w:themeColor="followedHyperlink"/>
      <w:u w:val="single"/>
    </w:rPr>
  </w:style>
  <w:style w:type="character" w:customStyle="1" w:styleId="hotkey-layer">
    <w:name w:val="hotkey-layer"/>
    <w:basedOn w:val="Absatz-Standardschriftart"/>
    <w:rsid w:val="0081258F"/>
  </w:style>
  <w:style w:type="character" w:customStyle="1" w:styleId="normaltextrun">
    <w:name w:val="normaltextrun"/>
    <w:basedOn w:val="Absatz-Standardschriftart"/>
    <w:rsid w:val="007460AD"/>
  </w:style>
  <w:style w:type="character" w:customStyle="1" w:styleId="spellingerror">
    <w:name w:val="spellingerror"/>
    <w:basedOn w:val="Absatz-Standardschriftart"/>
    <w:rsid w:val="007460AD"/>
  </w:style>
  <w:style w:type="character" w:styleId="NichtaufgelsteErwhnung">
    <w:name w:val="Unresolved Mention"/>
    <w:basedOn w:val="Absatz-Standardschriftart"/>
    <w:uiPriority w:val="99"/>
    <w:semiHidden/>
    <w:unhideWhenUsed/>
    <w:rsid w:val="0031048B"/>
    <w:rPr>
      <w:color w:val="605E5C"/>
      <w:shd w:val="clear" w:color="auto" w:fill="E1DFDD"/>
    </w:rPr>
  </w:style>
  <w:style w:type="paragraph" w:customStyle="1" w:styleId="Standard1">
    <w:name w:val="Standard1"/>
    <w:basedOn w:val="Standard"/>
    <w:rsid w:val="00A4218F"/>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sub">
    <w:name w:val="sub"/>
    <w:basedOn w:val="Absatz-Standardschriftart"/>
    <w:rsid w:val="00A4218F"/>
  </w:style>
  <w:style w:type="character" w:customStyle="1" w:styleId="Standard2">
    <w:name w:val="Standard2"/>
    <w:basedOn w:val="Absatz-Standardschriftart"/>
    <w:rsid w:val="00773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38263">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63229882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09261530">
      <w:bodyDiv w:val="1"/>
      <w:marLeft w:val="0"/>
      <w:marRight w:val="0"/>
      <w:marTop w:val="0"/>
      <w:marBottom w:val="0"/>
      <w:divBdr>
        <w:top w:val="none" w:sz="0" w:space="0" w:color="auto"/>
        <w:left w:val="none" w:sz="0" w:space="0" w:color="auto"/>
        <w:bottom w:val="none" w:sz="0" w:space="0" w:color="auto"/>
        <w:right w:val="none" w:sz="0" w:space="0" w:color="auto"/>
      </w:divBdr>
    </w:div>
    <w:div w:id="1357922592">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623536772">
      <w:bodyDiv w:val="1"/>
      <w:marLeft w:val="0"/>
      <w:marRight w:val="0"/>
      <w:marTop w:val="0"/>
      <w:marBottom w:val="0"/>
      <w:divBdr>
        <w:top w:val="none" w:sz="0" w:space="0" w:color="auto"/>
        <w:left w:val="none" w:sz="0" w:space="0" w:color="auto"/>
        <w:bottom w:val="none" w:sz="0" w:space="0" w:color="auto"/>
        <w:right w:val="none" w:sz="0" w:space="0" w:color="auto"/>
      </w:divBdr>
      <w:divsChild>
        <w:div w:id="818881664">
          <w:marLeft w:val="0"/>
          <w:marRight w:val="0"/>
          <w:marTop w:val="0"/>
          <w:marBottom w:val="0"/>
          <w:divBdr>
            <w:top w:val="none" w:sz="0" w:space="0" w:color="auto"/>
            <w:left w:val="none" w:sz="0" w:space="0" w:color="auto"/>
            <w:bottom w:val="none" w:sz="0" w:space="0" w:color="auto"/>
            <w:right w:val="none" w:sz="0" w:space="0" w:color="auto"/>
          </w:divBdr>
        </w:div>
        <w:div w:id="1165441861">
          <w:marLeft w:val="0"/>
          <w:marRight w:val="0"/>
          <w:marTop w:val="0"/>
          <w:marBottom w:val="0"/>
          <w:divBdr>
            <w:top w:val="none" w:sz="0" w:space="0" w:color="auto"/>
            <w:left w:val="none" w:sz="0" w:space="0" w:color="auto"/>
            <w:bottom w:val="none" w:sz="0" w:space="0" w:color="auto"/>
            <w:right w:val="none" w:sz="0" w:space="0" w:color="auto"/>
          </w:divBdr>
        </w:div>
      </w:divsChild>
    </w:div>
    <w:div w:id="1693145946">
      <w:bodyDiv w:val="1"/>
      <w:marLeft w:val="0"/>
      <w:marRight w:val="0"/>
      <w:marTop w:val="0"/>
      <w:marBottom w:val="0"/>
      <w:divBdr>
        <w:top w:val="none" w:sz="0" w:space="0" w:color="auto"/>
        <w:left w:val="none" w:sz="0" w:space="0" w:color="auto"/>
        <w:bottom w:val="none" w:sz="0" w:space="0" w:color="auto"/>
        <w:right w:val="none" w:sz="0" w:space="0" w:color="auto"/>
      </w:divBdr>
      <w:divsChild>
        <w:div w:id="312950731">
          <w:marLeft w:val="0"/>
          <w:marRight w:val="0"/>
          <w:marTop w:val="0"/>
          <w:marBottom w:val="0"/>
          <w:divBdr>
            <w:top w:val="none" w:sz="0" w:space="0" w:color="auto"/>
            <w:left w:val="none" w:sz="0" w:space="0" w:color="auto"/>
            <w:bottom w:val="none" w:sz="0" w:space="0" w:color="auto"/>
            <w:right w:val="none" w:sz="0" w:space="0" w:color="auto"/>
          </w:divBdr>
        </w:div>
      </w:divsChild>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9775678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om" TargetMode="External"/><Relationship Id="rId13" Type="http://schemas.openxmlformats.org/officeDocument/2006/relationships/hyperlink" Target="https://www.facebook.com/SchneiderElectricD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hyperlink" Target="https://twitter.com/SchneiderElecDE"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tv.schneider-electric.com/site/schneiderTV/index.cfm?video=15aXVtdDriWq9bWNul594OvchdzAiPhW#ooid=15aXVtdDriWq9bWNul594OvchdzAiPhW" TargetMode="External"/><Relationship Id="rId14" Type="http://schemas.openxmlformats.org/officeDocument/2006/relationships/hyperlink" Target="https://www.facebook.com/SchneiderElectric?brandloc=DISAB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FAA185-0873-4720-9676-702DA66D9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5931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thammermeister</dc:creator>
  <cp:lastModifiedBy>Alisa Michels</cp:lastModifiedBy>
  <cp:revision>2</cp:revision>
  <cp:lastPrinted>2020-08-31T14:10:00Z</cp:lastPrinted>
  <dcterms:created xsi:type="dcterms:W3CDTF">2021-04-08T15:21:00Z</dcterms:created>
  <dcterms:modified xsi:type="dcterms:W3CDTF">2021-04-08T15:21:00Z</dcterms:modified>
</cp:coreProperties>
</file>