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DFB11" w14:textId="77777777" w:rsidR="00185156" w:rsidRPr="009C01CE" w:rsidRDefault="00185156" w:rsidP="00AF54B7">
      <w:pPr>
        <w:pStyle w:val="berschrift1"/>
        <w:rPr>
          <w:rStyle w:val="Fett"/>
          <w:lang w:val="de-DE"/>
        </w:rPr>
      </w:pPr>
      <w:r w:rsidRPr="009C01CE">
        <w:rPr>
          <w:rStyle w:val="Fett"/>
          <w:lang w:val="de-DE"/>
        </w:rPr>
        <w:t>SZM wird EcoXpert Partner von Schneider Electric</w:t>
      </w:r>
    </w:p>
    <w:p w14:paraId="7980CC44" w14:textId="77777777" w:rsidR="00185156" w:rsidRPr="006A2C4F" w:rsidRDefault="00185156" w:rsidP="00AF54B7">
      <w:pPr>
        <w:pStyle w:val="berschrift2"/>
        <w:rPr>
          <w:rFonts w:eastAsia="Times New Roman"/>
        </w:rPr>
      </w:pPr>
      <w:r w:rsidRPr="006A2C4F">
        <w:rPr>
          <w:rFonts w:eastAsia="Times New Roman"/>
        </w:rPr>
        <w:t xml:space="preserve">Partnerschaft </w:t>
      </w:r>
      <w:r>
        <w:rPr>
          <w:rFonts w:eastAsia="Times New Roman"/>
        </w:rPr>
        <w:t xml:space="preserve">von </w:t>
      </w:r>
      <w:r w:rsidRPr="006A2C4F">
        <w:rPr>
          <w:rFonts w:eastAsia="Times New Roman"/>
        </w:rPr>
        <w:t xml:space="preserve">Schneider Electric und SZM bringt Kundenvorteile bei der </w:t>
      </w:r>
      <w:r>
        <w:rPr>
          <w:rFonts w:eastAsia="Times New Roman"/>
        </w:rPr>
        <w:t xml:space="preserve">Modernisierung </w:t>
      </w:r>
      <w:r w:rsidRPr="006A2C4F">
        <w:rPr>
          <w:rFonts w:eastAsia="Times New Roman"/>
        </w:rPr>
        <w:t xml:space="preserve">von Nieder- und Mittelspannungsschaltanlagen </w:t>
      </w:r>
    </w:p>
    <w:p w14:paraId="1604E02F" w14:textId="77777777" w:rsidR="00185156" w:rsidRDefault="00185156" w:rsidP="00185156">
      <w:pPr>
        <w:rPr>
          <w:rFonts w:eastAsia="Times New Roman" w:cs="Arial"/>
        </w:rPr>
      </w:pPr>
      <w:r w:rsidRPr="009B4865">
        <w:rPr>
          <w:rFonts w:eastAsia="Times New Roman" w:cs="Arial"/>
          <w:b/>
          <w:bCs/>
        </w:rPr>
        <w:t xml:space="preserve">Bad Muskau, </w:t>
      </w:r>
      <w:r>
        <w:rPr>
          <w:rFonts w:eastAsia="Times New Roman" w:cs="Arial"/>
          <w:b/>
          <w:bCs/>
        </w:rPr>
        <w:t>13</w:t>
      </w:r>
      <w:r w:rsidRPr="009B4865">
        <w:rPr>
          <w:rFonts w:eastAsia="Times New Roman" w:cs="Arial"/>
          <w:b/>
          <w:bCs/>
        </w:rPr>
        <w:t xml:space="preserve">. </w:t>
      </w:r>
      <w:r>
        <w:rPr>
          <w:rFonts w:eastAsia="Times New Roman" w:cs="Arial"/>
          <w:b/>
          <w:bCs/>
        </w:rPr>
        <w:t xml:space="preserve">April </w:t>
      </w:r>
      <w:r w:rsidRPr="009B4865">
        <w:rPr>
          <w:rFonts w:eastAsia="Times New Roman" w:cs="Arial"/>
          <w:b/>
          <w:bCs/>
        </w:rPr>
        <w:t>2021 –</w:t>
      </w:r>
      <w:r>
        <w:rPr>
          <w:rFonts w:eastAsia="Times New Roman" w:cs="Arial"/>
        </w:rPr>
        <w:t xml:space="preserve"> </w:t>
      </w:r>
      <w:r w:rsidRPr="006A2C4F">
        <w:rPr>
          <w:rFonts w:eastAsia="Times New Roman" w:cs="Arial"/>
        </w:rPr>
        <w:t>SchaltanlagenZubehör Bad Muskau (SZM) ist der neue EcoXpertMaster-Partner</w:t>
      </w:r>
      <w:r>
        <w:rPr>
          <w:rFonts w:eastAsia="Times New Roman" w:cs="Arial"/>
        </w:rPr>
        <w:t xml:space="preserve"> für Power Services</w:t>
      </w:r>
      <w:r w:rsidRPr="006A2C4F">
        <w:rPr>
          <w:rFonts w:eastAsia="Times New Roman" w:cs="Arial"/>
        </w:rPr>
        <w:t xml:space="preserve"> von Schneider Electric. </w:t>
      </w:r>
      <w:r>
        <w:rPr>
          <w:rFonts w:eastAsia="Times New Roman" w:cs="Arial"/>
        </w:rPr>
        <w:t xml:space="preserve">Mit der Vertragsunterzeichnung </w:t>
      </w:r>
      <w:r w:rsidRPr="00912326">
        <w:rPr>
          <w:rFonts w:eastAsia="Times New Roman" w:cs="Arial"/>
        </w:rPr>
        <w:t xml:space="preserve">am 25. Februar wurde </w:t>
      </w:r>
      <w:r>
        <w:rPr>
          <w:rFonts w:eastAsia="Times New Roman" w:cs="Arial"/>
        </w:rPr>
        <w:t xml:space="preserve">die Zertifizierung und die Ausbildung der SZM-Mitarbeiter offiziell bestätigt. Damit ist SZM eines von nur vier Unternehmen in Deutschland, das als unabhängiger Service-Provider </w:t>
      </w:r>
      <w:r w:rsidRPr="00912326">
        <w:rPr>
          <w:rFonts w:eastAsia="Times New Roman" w:cs="Arial"/>
        </w:rPr>
        <w:t>eigenständig Modernisierungen</w:t>
      </w:r>
      <w:r>
        <w:rPr>
          <w:rFonts w:eastAsia="Times New Roman" w:cs="Arial"/>
        </w:rPr>
        <w:t>,</w:t>
      </w:r>
      <w:r w:rsidRPr="00912326">
        <w:rPr>
          <w:rFonts w:eastAsia="Times New Roman" w:cs="Arial"/>
        </w:rPr>
        <w:t xml:space="preserve"> aber auch Wartung und Instandhaltung sowie sonstige Dienstleistungen an Nieder</w:t>
      </w:r>
      <w:r>
        <w:rPr>
          <w:rFonts w:eastAsia="Times New Roman" w:cs="Arial"/>
        </w:rPr>
        <w:t>- und Mittelspannungsanlagen vornehmen und Ersatzteile von Schneider Electric nutzen darf. Das Tätigkeitsgebiet von SZM erstreckt sich dabei über Deutschland hinaus nach Österreich und in die Schweiz.</w:t>
      </w:r>
    </w:p>
    <w:p w14:paraId="64B2A200" w14:textId="77777777" w:rsidR="00185156" w:rsidRPr="00AF54B7" w:rsidRDefault="00185156" w:rsidP="00AF54B7">
      <w:pPr>
        <w:pStyle w:val="SEZwischentitel"/>
        <w:rPr>
          <w:rFonts w:cs="Arial"/>
          <w:lang w:val="de-DE"/>
        </w:rPr>
      </w:pPr>
      <w:r w:rsidRPr="00AF54B7">
        <w:rPr>
          <w:lang w:val="de-DE"/>
        </w:rPr>
        <w:t>Neben Wartungen und Instandhaltungen auch Retrofit-Lösungen für alternde NS- und MS-Schaltanlagen und Schaltgeräte</w:t>
      </w:r>
    </w:p>
    <w:p w14:paraId="2C83703F" w14:textId="77777777" w:rsidR="00185156" w:rsidRDefault="00185156" w:rsidP="00185156">
      <w:pPr>
        <w:rPr>
          <w:rFonts w:eastAsia="Times New Roman" w:cs="Arial"/>
        </w:rPr>
      </w:pPr>
      <w:r w:rsidRPr="006A2C4F">
        <w:rPr>
          <w:rFonts w:eastAsia="Times New Roman" w:cs="Arial"/>
        </w:rPr>
        <w:t>Als EcoXpert-Partner</w:t>
      </w:r>
      <w:r>
        <w:rPr>
          <w:rFonts w:eastAsia="Times New Roman" w:cs="Arial"/>
        </w:rPr>
        <w:t xml:space="preserve"> für Power Services</w:t>
      </w:r>
      <w:r w:rsidRPr="006A2C4F">
        <w:rPr>
          <w:rFonts w:eastAsia="Times New Roman" w:cs="Arial"/>
        </w:rPr>
        <w:t xml:space="preserve"> kann SZM nun seine Palette von bisher über 250 Retrofit-Lösungen für alternde</w:t>
      </w:r>
      <w:r>
        <w:rPr>
          <w:rFonts w:eastAsia="Times New Roman" w:cs="Arial"/>
        </w:rPr>
        <w:t xml:space="preserve"> NS- und MS-</w:t>
      </w:r>
      <w:r w:rsidRPr="006A2C4F">
        <w:rPr>
          <w:rFonts w:eastAsia="Times New Roman" w:cs="Arial"/>
        </w:rPr>
        <w:t>Schaltanlagen und Geräte</w:t>
      </w:r>
      <w:r>
        <w:rPr>
          <w:rFonts w:eastAsia="Times New Roman" w:cs="Arial"/>
        </w:rPr>
        <w:t>n</w:t>
      </w:r>
      <w:r w:rsidRPr="006A2C4F">
        <w:rPr>
          <w:rFonts w:eastAsia="Times New Roman" w:cs="Arial"/>
        </w:rPr>
        <w:t xml:space="preserve"> um die weltweit erprobten ECOFIT-Lösungen von Schneider Electric </w:t>
      </w:r>
      <w:r>
        <w:rPr>
          <w:rFonts w:eastAsia="Times New Roman" w:cs="Arial"/>
        </w:rPr>
        <w:t xml:space="preserve">erweitern. Ziel dieser </w:t>
      </w:r>
      <w:r w:rsidRPr="006A2C4F">
        <w:rPr>
          <w:rFonts w:eastAsia="Times New Roman" w:cs="Arial"/>
        </w:rPr>
        <w:t>Modernisierung</w:t>
      </w:r>
      <w:r>
        <w:rPr>
          <w:rFonts w:eastAsia="Times New Roman" w:cs="Arial"/>
        </w:rPr>
        <w:t xml:space="preserve">en ist es, die Lebenszyklen von kritischen Energieversorgungsanlagen zu verlängern und deren Verfügbarkeit sowie Zuverlässigkeit zu erhöhen. </w:t>
      </w:r>
      <w:r w:rsidRPr="008A49E8">
        <w:rPr>
          <w:rFonts w:eastAsia="Times New Roman" w:cs="Arial"/>
        </w:rPr>
        <w:t>Durch den Austausch von</w:t>
      </w:r>
      <w:r>
        <w:rPr>
          <w:rFonts w:eastAsia="Times New Roman" w:cs="Arial"/>
        </w:rPr>
        <w:t xml:space="preserve"> Komponenten,</w:t>
      </w:r>
      <w:r w:rsidRPr="008A49E8">
        <w:rPr>
          <w:rFonts w:eastAsia="Times New Roman" w:cs="Arial"/>
        </w:rPr>
        <w:t xml:space="preserve"> beispielsweise Leistungsschalter, Schütze, Schutzrelais oder Einschübe</w:t>
      </w:r>
      <w:r>
        <w:rPr>
          <w:rFonts w:eastAsia="Times New Roman" w:cs="Arial"/>
        </w:rPr>
        <w:t>,</w:t>
      </w:r>
      <w:r w:rsidRPr="008A49E8">
        <w:rPr>
          <w:rFonts w:eastAsia="Times New Roman" w:cs="Arial"/>
        </w:rPr>
        <w:t xml:space="preserve"> werden ungeplante Stillstandzeiten reduziert, Betriebskosten gesenkt und so das maximale Potenzial der Anlage gesichert.</w:t>
      </w:r>
      <w:r>
        <w:rPr>
          <w:rFonts w:eastAsia="Times New Roman" w:cs="Arial"/>
        </w:rPr>
        <w:t xml:space="preserve"> </w:t>
      </w:r>
    </w:p>
    <w:p w14:paraId="4975E320" w14:textId="77777777" w:rsidR="00185156" w:rsidRDefault="00185156" w:rsidP="00185156">
      <w:pPr>
        <w:rPr>
          <w:rFonts w:eastAsia="Times New Roman" w:cs="Arial"/>
        </w:rPr>
      </w:pPr>
      <w:r>
        <w:rPr>
          <w:rFonts w:eastAsia="Times New Roman" w:cs="Arial"/>
        </w:rPr>
        <w:t>Höchste Priorität im Betrieb von NS- und MS-Schaltanlagen genießt überdies die Sicherheit und der Schutz der Mitarbeiter. Mit derartigen Modernisierungen wird das Sicherheitsniveau für Servicepersonal wieder auf den aktuellen Stand der Technik gebracht und Risiken durch obsolete Anlagen minimiert.</w:t>
      </w:r>
    </w:p>
    <w:p w14:paraId="1FB36F5B" w14:textId="77777777" w:rsidR="00185156" w:rsidRPr="00AF54B7" w:rsidRDefault="00185156" w:rsidP="00185156">
      <w:pPr>
        <w:pStyle w:val="SEZwischentitel"/>
        <w:rPr>
          <w:lang w:val="de-DE"/>
        </w:rPr>
      </w:pPr>
      <w:r w:rsidRPr="00AF54B7">
        <w:rPr>
          <w:rStyle w:val="Fett"/>
          <w:b/>
          <w:bCs w:val="0"/>
          <w:lang w:val="de-DE"/>
        </w:rPr>
        <w:t>Nachrüstlösungen sorgen für Zeit- und Kosteneffizienz</w:t>
      </w:r>
    </w:p>
    <w:p w14:paraId="0DDDD552" w14:textId="5AC4F90D" w:rsidR="00185156" w:rsidRDefault="00185156" w:rsidP="00185156">
      <w:pPr>
        <w:rPr>
          <w:rFonts w:eastAsia="Times New Roman" w:cs="Arial"/>
        </w:rPr>
      </w:pPr>
      <w:r w:rsidRPr="008A49E8">
        <w:rPr>
          <w:rFonts w:eastAsia="Times New Roman" w:cs="Arial"/>
        </w:rPr>
        <w:t>Mit den bisherigen Erfahrungen von SZM sowie der Kompetenz und Expertise von Schneider Electric kann SZM seinen Kunden heute noch individuellere Dienstleistungen für die Modernisierung – besonders mit Blick auf den Lebenszyklus und die Betriebsbedingungen kritischer Energieversorgungsanlagen – anbieten.</w:t>
      </w:r>
      <w:r>
        <w:rPr>
          <w:rFonts w:eastAsia="Times New Roman" w:cs="Arial"/>
        </w:rPr>
        <w:t xml:space="preserve"> Mit ECOFIT von Schneider Electric stehen dem Oberlausitzer Unternehmen nun vorkonfektionierte Nachrüstungslösungen zur Verfügung, die weltweit bereits in über 85.000 Anwendungen erprobt sind und ständig weiterentwickelt werden. Von besonderer Bedeutung ist hier neben Zeit- und Kosteneffizienz für Endkunden vor allem die Möglichkeit, auch Anlagen mit Komponenten anderer </w:t>
      </w:r>
      <w:r>
        <w:rPr>
          <w:rFonts w:eastAsia="Times New Roman" w:cs="Arial"/>
        </w:rPr>
        <w:lastRenderedPageBreak/>
        <w:t>Hersteller einem Upgrade zu unterziehen. „Dieses erweiterte Know-how und das umfangreiche Sortiment an Artikeln und Dienstleistungen von Schneider Electric, auf das wir jetzt zugreifen können, stellt einen großen Mehrwert für unsere Kunden dar“, zeigt sich Maik Domel, Geschäftsführer von SZM überzeugt und ergänzt: „Mit der Unterzeichnung des EcoXpert-Vertrags haben wir unser Service-Portfolio für den deutschsprachigen und europäischen Raum enorm erweitert. Wir freuen uns sehr auf die Zusammenarbeit mit Schneider Electric.“</w:t>
      </w:r>
    </w:p>
    <w:p w14:paraId="45278098" w14:textId="6B4AA35F" w:rsidR="009C01CE" w:rsidRPr="009C01CE" w:rsidRDefault="009C01CE" w:rsidP="009C01CE">
      <w:pPr>
        <w:rPr>
          <w:b/>
          <w:bCs/>
          <w:u w:val="single"/>
        </w:rPr>
      </w:pPr>
      <w:r w:rsidRPr="009C01CE">
        <w:rPr>
          <w:b/>
          <w:bCs/>
          <w:u w:val="single"/>
        </w:rPr>
        <w:t>Bildunterschrift:</w:t>
      </w:r>
    </w:p>
    <w:p w14:paraId="3483E701" w14:textId="60A215B4" w:rsidR="009C01CE" w:rsidRDefault="009C01CE" w:rsidP="009C01CE">
      <w:pPr>
        <w:rPr>
          <w:rFonts w:ascii="Calibri" w:hAnsi="Calibri"/>
        </w:rPr>
      </w:pPr>
      <w:r>
        <w:t xml:space="preserve">Ein Projektmanager von SZM bei der Endabnahme eines auf Kundenwunsch gefertigten Retrofits. SZM ist im Bereich Power Services der neue EcoXpert Partner von Schneider Electric und damit nur eines von insgesamt vier Unternehmen deutschlandweit. Die Partnerschaft von SZM gilt über Deutschland hinaus im gesamten europäischen Raum. </w:t>
      </w:r>
    </w:p>
    <w:p w14:paraId="13B35DE4" w14:textId="77777777" w:rsidR="00185156" w:rsidRDefault="009C01CE" w:rsidP="00185156">
      <w:hyperlink r:id="rId8" w:history="1">
        <w:r w:rsidR="00185156" w:rsidRPr="00624A28">
          <w:rPr>
            <w:rStyle w:val="Hyperlink"/>
          </w:rPr>
          <w:t>www.se.com/de</w:t>
        </w:r>
      </w:hyperlink>
    </w:p>
    <w:p w14:paraId="6325A115" w14:textId="77777777" w:rsidR="00185156" w:rsidRDefault="009C01CE" w:rsidP="00185156">
      <w:hyperlink r:id="rId9" w:history="1">
        <w:r w:rsidR="00185156" w:rsidRPr="00624A28">
          <w:rPr>
            <w:rStyle w:val="Hyperlink"/>
          </w:rPr>
          <w:t>www.szm-gmbh.de</w:t>
        </w:r>
      </w:hyperlink>
      <w:r w:rsidR="00185156">
        <w:t xml:space="preserve"> </w:t>
      </w:r>
    </w:p>
    <w:p w14:paraId="7BDEB110" w14:textId="77B21908" w:rsidR="00AF54B7" w:rsidRPr="00AF54B7" w:rsidRDefault="00AF54B7" w:rsidP="00AF54B7">
      <w:pPr>
        <w:pStyle w:val="SEZwischentitel"/>
        <w:rPr>
          <w:lang w:val="de-DE"/>
        </w:rPr>
      </w:pPr>
      <w:r w:rsidRPr="00AF54B7">
        <w:rPr>
          <w:lang w:val="de-DE"/>
        </w:rPr>
        <w:t>Über SZM Bad Muskau</w:t>
      </w:r>
    </w:p>
    <w:p w14:paraId="293BB783" w14:textId="77777777" w:rsidR="00AF54B7" w:rsidRDefault="00AF54B7" w:rsidP="00AF54B7">
      <w:pPr>
        <w:pStyle w:val="SEBoilerplate"/>
      </w:pPr>
      <w:r>
        <w:t>SZM (</w:t>
      </w:r>
      <w:r>
        <w:rPr>
          <w:b/>
          <w:bCs/>
        </w:rPr>
        <w:t>S</w:t>
      </w:r>
      <w:r>
        <w:t>chaltanlagen</w:t>
      </w:r>
      <w:r>
        <w:rPr>
          <w:b/>
          <w:bCs/>
        </w:rPr>
        <w:t>Z</w:t>
      </w:r>
      <w:r>
        <w:t xml:space="preserve">ubehör Bad </w:t>
      </w:r>
      <w:r>
        <w:rPr>
          <w:b/>
          <w:bCs/>
        </w:rPr>
        <w:t>M</w:t>
      </w:r>
      <w:r>
        <w:t>uskau) ist deutschlandweit und international spezialisiert auf die Modernisierung (Retrofit) alternder Schaltanlagen und Schaltgeräte in der Nieder- und Mittelspannung. Über 250 unterschiedliche Nachrüstlösungen, bei denen das alte Schaltgerät durch ein modernes ausgetauscht wird, sind bereits weltweit in mehr als 10.000 Schaltwagen umgesetzt worden. Sie sparen Kunden in aller Welt Zeit und bares Geld und erhöhen die Lebensdauer und Effizienz energiekritischer Anlagen.. Daneben fertigt SZM Schaltanlagen und diverse Komponenten wie Vakuum-Leistungsschalter, den Lasttrennschalter C3 und Antriebe für Trenn- und Erdungsschalter und bietet viele Serviceangebote für Mittelspannungsschaltgeräte, Netzstationen und Transformatoren (Trafo-Service). SZM ist deutschlandweit vertreten mit Standorten in Sachsen (Bad Muskau: Hauptsitz, Fertigung, Verwaltung; Lauta: Projektmanagement und Vertrieb), Berlin (Entwicklung und Vertrieb), Hamburg (Service für Schaltanlagen, Trafoservice) und Rheinland-Pfalz (Vertrieb).  </w:t>
      </w:r>
    </w:p>
    <w:p w14:paraId="33746CD5" w14:textId="45085AC5" w:rsidR="00AC7F95" w:rsidRPr="002B7F09" w:rsidRDefault="004D78EE" w:rsidP="00AC7F95">
      <w:pPr>
        <w:pStyle w:val="SEZwischentitel"/>
        <w:rPr>
          <w:szCs w:val="16"/>
          <w:lang w:val="de-DE"/>
        </w:rPr>
      </w:pPr>
      <w:r w:rsidRPr="002B7F09">
        <w:rPr>
          <w:lang w:val="de-DE"/>
        </w:rPr>
        <w:t>Ü</w:t>
      </w:r>
      <w:r w:rsidR="00AC7F95" w:rsidRPr="002B7F09">
        <w:rPr>
          <w:lang w:val="de-DE"/>
        </w:rPr>
        <w:t>ber Schneider Electric</w:t>
      </w:r>
    </w:p>
    <w:p w14:paraId="363D2CE9" w14:textId="5BABE089" w:rsidR="00834936" w:rsidRDefault="007359AF" w:rsidP="00834936">
      <w:pPr>
        <w:pStyle w:val="SEBoilerplate"/>
        <w:rPr>
          <w:rFonts w:ascii="Segoe UI" w:hAnsi="Segoe UI" w:cs="Segoe UI"/>
          <w:sz w:val="18"/>
          <w:szCs w:val="18"/>
        </w:rPr>
      </w:pPr>
      <w:bookmarkStart w:id="0" w:name="_Hlk22136690"/>
      <w:r>
        <w:rPr>
          <w:rStyle w:val="normaltextrun"/>
          <w:szCs w:val="16"/>
        </w:rPr>
        <w:t>W</w:t>
      </w:r>
      <w:r w:rsidR="00834936">
        <w:rPr>
          <w:rStyle w:val="normaltextrun"/>
          <w:szCs w:val="16"/>
        </w:rPr>
        <w:t xml:space="preserve">ir von Schneider Electric möchten </w:t>
      </w:r>
      <w:r w:rsidR="00834936">
        <w:rPr>
          <w:rStyle w:val="normaltextrun"/>
          <w:b/>
          <w:bCs/>
          <w:szCs w:val="16"/>
        </w:rPr>
        <w:t xml:space="preserve">die optimale Nutzung von Energie und Ressourcen für alle ermöglichen </w:t>
      </w:r>
      <w:r w:rsidR="00834936">
        <w:rPr>
          <w:rStyle w:val="normaltextrun"/>
          <w:szCs w:val="16"/>
        </w:rPr>
        <w:t xml:space="preserve">und damit den </w:t>
      </w:r>
      <w:r w:rsidR="00834936">
        <w:rPr>
          <w:rStyle w:val="normaltextrun"/>
          <w:b/>
          <w:bCs/>
          <w:szCs w:val="16"/>
        </w:rPr>
        <w:t xml:space="preserve">Weg zu Fortschritt und Nachhaltigkeit </w:t>
      </w:r>
      <w:r w:rsidR="00834936">
        <w:rPr>
          <w:rStyle w:val="normaltextrun"/>
          <w:szCs w:val="16"/>
        </w:rPr>
        <w:t xml:space="preserve">ebnen. Wir nennen das </w:t>
      </w:r>
      <w:r w:rsidR="00834936">
        <w:rPr>
          <w:rStyle w:val="normaltextrun"/>
          <w:b/>
          <w:bCs/>
          <w:szCs w:val="16"/>
        </w:rPr>
        <w:t xml:space="preserve">Life </w:t>
      </w:r>
      <w:r w:rsidR="00834936">
        <w:rPr>
          <w:rStyle w:val="spellingerror"/>
          <w:rFonts w:cs="Arial"/>
          <w:b/>
          <w:bCs/>
          <w:szCs w:val="16"/>
        </w:rPr>
        <w:t>Is</w:t>
      </w:r>
      <w:r w:rsidR="00834936">
        <w:rPr>
          <w:rStyle w:val="normaltextrun"/>
          <w:b/>
          <w:bCs/>
          <w:szCs w:val="16"/>
        </w:rPr>
        <w:t xml:space="preserve"> On.</w:t>
      </w:r>
    </w:p>
    <w:p w14:paraId="63F0B2D8" w14:textId="77777777" w:rsidR="00834936" w:rsidRDefault="00834936" w:rsidP="00834936">
      <w:pPr>
        <w:pStyle w:val="SEBoilerplate"/>
        <w:rPr>
          <w:rFonts w:ascii="Segoe UI" w:hAnsi="Segoe UI" w:cs="Segoe UI"/>
          <w:sz w:val="18"/>
          <w:szCs w:val="18"/>
        </w:rPr>
      </w:pPr>
      <w:r>
        <w:rPr>
          <w:rStyle w:val="normaltextrun"/>
          <w:szCs w:val="16"/>
        </w:rPr>
        <w:t xml:space="preserve">Wir sind Ihr </w:t>
      </w:r>
      <w:r>
        <w:rPr>
          <w:rStyle w:val="normaltextrun"/>
          <w:b/>
          <w:bCs/>
          <w:szCs w:val="16"/>
        </w:rPr>
        <w:t>digitaler Partner für Nachhaltigkeit und Effizienz.</w:t>
      </w:r>
    </w:p>
    <w:p w14:paraId="2409FE42" w14:textId="77777777" w:rsidR="00834936" w:rsidRDefault="00834936" w:rsidP="00834936">
      <w:pPr>
        <w:pStyle w:val="SEBoilerplate"/>
        <w:rPr>
          <w:rFonts w:ascii="Segoe UI" w:hAnsi="Segoe UI" w:cs="Segoe UI"/>
          <w:sz w:val="18"/>
          <w:szCs w:val="18"/>
        </w:rPr>
      </w:pPr>
      <w:r>
        <w:rPr>
          <w:rStyle w:val="normaltextrun"/>
          <w:szCs w:val="16"/>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2E6BF222" w14:textId="77777777" w:rsidR="00834936" w:rsidRDefault="00834936" w:rsidP="00834936">
      <w:pPr>
        <w:pStyle w:val="SEBoilerplate"/>
        <w:rPr>
          <w:rStyle w:val="normaltextrun"/>
          <w:szCs w:val="16"/>
        </w:rPr>
      </w:pPr>
      <w:r>
        <w:rPr>
          <w:rStyle w:val="normaltextrun"/>
          <w:szCs w:val="16"/>
        </w:rPr>
        <w:t xml:space="preserve">Die tiefe Verankerung in den weltweiten lokalen Märkten macht uns zu einem nachhaltigen globalen Unternehmen. Wir setzen uns für offene Standards und für offene partnerschaftliche Eco-Systeme ein, die sich mit unserer </w:t>
      </w:r>
      <w:r>
        <w:rPr>
          <w:rStyle w:val="normaltextrun"/>
          <w:b/>
          <w:bCs/>
          <w:szCs w:val="16"/>
        </w:rPr>
        <w:t xml:space="preserve">richtungsweisenden Aufgabe und unseren Werten Inklusion und Empowerment </w:t>
      </w:r>
      <w:r>
        <w:rPr>
          <w:rStyle w:val="normaltextrun"/>
          <w:szCs w:val="16"/>
        </w:rPr>
        <w:t>identifizieren.</w:t>
      </w:r>
    </w:p>
    <w:p w14:paraId="6C9A7A69" w14:textId="77777777" w:rsidR="00AC7F95" w:rsidRPr="002B7F09" w:rsidRDefault="009C01CE" w:rsidP="00AC7F95">
      <w:pPr>
        <w:rPr>
          <w:rStyle w:val="Hyperlink"/>
          <w:sz w:val="18"/>
        </w:rPr>
      </w:pPr>
      <w:hyperlink r:id="rId10" w:history="1">
        <w:r w:rsidR="00AC7F95" w:rsidRPr="002B7F09">
          <w:rPr>
            <w:rStyle w:val="Hyperlink"/>
            <w:sz w:val="18"/>
          </w:rPr>
          <w:t>www.se.com/de</w:t>
        </w:r>
      </w:hyperlink>
    </w:p>
    <w:bookmarkEnd w:id="0"/>
    <w:p w14:paraId="337C9C6D" w14:textId="77777777" w:rsidR="004E20D6" w:rsidRPr="002B7F09" w:rsidRDefault="002E1C68" w:rsidP="004E20D6">
      <w:pPr>
        <w:rPr>
          <w:rFonts w:cs="Arial"/>
          <w:sz w:val="16"/>
        </w:rPr>
      </w:pPr>
      <w:r w:rsidRPr="002B7F09">
        <w:rPr>
          <w:rFonts w:cs="Arial"/>
          <w:sz w:val="16"/>
        </w:rPr>
        <w:lastRenderedPageBreak/>
        <w:t xml:space="preserve"> </w:t>
      </w:r>
      <w:r w:rsidR="005F0F98" w:rsidRPr="002B7F09">
        <w:rPr>
          <w:rFonts w:cs="Arial"/>
          <w:noProof/>
          <w:sz w:val="16"/>
          <w:szCs w:val="16"/>
          <w:lang w:eastAsia="de-DE"/>
        </w:rPr>
        <mc:AlternateContent>
          <mc:Choice Requires="wps">
            <w:drawing>
              <wp:inline distT="0" distB="0" distL="0" distR="0" wp14:anchorId="1A2FC3CD" wp14:editId="3577511C">
                <wp:extent cx="1987550" cy="299085"/>
                <wp:effectExtent l="9525" t="9525" r="3175" b="5715"/>
                <wp:docPr id="1" name="Abgerundetes Rechteck 1">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65124A" w14:textId="77777777" w:rsidR="009A7406" w:rsidRPr="009C0724" w:rsidRDefault="009A7406"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A2FC3CD" id="Abgerundetes Rechteck 1" o:spid="_x0000_s1026"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" o:button="t" fillcolor="#2cb34b" stroked="f">
                <v:fill o:detectmouseclick="t"/>
                <o:lock v:ext="edit" aspectratio="t"/>
                <v:textbox>
                  <w:txbxContent>
                    <w:p w14:paraId="6265124A" w14:textId="77777777" w:rsidR="009A7406" w:rsidRPr="009C0724" w:rsidRDefault="009A7406"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v:textbox>
                <w10:anchorlock/>
              </v:roundrect>
            </w:pict>
          </mc:Fallback>
        </mc:AlternateContent>
      </w:r>
    </w:p>
    <w:p w14:paraId="4E89DEA8" w14:textId="77777777" w:rsidR="007E77FD" w:rsidRPr="002B7F09" w:rsidRDefault="00FD2DD4" w:rsidP="004E20D6">
      <w:pPr>
        <w:rPr>
          <w:rFonts w:cs="Arial"/>
          <w:color w:val="000000"/>
        </w:rPr>
      </w:pPr>
      <w:r w:rsidRPr="002B7F09">
        <w:rPr>
          <w:rFonts w:cs="Arial"/>
          <w:b/>
        </w:rPr>
        <w:t>Folgen Sie uns auf</w:t>
      </w:r>
      <w:r w:rsidR="002E1C68" w:rsidRPr="002B7F09">
        <w:rPr>
          <w:rFonts w:cs="Arial"/>
          <w:b/>
        </w:rPr>
        <w:t xml:space="preserve">: </w:t>
      </w:r>
      <w:r w:rsidR="002E1C68" w:rsidRPr="002B7F09">
        <w:rPr>
          <w:rFonts w:cs="Arial"/>
          <w:b/>
          <w:noProof/>
          <w:szCs w:val="20"/>
          <w:lang w:eastAsia="de-DE"/>
        </w:rPr>
        <w:drawing>
          <wp:inline distT="0" distB="0" distL="0" distR="0" wp14:anchorId="3D6F7D82" wp14:editId="792EB200">
            <wp:extent cx="228600" cy="228600"/>
            <wp:effectExtent l="0" t="0" r="0" b="0"/>
            <wp:docPr id="7" name="Picture 8" descr="twitter.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B7F09">
        <w:rPr>
          <w:rFonts w:cs="Arial"/>
          <w:b/>
        </w:rPr>
        <w:t xml:space="preserve"> </w:t>
      </w:r>
      <w:r w:rsidR="002E1C68" w:rsidRPr="002B7F09">
        <w:rPr>
          <w:rFonts w:cs="Arial"/>
          <w:b/>
          <w:noProof/>
          <w:szCs w:val="20"/>
          <w:lang w:eastAsia="de-DE"/>
        </w:rPr>
        <w:drawing>
          <wp:inline distT="0" distB="0" distL="0" distR="0" wp14:anchorId="0F6F98AC" wp14:editId="4740BCE6">
            <wp:extent cx="228600" cy="228600"/>
            <wp:effectExtent l="0" t="0" r="0" b="0"/>
            <wp:docPr id="18" name="Picture 10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B7F09">
        <w:rPr>
          <w:rFonts w:cs="Arial"/>
          <w:b/>
        </w:rPr>
        <w:t xml:space="preserve"> </w:t>
      </w:r>
      <w:r w:rsidR="002E1C68" w:rsidRPr="002B7F09">
        <w:rPr>
          <w:rFonts w:cs="Arial"/>
          <w:b/>
          <w:color w:val="000000"/>
        </w:rPr>
        <w:t>Hashtags</w:t>
      </w:r>
      <w:r w:rsidR="002E1C68" w:rsidRPr="002B7F09">
        <w:rPr>
          <w:rFonts w:cs="Arial"/>
          <w:b/>
        </w:rPr>
        <w:t xml:space="preserve">: </w:t>
      </w:r>
      <w:r w:rsidR="002E1C68" w:rsidRPr="002B7F09">
        <w:rPr>
          <w:rFonts w:cs="Arial"/>
          <w:color w:val="000000"/>
        </w:rPr>
        <w:t>#SchneiderElectric #L</w:t>
      </w:r>
      <w:r w:rsidRPr="002B7F09">
        <w:rPr>
          <w:rFonts w:cs="Arial"/>
          <w:color w:val="000000"/>
        </w:rPr>
        <w:t>ifeIsOn #InnovationAtEveryLevel</w:t>
      </w:r>
      <w:r w:rsidR="005F0F98" w:rsidRPr="002B7F09">
        <w:rPr>
          <w:rFonts w:cs="Arial"/>
          <w:color w:val="000000"/>
        </w:rPr>
        <w:t xml:space="preserve"> #EcoStruxure</w:t>
      </w:r>
    </w:p>
    <w:sectPr w:rsidR="007E77FD" w:rsidRPr="002B7F09" w:rsidSect="0075079E">
      <w:headerReference w:type="even" r:id="rId18"/>
      <w:headerReference w:type="default" r:id="rId19"/>
      <w:footerReference w:type="even" r:id="rId20"/>
      <w:footerReference w:type="default" r:id="rId21"/>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9110B" w14:textId="77777777" w:rsidR="00783425" w:rsidRDefault="00783425" w:rsidP="00B230CF">
      <w:r>
        <w:separator/>
      </w:r>
    </w:p>
  </w:endnote>
  <w:endnote w:type="continuationSeparator" w:id="0">
    <w:p w14:paraId="3C217766" w14:textId="77777777" w:rsidR="00783425" w:rsidRDefault="00783425"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Pro Light">
    <w:altName w:val="Arial"/>
    <w:panose1 w:val="00000000000000000000"/>
    <w:charset w:val="4D"/>
    <w:family w:val="swiss"/>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charset w:val="00"/>
    <w:family w:val="auto"/>
    <w:pitch w:val="variable"/>
    <w:sig w:usb0="80000027"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Rounded MT Pro">
    <w:altName w:val="Arial"/>
    <w:panose1 w:val="00000000000000000000"/>
    <w:charset w:val="00"/>
    <w:family w:val="swiss"/>
    <w:notTrueType/>
    <w:pitch w:val="variable"/>
    <w:sig w:usb0="8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7550A" w14:textId="77777777" w:rsidR="009A7406" w:rsidRPr="00597782" w:rsidRDefault="009A7406">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57728" behindDoc="0" locked="0" layoutInCell="1" allowOverlap="1" wp14:anchorId="618CA61B" wp14:editId="6BCD3285">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BDDE7" id="Rectangle 2" o:spid="_x0000_s1026" style="position:absolute;margin-left:-39pt;margin-top:19.55pt;width:601.5pt;height:1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3FD2E" w14:textId="77777777" w:rsidR="009A7406" w:rsidRPr="00C1284A" w:rsidRDefault="009A7406"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59776" behindDoc="0" locked="0" layoutInCell="1" allowOverlap="1" wp14:anchorId="3A181AEB" wp14:editId="49CD73ED">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9A7406" w:rsidRPr="00F5749B" w14:paraId="3F4DB511" w14:textId="77777777" w:rsidTr="00C1284A">
                            <w:tc>
                              <w:tcPr>
                                <w:tcW w:w="3969" w:type="dxa"/>
                              </w:tcPr>
                              <w:p w14:paraId="7CBEBAA0" w14:textId="77777777" w:rsidR="009A7406" w:rsidRPr="003A46D0" w:rsidRDefault="009A7406"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3C0A850F" w14:textId="77777777" w:rsidR="009A7406" w:rsidRPr="003A46D0" w:rsidRDefault="009A7406"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7A9F70E1" w14:textId="53AE9FF4" w:rsidR="009A7406" w:rsidRPr="003A46D0" w:rsidRDefault="00D43B9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53717D8D" w14:textId="49A1A7D0" w:rsidR="00D43B9D" w:rsidRPr="000D20AB" w:rsidRDefault="009A7406" w:rsidP="00C1284A">
                                <w:pPr>
                                  <w:pStyle w:val="Pa1"/>
                                  <w:spacing w:after="0" w:line="276" w:lineRule="auto"/>
                                  <w:rPr>
                                    <w:rStyle w:val="A2"/>
                                    <w:rFonts w:ascii="Arial" w:hAnsi="Arial"/>
                                    <w:lang w:val="fr-FR"/>
                                  </w:rPr>
                                </w:pPr>
                                <w:r w:rsidRPr="000D20AB">
                                  <w:rPr>
                                    <w:rStyle w:val="A2"/>
                                    <w:rFonts w:ascii="Arial" w:hAnsi="Arial"/>
                                    <w:lang w:val="fr-FR"/>
                                  </w:rPr>
                                  <w:t>Mobil: +</w:t>
                                </w:r>
                                <w:r w:rsidR="00D43B9D" w:rsidRPr="000D20AB">
                                  <w:rPr>
                                    <w:rStyle w:val="A2"/>
                                    <w:rFonts w:ascii="Arial" w:hAnsi="Arial"/>
                                    <w:lang w:val="fr-FR"/>
                                  </w:rPr>
                                  <w:t xml:space="preserve"> 49 171 172 4176</w:t>
                                </w:r>
                              </w:p>
                              <w:p w14:paraId="7B9370A0" w14:textId="0627020D" w:rsidR="009A7406" w:rsidRPr="000D20AB" w:rsidRDefault="00D43B9D" w:rsidP="00C1284A">
                                <w:pPr>
                                  <w:pStyle w:val="Pa1"/>
                                  <w:spacing w:after="0" w:line="276" w:lineRule="auto"/>
                                  <w:rPr>
                                    <w:rStyle w:val="A2"/>
                                    <w:rFonts w:ascii="Arial" w:hAnsi="Arial"/>
                                    <w:lang w:val="fr-FR"/>
                                  </w:rPr>
                                </w:pPr>
                                <w:r w:rsidRPr="000D20AB">
                                  <w:rPr>
                                    <w:rStyle w:val="A2"/>
                                    <w:rFonts w:ascii="Arial" w:hAnsi="Arial"/>
                                    <w:lang w:val="fr-FR"/>
                                  </w:rPr>
                                  <w:t>christine.beck-sablonski</w:t>
                                </w:r>
                                <w:r w:rsidR="009A7406" w:rsidRPr="000D20AB">
                                  <w:rPr>
                                    <w:rStyle w:val="A2"/>
                                    <w:rFonts w:ascii="Arial" w:hAnsi="Arial"/>
                                    <w:lang w:val="fr-FR"/>
                                  </w:rPr>
                                  <w:t>@se.com</w:t>
                                </w:r>
                              </w:p>
                              <w:p w14:paraId="6254B783" w14:textId="77777777" w:rsidR="009A7406" w:rsidRPr="00096751" w:rsidRDefault="009A7406" w:rsidP="00C1284A">
                                <w:pPr>
                                  <w:pStyle w:val="Fuzeile"/>
                                  <w:tabs>
                                    <w:tab w:val="left" w:pos="5103"/>
                                    <w:tab w:val="center" w:pos="7371"/>
                                  </w:tabs>
                                  <w:spacing w:after="0"/>
                                  <w:rPr>
                                    <w:rFonts w:cs="Arial"/>
                                    <w:b/>
                                    <w:kern w:val="16"/>
                                    <w:sz w:val="16"/>
                                    <w:szCs w:val="16"/>
                                    <w:lang w:val="es-ES"/>
                                  </w:rPr>
                                </w:pPr>
                              </w:p>
                            </w:tc>
                            <w:tc>
                              <w:tcPr>
                                <w:tcW w:w="3969" w:type="dxa"/>
                              </w:tcPr>
                              <w:p w14:paraId="67111380" w14:textId="77777777" w:rsidR="009A7406" w:rsidRPr="002A30B4" w:rsidRDefault="009A7406" w:rsidP="00C1284A">
                                <w:pPr>
                                  <w:widowControl w:val="0"/>
                                  <w:autoSpaceDE w:val="0"/>
                                  <w:autoSpaceDN w:val="0"/>
                                  <w:adjustRightInd w:val="0"/>
                                  <w:spacing w:after="0" w:line="276" w:lineRule="auto"/>
                                  <w:textAlignment w:val="center"/>
                                  <w:rPr>
                                    <w:rFonts w:cs="ArialRoundedMTStd-Light"/>
                                    <w:b/>
                                    <w:color w:val="000000"/>
                                    <w:sz w:val="16"/>
                                    <w:szCs w:val="16"/>
                                    <w:lang w:val="en-GB"/>
                                  </w:rPr>
                                </w:pPr>
                                <w:r w:rsidRPr="002A30B4">
                                  <w:rPr>
                                    <w:rFonts w:cs="ArialRoundedMTStd-Light"/>
                                    <w:b/>
                                    <w:color w:val="000000"/>
                                    <w:sz w:val="16"/>
                                    <w:szCs w:val="16"/>
                                    <w:lang w:val="en-GB"/>
                                  </w:rPr>
                                  <w:t>Pressekontakt</w:t>
                                </w:r>
                              </w:p>
                              <w:p w14:paraId="1525F975" w14:textId="77777777" w:rsidR="009A7406" w:rsidRPr="002A30B4" w:rsidRDefault="009A7406"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2A30B4">
                                  <w:rPr>
                                    <w:rFonts w:cs="ArialRoundedMTStd-Light"/>
                                    <w:color w:val="000000"/>
                                    <w:sz w:val="16"/>
                                    <w:szCs w:val="16"/>
                                    <w:lang w:val="en-GB"/>
                                  </w:rPr>
                                  <w:t>Riba Business Talk GmbH</w:t>
                                </w:r>
                              </w:p>
                              <w:p w14:paraId="6CDFBCD1" w14:textId="317621D7" w:rsidR="009A7406" w:rsidRPr="00F04981" w:rsidRDefault="00046435"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F04981">
                                  <w:rPr>
                                    <w:rFonts w:cs="ArialRoundedMTStd-Light"/>
                                    <w:color w:val="000000"/>
                                    <w:sz w:val="16"/>
                                    <w:szCs w:val="16"/>
                                    <w:lang w:val="en-GB"/>
                                  </w:rPr>
                                  <w:t>Bärbel Ritter</w:t>
                                </w:r>
                              </w:p>
                              <w:p w14:paraId="5E5B8A6C" w14:textId="4B024B52" w:rsidR="009A7406" w:rsidRDefault="009A7406"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F5749B">
                                  <w:rPr>
                                    <w:rFonts w:cs="ArialRoundedMTStd-Light"/>
                                    <w:color w:val="000000"/>
                                    <w:sz w:val="16"/>
                                    <w:szCs w:val="16"/>
                                  </w:rPr>
                                  <w:t xml:space="preserve">Tel: </w:t>
                                </w:r>
                                <w:r>
                                  <w:rPr>
                                    <w:rFonts w:cs="ArialRoundedMTStd-Light"/>
                                    <w:color w:val="000000"/>
                                    <w:sz w:val="16"/>
                                    <w:szCs w:val="16"/>
                                  </w:rPr>
                                  <w:t xml:space="preserve">+49 </w:t>
                                </w:r>
                                <w:r w:rsidRPr="00F5749B">
                                  <w:rPr>
                                    <w:rFonts w:cs="ArialRoundedMTStd-Light"/>
                                    <w:color w:val="000000"/>
                                    <w:sz w:val="16"/>
                                    <w:szCs w:val="16"/>
                                  </w:rPr>
                                  <w:t>261 96 37 57</w:t>
                                </w:r>
                                <w:r w:rsidR="008824BB">
                                  <w:rPr>
                                    <w:rFonts w:cs="ArialRoundedMTStd-Light"/>
                                    <w:color w:val="000000"/>
                                    <w:sz w:val="16"/>
                                    <w:szCs w:val="16"/>
                                  </w:rPr>
                                  <w:t xml:space="preserve"> 1</w:t>
                                </w:r>
                                <w:r w:rsidR="00046435">
                                  <w:rPr>
                                    <w:rFonts w:cs="ArialRoundedMTStd-Light"/>
                                    <w:color w:val="000000"/>
                                    <w:sz w:val="16"/>
                                    <w:szCs w:val="16"/>
                                  </w:rPr>
                                  <w:t>7</w:t>
                                </w:r>
                              </w:p>
                              <w:p w14:paraId="78DA2BAB" w14:textId="4D80BE12" w:rsidR="009A7406" w:rsidRPr="00F5749B" w:rsidRDefault="00046435"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britter</w:t>
                                </w:r>
                                <w:r w:rsidR="009A7406" w:rsidRPr="00F5749B">
                                  <w:rPr>
                                    <w:rFonts w:cs="ArialRoundedMTStd-Light"/>
                                    <w:sz w:val="16"/>
                                    <w:szCs w:val="16"/>
                                  </w:rPr>
                                  <w:t>@riba.eu</w:t>
                                </w:r>
                                <w:r w:rsidR="009A7406" w:rsidRPr="00F5749B">
                                  <w:rPr>
                                    <w:rFonts w:cs="ArialRoundedMTStd-Light"/>
                                    <w:color w:val="000000"/>
                                    <w:sz w:val="16"/>
                                    <w:szCs w:val="16"/>
                                  </w:rPr>
                                  <w:t xml:space="preserve"> </w:t>
                                </w:r>
                              </w:p>
                              <w:p w14:paraId="64CA488A" w14:textId="77777777" w:rsidR="009A7406" w:rsidRPr="00046435" w:rsidRDefault="009A7406" w:rsidP="00C1284A">
                                <w:pPr>
                                  <w:pStyle w:val="Fuzeile"/>
                                  <w:tabs>
                                    <w:tab w:val="left" w:pos="5103"/>
                                    <w:tab w:val="center" w:pos="7371"/>
                                  </w:tabs>
                                  <w:spacing w:after="0"/>
                                  <w:rPr>
                                    <w:rFonts w:cs="Arial"/>
                                    <w:b/>
                                    <w:kern w:val="16"/>
                                    <w:sz w:val="16"/>
                                    <w:szCs w:val="16"/>
                                  </w:rPr>
                                </w:pPr>
                              </w:p>
                            </w:tc>
                          </w:tr>
                        </w:tbl>
                        <w:p w14:paraId="23282C56" w14:textId="77777777" w:rsidR="009A7406" w:rsidRPr="00F5749B" w:rsidRDefault="009A7406"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181AEB"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9A7406" w:rsidRPr="00F5749B" w14:paraId="3F4DB511" w14:textId="77777777" w:rsidTr="00C1284A">
                      <w:tc>
                        <w:tcPr>
                          <w:tcW w:w="3969" w:type="dxa"/>
                        </w:tcPr>
                        <w:p w14:paraId="7CBEBAA0" w14:textId="77777777" w:rsidR="009A7406" w:rsidRPr="003A46D0" w:rsidRDefault="009A7406"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3C0A850F" w14:textId="77777777" w:rsidR="009A7406" w:rsidRPr="003A46D0" w:rsidRDefault="009A7406"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7A9F70E1" w14:textId="53AE9FF4" w:rsidR="009A7406" w:rsidRPr="003A46D0" w:rsidRDefault="00D43B9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53717D8D" w14:textId="49A1A7D0" w:rsidR="00D43B9D" w:rsidRPr="000D20AB" w:rsidRDefault="009A7406" w:rsidP="00C1284A">
                          <w:pPr>
                            <w:pStyle w:val="Pa1"/>
                            <w:spacing w:after="0" w:line="276" w:lineRule="auto"/>
                            <w:rPr>
                              <w:rStyle w:val="A2"/>
                              <w:rFonts w:ascii="Arial" w:hAnsi="Arial"/>
                              <w:lang w:val="fr-FR"/>
                            </w:rPr>
                          </w:pPr>
                          <w:r w:rsidRPr="000D20AB">
                            <w:rPr>
                              <w:rStyle w:val="A2"/>
                              <w:rFonts w:ascii="Arial" w:hAnsi="Arial"/>
                              <w:lang w:val="fr-FR"/>
                            </w:rPr>
                            <w:t>Mobil: +</w:t>
                          </w:r>
                          <w:r w:rsidR="00D43B9D" w:rsidRPr="000D20AB">
                            <w:rPr>
                              <w:rStyle w:val="A2"/>
                              <w:rFonts w:ascii="Arial" w:hAnsi="Arial"/>
                              <w:lang w:val="fr-FR"/>
                            </w:rPr>
                            <w:t xml:space="preserve"> 49 171 172 4176</w:t>
                          </w:r>
                        </w:p>
                        <w:p w14:paraId="7B9370A0" w14:textId="0627020D" w:rsidR="009A7406" w:rsidRPr="000D20AB" w:rsidRDefault="00D43B9D" w:rsidP="00C1284A">
                          <w:pPr>
                            <w:pStyle w:val="Pa1"/>
                            <w:spacing w:after="0" w:line="276" w:lineRule="auto"/>
                            <w:rPr>
                              <w:rStyle w:val="A2"/>
                              <w:rFonts w:ascii="Arial" w:hAnsi="Arial"/>
                              <w:lang w:val="fr-FR"/>
                            </w:rPr>
                          </w:pPr>
                          <w:r w:rsidRPr="000D20AB">
                            <w:rPr>
                              <w:rStyle w:val="A2"/>
                              <w:rFonts w:ascii="Arial" w:hAnsi="Arial"/>
                              <w:lang w:val="fr-FR"/>
                            </w:rPr>
                            <w:t>christine.beck-sablonski</w:t>
                          </w:r>
                          <w:r w:rsidR="009A7406" w:rsidRPr="000D20AB">
                            <w:rPr>
                              <w:rStyle w:val="A2"/>
                              <w:rFonts w:ascii="Arial" w:hAnsi="Arial"/>
                              <w:lang w:val="fr-FR"/>
                            </w:rPr>
                            <w:t>@se.com</w:t>
                          </w:r>
                        </w:p>
                        <w:p w14:paraId="6254B783" w14:textId="77777777" w:rsidR="009A7406" w:rsidRPr="00096751" w:rsidRDefault="009A7406" w:rsidP="00C1284A">
                          <w:pPr>
                            <w:pStyle w:val="Fuzeile"/>
                            <w:tabs>
                              <w:tab w:val="left" w:pos="5103"/>
                              <w:tab w:val="center" w:pos="7371"/>
                            </w:tabs>
                            <w:spacing w:after="0"/>
                            <w:rPr>
                              <w:rFonts w:cs="Arial"/>
                              <w:b/>
                              <w:kern w:val="16"/>
                              <w:sz w:val="16"/>
                              <w:szCs w:val="16"/>
                              <w:lang w:val="es-ES"/>
                            </w:rPr>
                          </w:pPr>
                        </w:p>
                      </w:tc>
                      <w:tc>
                        <w:tcPr>
                          <w:tcW w:w="3969" w:type="dxa"/>
                        </w:tcPr>
                        <w:p w14:paraId="67111380" w14:textId="77777777" w:rsidR="009A7406" w:rsidRPr="002A30B4" w:rsidRDefault="009A7406" w:rsidP="00C1284A">
                          <w:pPr>
                            <w:widowControl w:val="0"/>
                            <w:autoSpaceDE w:val="0"/>
                            <w:autoSpaceDN w:val="0"/>
                            <w:adjustRightInd w:val="0"/>
                            <w:spacing w:after="0" w:line="276" w:lineRule="auto"/>
                            <w:textAlignment w:val="center"/>
                            <w:rPr>
                              <w:rFonts w:cs="ArialRoundedMTStd-Light"/>
                              <w:b/>
                              <w:color w:val="000000"/>
                              <w:sz w:val="16"/>
                              <w:szCs w:val="16"/>
                              <w:lang w:val="en-GB"/>
                            </w:rPr>
                          </w:pPr>
                          <w:r w:rsidRPr="002A30B4">
                            <w:rPr>
                              <w:rFonts w:cs="ArialRoundedMTStd-Light"/>
                              <w:b/>
                              <w:color w:val="000000"/>
                              <w:sz w:val="16"/>
                              <w:szCs w:val="16"/>
                              <w:lang w:val="en-GB"/>
                            </w:rPr>
                            <w:t>Pressekontakt</w:t>
                          </w:r>
                        </w:p>
                        <w:p w14:paraId="1525F975" w14:textId="77777777" w:rsidR="009A7406" w:rsidRPr="002A30B4" w:rsidRDefault="009A7406"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2A30B4">
                            <w:rPr>
                              <w:rFonts w:cs="ArialRoundedMTStd-Light"/>
                              <w:color w:val="000000"/>
                              <w:sz w:val="16"/>
                              <w:szCs w:val="16"/>
                              <w:lang w:val="en-GB"/>
                            </w:rPr>
                            <w:t>Riba Business Talk GmbH</w:t>
                          </w:r>
                        </w:p>
                        <w:p w14:paraId="6CDFBCD1" w14:textId="317621D7" w:rsidR="009A7406" w:rsidRPr="00F04981" w:rsidRDefault="00046435"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F04981">
                            <w:rPr>
                              <w:rFonts w:cs="ArialRoundedMTStd-Light"/>
                              <w:color w:val="000000"/>
                              <w:sz w:val="16"/>
                              <w:szCs w:val="16"/>
                              <w:lang w:val="en-GB"/>
                            </w:rPr>
                            <w:t>Bärbel Ritter</w:t>
                          </w:r>
                        </w:p>
                        <w:p w14:paraId="5E5B8A6C" w14:textId="4B024B52" w:rsidR="009A7406" w:rsidRDefault="009A7406"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F5749B">
                            <w:rPr>
                              <w:rFonts w:cs="ArialRoundedMTStd-Light"/>
                              <w:color w:val="000000"/>
                              <w:sz w:val="16"/>
                              <w:szCs w:val="16"/>
                            </w:rPr>
                            <w:t xml:space="preserve">Tel: </w:t>
                          </w:r>
                          <w:r>
                            <w:rPr>
                              <w:rFonts w:cs="ArialRoundedMTStd-Light"/>
                              <w:color w:val="000000"/>
                              <w:sz w:val="16"/>
                              <w:szCs w:val="16"/>
                            </w:rPr>
                            <w:t xml:space="preserve">+49 </w:t>
                          </w:r>
                          <w:r w:rsidRPr="00F5749B">
                            <w:rPr>
                              <w:rFonts w:cs="ArialRoundedMTStd-Light"/>
                              <w:color w:val="000000"/>
                              <w:sz w:val="16"/>
                              <w:szCs w:val="16"/>
                            </w:rPr>
                            <w:t>261 96 37 57</w:t>
                          </w:r>
                          <w:r w:rsidR="008824BB">
                            <w:rPr>
                              <w:rFonts w:cs="ArialRoundedMTStd-Light"/>
                              <w:color w:val="000000"/>
                              <w:sz w:val="16"/>
                              <w:szCs w:val="16"/>
                            </w:rPr>
                            <w:t xml:space="preserve"> 1</w:t>
                          </w:r>
                          <w:r w:rsidR="00046435">
                            <w:rPr>
                              <w:rFonts w:cs="ArialRoundedMTStd-Light"/>
                              <w:color w:val="000000"/>
                              <w:sz w:val="16"/>
                              <w:szCs w:val="16"/>
                            </w:rPr>
                            <w:t>7</w:t>
                          </w:r>
                        </w:p>
                        <w:p w14:paraId="78DA2BAB" w14:textId="4D80BE12" w:rsidR="009A7406" w:rsidRPr="00F5749B" w:rsidRDefault="00046435"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britter</w:t>
                          </w:r>
                          <w:r w:rsidR="009A7406" w:rsidRPr="00F5749B">
                            <w:rPr>
                              <w:rFonts w:cs="ArialRoundedMTStd-Light"/>
                              <w:sz w:val="16"/>
                              <w:szCs w:val="16"/>
                            </w:rPr>
                            <w:t>@riba.eu</w:t>
                          </w:r>
                          <w:r w:rsidR="009A7406" w:rsidRPr="00F5749B">
                            <w:rPr>
                              <w:rFonts w:cs="ArialRoundedMTStd-Light"/>
                              <w:color w:val="000000"/>
                              <w:sz w:val="16"/>
                              <w:szCs w:val="16"/>
                            </w:rPr>
                            <w:t xml:space="preserve"> </w:t>
                          </w:r>
                        </w:p>
                        <w:p w14:paraId="64CA488A" w14:textId="77777777" w:rsidR="009A7406" w:rsidRPr="00046435" w:rsidRDefault="009A7406" w:rsidP="00C1284A">
                          <w:pPr>
                            <w:pStyle w:val="Fuzeile"/>
                            <w:tabs>
                              <w:tab w:val="left" w:pos="5103"/>
                              <w:tab w:val="center" w:pos="7371"/>
                            </w:tabs>
                            <w:spacing w:after="0"/>
                            <w:rPr>
                              <w:rFonts w:cs="Arial"/>
                              <w:b/>
                              <w:kern w:val="16"/>
                              <w:sz w:val="16"/>
                              <w:szCs w:val="16"/>
                            </w:rPr>
                          </w:pPr>
                        </w:p>
                      </w:tc>
                    </w:tr>
                  </w:tbl>
                  <w:p w14:paraId="23282C56" w14:textId="77777777" w:rsidR="009A7406" w:rsidRPr="00F5749B" w:rsidRDefault="009A7406" w:rsidP="00C1284A"/>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58752" behindDoc="0" locked="0" layoutInCell="1" allowOverlap="1" wp14:anchorId="69E51AAB" wp14:editId="153D0E94">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75E12" id="Rectangle 3" o:spid="_x0000_s1026" style="position:absolute;margin-left:-43.5pt;margin-top:19.3pt;width:597.9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93E2F" w14:textId="77777777" w:rsidR="00783425" w:rsidRDefault="00783425" w:rsidP="00B230CF">
      <w:r>
        <w:separator/>
      </w:r>
    </w:p>
  </w:footnote>
  <w:footnote w:type="continuationSeparator" w:id="0">
    <w:p w14:paraId="562882A0" w14:textId="77777777" w:rsidR="00783425" w:rsidRDefault="00783425"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BE734" w14:textId="77777777" w:rsidR="009A7406" w:rsidRPr="002D65CB" w:rsidRDefault="009A7406"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56704" behindDoc="0" locked="0" layoutInCell="1" allowOverlap="1" wp14:anchorId="576D9790" wp14:editId="225C5392">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55680" behindDoc="0" locked="0" layoutInCell="1" allowOverlap="1" wp14:anchorId="4AFEBCDD" wp14:editId="29A0464C">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A059902" w14:textId="77777777" w:rsidR="009A7406" w:rsidRDefault="009A7406"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FEBCDD"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7A059902" w14:textId="77777777" w:rsidR="009A7406" w:rsidRDefault="009A7406"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5E718DA1" w14:textId="77777777" w:rsidR="009A7406" w:rsidRPr="00501D81" w:rsidRDefault="009A7406">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4017A" w14:textId="3BB31CF6" w:rsidR="00576EC5" w:rsidRPr="00576EC5" w:rsidRDefault="009A7406" w:rsidP="00D90848">
    <w:pPr>
      <w:pStyle w:val="BasicParagraph"/>
      <w:rPr>
        <w:rFonts w:ascii="Arial" w:hAnsi="Arial" w:cs="Arial"/>
        <w:b/>
        <w:bCs/>
        <w:noProof/>
        <w:color w:val="595959" w:themeColor="text1" w:themeTint="A6"/>
        <w:sz w:val="28"/>
        <w:szCs w:val="28"/>
        <w:lang w:val="es-ES" w:eastAsia="es-ES"/>
      </w:rPr>
    </w:pPr>
    <w:r w:rsidRPr="0075079E">
      <w:rPr>
        <w:rFonts w:ascii="Arial" w:hAnsi="Arial" w:cs="Arial"/>
        <w:noProof/>
        <w:color w:val="595959" w:themeColor="text1" w:themeTint="A6"/>
        <w:sz w:val="44"/>
        <w:szCs w:val="44"/>
        <w:lang w:eastAsia="de-DE"/>
      </w:rPr>
      <w:drawing>
        <wp:anchor distT="0" distB="0" distL="114300" distR="114300" simplePos="0" relativeHeight="251654656" behindDoc="0" locked="0" layoutInCell="1" allowOverlap="1" wp14:anchorId="04B5AD8D" wp14:editId="48CFA8D4">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185156">
      <w:rPr>
        <w:rFonts w:ascii="Arial" w:hAnsi="Arial" w:cs="Arial"/>
        <w:noProof/>
        <w:color w:val="595959" w:themeColor="text1" w:themeTint="A6"/>
        <w:sz w:val="44"/>
        <w:szCs w:val="44"/>
        <w:lang w:val="es-ES" w:eastAsia="es-ES"/>
      </w:rPr>
      <w:t>Pressemeldung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2413476"/>
    <w:multiLevelType w:val="hybridMultilevel"/>
    <w:tmpl w:val="9A9AB038"/>
    <w:lvl w:ilvl="0" w:tplc="4D148BD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000D2"/>
    <w:multiLevelType w:val="hybridMultilevel"/>
    <w:tmpl w:val="17B01BD4"/>
    <w:lvl w:ilvl="0" w:tplc="87C06264">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C50BFD"/>
    <w:multiLevelType w:val="hybridMultilevel"/>
    <w:tmpl w:val="433CEB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7F073E"/>
    <w:multiLevelType w:val="hybridMultilevel"/>
    <w:tmpl w:val="2B1E7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A81DA4"/>
    <w:multiLevelType w:val="hybridMultilevel"/>
    <w:tmpl w:val="91D2CC3E"/>
    <w:lvl w:ilvl="0" w:tplc="0C98A3C2">
      <w:start w:val="1"/>
      <w:numFmt w:val="decimal"/>
      <w:lvlText w:val="%1."/>
      <w:lvlJc w:val="left"/>
      <w:pPr>
        <w:ind w:left="720" w:hanging="360"/>
      </w:pPr>
      <w:rPr>
        <w:rFonts w:ascii="Arial" w:hAnsi="Arial"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717E86"/>
    <w:multiLevelType w:val="hybridMultilevel"/>
    <w:tmpl w:val="5CAA6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7364B9"/>
    <w:multiLevelType w:val="hybridMultilevel"/>
    <w:tmpl w:val="936063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457B4023"/>
    <w:multiLevelType w:val="hybridMultilevel"/>
    <w:tmpl w:val="605AED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4F5002"/>
    <w:multiLevelType w:val="singleLevel"/>
    <w:tmpl w:val="50E2554A"/>
    <w:lvl w:ilvl="0">
      <w:start w:val="1"/>
      <w:numFmt w:val="decimal"/>
      <w:lvlText w:val="%1."/>
      <w:lvlJc w:val="left"/>
      <w:pPr>
        <w:tabs>
          <w:tab w:val="num" w:pos="360"/>
        </w:tabs>
        <w:ind w:left="360" w:hanging="360"/>
      </w:pPr>
      <w:rPr>
        <w:u w:val="single"/>
      </w:rPr>
    </w:lvl>
  </w:abstractNum>
  <w:abstractNum w:abstractNumId="15" w15:restartNumberingAfterBreak="0">
    <w:nsid w:val="560014EE"/>
    <w:multiLevelType w:val="hybridMultilevel"/>
    <w:tmpl w:val="395270D2"/>
    <w:lvl w:ilvl="0" w:tplc="8A74FE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45685"/>
    <w:multiLevelType w:val="hybridMultilevel"/>
    <w:tmpl w:val="3E12B6AE"/>
    <w:lvl w:ilvl="0" w:tplc="E3D2A4AA">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4532DD"/>
    <w:multiLevelType w:val="hybridMultilevel"/>
    <w:tmpl w:val="06647E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ADA281D"/>
    <w:multiLevelType w:val="hybridMultilevel"/>
    <w:tmpl w:val="18446D30"/>
    <w:lvl w:ilvl="0" w:tplc="330CC806">
      <w:start w:val="1"/>
      <w:numFmt w:val="bullet"/>
      <w:lvlText w:val=" "/>
      <w:lvlJc w:val="left"/>
      <w:pPr>
        <w:tabs>
          <w:tab w:val="num" w:pos="720"/>
        </w:tabs>
        <w:ind w:left="720" w:hanging="360"/>
      </w:pPr>
      <w:rPr>
        <w:rFonts w:ascii="Calibri" w:hAnsi="Calibri" w:hint="default"/>
      </w:rPr>
    </w:lvl>
    <w:lvl w:ilvl="1" w:tplc="38F0E2BA" w:tentative="1">
      <w:start w:val="1"/>
      <w:numFmt w:val="bullet"/>
      <w:lvlText w:val=" "/>
      <w:lvlJc w:val="left"/>
      <w:pPr>
        <w:tabs>
          <w:tab w:val="num" w:pos="1440"/>
        </w:tabs>
        <w:ind w:left="1440" w:hanging="360"/>
      </w:pPr>
      <w:rPr>
        <w:rFonts w:ascii="Calibri" w:hAnsi="Calibri" w:hint="default"/>
      </w:rPr>
    </w:lvl>
    <w:lvl w:ilvl="2" w:tplc="A8680CE0" w:tentative="1">
      <w:start w:val="1"/>
      <w:numFmt w:val="bullet"/>
      <w:lvlText w:val=" "/>
      <w:lvlJc w:val="left"/>
      <w:pPr>
        <w:tabs>
          <w:tab w:val="num" w:pos="2160"/>
        </w:tabs>
        <w:ind w:left="2160" w:hanging="360"/>
      </w:pPr>
      <w:rPr>
        <w:rFonts w:ascii="Calibri" w:hAnsi="Calibri" w:hint="default"/>
      </w:rPr>
    </w:lvl>
    <w:lvl w:ilvl="3" w:tplc="30D6EBBC" w:tentative="1">
      <w:start w:val="1"/>
      <w:numFmt w:val="bullet"/>
      <w:lvlText w:val=" "/>
      <w:lvlJc w:val="left"/>
      <w:pPr>
        <w:tabs>
          <w:tab w:val="num" w:pos="2880"/>
        </w:tabs>
        <w:ind w:left="2880" w:hanging="360"/>
      </w:pPr>
      <w:rPr>
        <w:rFonts w:ascii="Calibri" w:hAnsi="Calibri" w:hint="default"/>
      </w:rPr>
    </w:lvl>
    <w:lvl w:ilvl="4" w:tplc="17349EDC" w:tentative="1">
      <w:start w:val="1"/>
      <w:numFmt w:val="bullet"/>
      <w:lvlText w:val=" "/>
      <w:lvlJc w:val="left"/>
      <w:pPr>
        <w:tabs>
          <w:tab w:val="num" w:pos="3600"/>
        </w:tabs>
        <w:ind w:left="3600" w:hanging="360"/>
      </w:pPr>
      <w:rPr>
        <w:rFonts w:ascii="Calibri" w:hAnsi="Calibri" w:hint="default"/>
      </w:rPr>
    </w:lvl>
    <w:lvl w:ilvl="5" w:tplc="FDA8BACC" w:tentative="1">
      <w:start w:val="1"/>
      <w:numFmt w:val="bullet"/>
      <w:lvlText w:val=" "/>
      <w:lvlJc w:val="left"/>
      <w:pPr>
        <w:tabs>
          <w:tab w:val="num" w:pos="4320"/>
        </w:tabs>
        <w:ind w:left="4320" w:hanging="360"/>
      </w:pPr>
      <w:rPr>
        <w:rFonts w:ascii="Calibri" w:hAnsi="Calibri" w:hint="default"/>
      </w:rPr>
    </w:lvl>
    <w:lvl w:ilvl="6" w:tplc="D25211D0" w:tentative="1">
      <w:start w:val="1"/>
      <w:numFmt w:val="bullet"/>
      <w:lvlText w:val=" "/>
      <w:lvlJc w:val="left"/>
      <w:pPr>
        <w:tabs>
          <w:tab w:val="num" w:pos="5040"/>
        </w:tabs>
        <w:ind w:left="5040" w:hanging="360"/>
      </w:pPr>
      <w:rPr>
        <w:rFonts w:ascii="Calibri" w:hAnsi="Calibri" w:hint="default"/>
      </w:rPr>
    </w:lvl>
    <w:lvl w:ilvl="7" w:tplc="CB7C0568" w:tentative="1">
      <w:start w:val="1"/>
      <w:numFmt w:val="bullet"/>
      <w:lvlText w:val=" "/>
      <w:lvlJc w:val="left"/>
      <w:pPr>
        <w:tabs>
          <w:tab w:val="num" w:pos="5760"/>
        </w:tabs>
        <w:ind w:left="5760" w:hanging="360"/>
      </w:pPr>
      <w:rPr>
        <w:rFonts w:ascii="Calibri" w:hAnsi="Calibri" w:hint="default"/>
      </w:rPr>
    </w:lvl>
    <w:lvl w:ilvl="8" w:tplc="E7067D90" w:tentative="1">
      <w:start w:val="1"/>
      <w:numFmt w:val="bullet"/>
      <w:lvlText w:val=" "/>
      <w:lvlJc w:val="left"/>
      <w:pPr>
        <w:tabs>
          <w:tab w:val="num" w:pos="6480"/>
        </w:tabs>
        <w:ind w:left="6480" w:hanging="360"/>
      </w:pPr>
      <w:rPr>
        <w:rFonts w:ascii="Calibri" w:hAnsi="Calibri" w:hint="default"/>
      </w:rPr>
    </w:lvl>
  </w:abstractNum>
  <w:abstractNum w:abstractNumId="20"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2" w15:restartNumberingAfterBreak="0">
    <w:nsid w:val="62EC3E99"/>
    <w:multiLevelType w:val="hybridMultilevel"/>
    <w:tmpl w:val="8DA22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6CD11BE"/>
    <w:multiLevelType w:val="hybridMultilevel"/>
    <w:tmpl w:val="6720A76C"/>
    <w:lvl w:ilvl="0" w:tplc="4D148BD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7F7C95"/>
    <w:multiLevelType w:val="hybridMultilevel"/>
    <w:tmpl w:val="0A800B86"/>
    <w:lvl w:ilvl="0" w:tplc="6EC0240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7547DA"/>
    <w:multiLevelType w:val="hybridMultilevel"/>
    <w:tmpl w:val="8D7651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2"/>
  </w:num>
  <w:num w:numId="4">
    <w:abstractNumId w:val="9"/>
  </w:num>
  <w:num w:numId="5">
    <w:abstractNumId w:val="20"/>
  </w:num>
  <w:num w:numId="6">
    <w:abstractNumId w:val="23"/>
  </w:num>
  <w:num w:numId="7">
    <w:abstractNumId w:val="11"/>
  </w:num>
  <w:num w:numId="8">
    <w:abstractNumId w:val="24"/>
  </w:num>
  <w:num w:numId="9">
    <w:abstractNumId w:val="0"/>
  </w:num>
  <w:num w:numId="10">
    <w:abstractNumId w:val="3"/>
  </w:num>
  <w:num w:numId="11">
    <w:abstractNumId w:val="3"/>
  </w:num>
  <w:num w:numId="12">
    <w:abstractNumId w:val="15"/>
  </w:num>
  <w:num w:numId="13">
    <w:abstractNumId w:val="21"/>
  </w:num>
  <w:num w:numId="14">
    <w:abstractNumId w:val="6"/>
  </w:num>
  <w:num w:numId="15">
    <w:abstractNumId w:val="5"/>
  </w:num>
  <w:num w:numId="16">
    <w:abstractNumId w:val="14"/>
    <w:lvlOverride w:ilvl="0">
      <w:startOverride w:val="1"/>
    </w:lvlOverride>
  </w:num>
  <w:num w:numId="17">
    <w:abstractNumId w:val="12"/>
  </w:num>
  <w:num w:numId="18">
    <w:abstractNumId w:val="22"/>
  </w:num>
  <w:num w:numId="19">
    <w:abstractNumId w:val="7"/>
  </w:num>
  <w:num w:numId="20">
    <w:abstractNumId w:val="4"/>
  </w:num>
  <w:num w:numId="21">
    <w:abstractNumId w:val="19"/>
  </w:num>
  <w:num w:numId="22">
    <w:abstractNumId w:val="10"/>
  </w:num>
  <w:num w:numId="23">
    <w:abstractNumId w:val="13"/>
  </w:num>
  <w:num w:numId="24">
    <w:abstractNumId w:val="17"/>
  </w:num>
  <w:num w:numId="25">
    <w:abstractNumId w:val="27"/>
  </w:num>
  <w:num w:numId="26">
    <w:abstractNumId w:val="16"/>
  </w:num>
  <w:num w:numId="27">
    <w:abstractNumId w:val="26"/>
  </w:num>
  <w:num w:numId="28">
    <w:abstractNumId w:val="2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AT" w:vendorID="64" w:dllVersion="0" w:nlCheck="1" w:checkStyle="0"/>
  <w:activeWritingStyle w:appName="MSWord" w:lang="fr-FR" w:vendorID="64" w:dllVersion="0" w:nlCheck="1" w:checkStyle="0"/>
  <w:activeWritingStyle w:appName="MSWord" w:lang="fr-FR" w:vendorID="64" w:dllVersion="4096"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4337">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6FDA"/>
    <w:rsid w:val="000076ED"/>
    <w:rsid w:val="0000770E"/>
    <w:rsid w:val="0001202B"/>
    <w:rsid w:val="00012D6C"/>
    <w:rsid w:val="00015262"/>
    <w:rsid w:val="000208E5"/>
    <w:rsid w:val="000229D0"/>
    <w:rsid w:val="000247E4"/>
    <w:rsid w:val="00026C3A"/>
    <w:rsid w:val="00027063"/>
    <w:rsid w:val="000277D1"/>
    <w:rsid w:val="00030101"/>
    <w:rsid w:val="000344E4"/>
    <w:rsid w:val="0003502E"/>
    <w:rsid w:val="00035984"/>
    <w:rsid w:val="0003688C"/>
    <w:rsid w:val="00037E64"/>
    <w:rsid w:val="00040DE5"/>
    <w:rsid w:val="00046435"/>
    <w:rsid w:val="000468DE"/>
    <w:rsid w:val="000550CE"/>
    <w:rsid w:val="000568F3"/>
    <w:rsid w:val="00063C67"/>
    <w:rsid w:val="00064879"/>
    <w:rsid w:val="00065598"/>
    <w:rsid w:val="00066D5D"/>
    <w:rsid w:val="00073171"/>
    <w:rsid w:val="00075DD6"/>
    <w:rsid w:val="0008036E"/>
    <w:rsid w:val="0008060D"/>
    <w:rsid w:val="00082146"/>
    <w:rsid w:val="00082823"/>
    <w:rsid w:val="00084F50"/>
    <w:rsid w:val="0008503A"/>
    <w:rsid w:val="00085F30"/>
    <w:rsid w:val="00087342"/>
    <w:rsid w:val="00090A14"/>
    <w:rsid w:val="00093605"/>
    <w:rsid w:val="00094915"/>
    <w:rsid w:val="00095BF7"/>
    <w:rsid w:val="00096B4F"/>
    <w:rsid w:val="000A1245"/>
    <w:rsid w:val="000A14D6"/>
    <w:rsid w:val="000A313D"/>
    <w:rsid w:val="000A3924"/>
    <w:rsid w:val="000A49BC"/>
    <w:rsid w:val="000B39BF"/>
    <w:rsid w:val="000B432F"/>
    <w:rsid w:val="000B5117"/>
    <w:rsid w:val="000B5DF8"/>
    <w:rsid w:val="000B71D7"/>
    <w:rsid w:val="000C1D0E"/>
    <w:rsid w:val="000C3886"/>
    <w:rsid w:val="000C3DEF"/>
    <w:rsid w:val="000C5458"/>
    <w:rsid w:val="000D20AB"/>
    <w:rsid w:val="000D33A2"/>
    <w:rsid w:val="000D3470"/>
    <w:rsid w:val="000D5254"/>
    <w:rsid w:val="000E79F7"/>
    <w:rsid w:val="000F6965"/>
    <w:rsid w:val="000F7D98"/>
    <w:rsid w:val="001034CF"/>
    <w:rsid w:val="001037EA"/>
    <w:rsid w:val="00103A65"/>
    <w:rsid w:val="001118FB"/>
    <w:rsid w:val="0011386D"/>
    <w:rsid w:val="00113EB6"/>
    <w:rsid w:val="00120E16"/>
    <w:rsid w:val="00132648"/>
    <w:rsid w:val="00132D1A"/>
    <w:rsid w:val="00133999"/>
    <w:rsid w:val="00134914"/>
    <w:rsid w:val="0013728B"/>
    <w:rsid w:val="00137B5D"/>
    <w:rsid w:val="00142AAF"/>
    <w:rsid w:val="0014327A"/>
    <w:rsid w:val="0015536A"/>
    <w:rsid w:val="001603B8"/>
    <w:rsid w:val="00160FC0"/>
    <w:rsid w:val="0016405E"/>
    <w:rsid w:val="00164F36"/>
    <w:rsid w:val="00165014"/>
    <w:rsid w:val="00165522"/>
    <w:rsid w:val="00165976"/>
    <w:rsid w:val="001674EF"/>
    <w:rsid w:val="00171071"/>
    <w:rsid w:val="00171E79"/>
    <w:rsid w:val="001733EF"/>
    <w:rsid w:val="00182B35"/>
    <w:rsid w:val="00185156"/>
    <w:rsid w:val="00190783"/>
    <w:rsid w:val="00190F34"/>
    <w:rsid w:val="00195C3E"/>
    <w:rsid w:val="001A0DC9"/>
    <w:rsid w:val="001A1180"/>
    <w:rsid w:val="001A5DF3"/>
    <w:rsid w:val="001B2EF3"/>
    <w:rsid w:val="001C0763"/>
    <w:rsid w:val="001C0DCA"/>
    <w:rsid w:val="001C1BFD"/>
    <w:rsid w:val="001C3888"/>
    <w:rsid w:val="001C5164"/>
    <w:rsid w:val="001D6D4E"/>
    <w:rsid w:val="001D6EF4"/>
    <w:rsid w:val="001D7B58"/>
    <w:rsid w:val="001E0F34"/>
    <w:rsid w:val="001E45AC"/>
    <w:rsid w:val="001E71E8"/>
    <w:rsid w:val="001E7BC3"/>
    <w:rsid w:val="001F06BD"/>
    <w:rsid w:val="001F1D7C"/>
    <w:rsid w:val="001F58D1"/>
    <w:rsid w:val="001F5D9B"/>
    <w:rsid w:val="0020390C"/>
    <w:rsid w:val="00204463"/>
    <w:rsid w:val="002056B2"/>
    <w:rsid w:val="00206548"/>
    <w:rsid w:val="002070D3"/>
    <w:rsid w:val="002127FA"/>
    <w:rsid w:val="00214721"/>
    <w:rsid w:val="00214D0C"/>
    <w:rsid w:val="00215662"/>
    <w:rsid w:val="002159C4"/>
    <w:rsid w:val="002167D2"/>
    <w:rsid w:val="00216DE5"/>
    <w:rsid w:val="00217879"/>
    <w:rsid w:val="002178AD"/>
    <w:rsid w:val="00217D5B"/>
    <w:rsid w:val="0022175B"/>
    <w:rsid w:val="002217D4"/>
    <w:rsid w:val="00221D68"/>
    <w:rsid w:val="00222A47"/>
    <w:rsid w:val="00223420"/>
    <w:rsid w:val="0022390A"/>
    <w:rsid w:val="002311BE"/>
    <w:rsid w:val="0023390D"/>
    <w:rsid w:val="0023571A"/>
    <w:rsid w:val="002364B9"/>
    <w:rsid w:val="00242BBC"/>
    <w:rsid w:val="00242DFE"/>
    <w:rsid w:val="00245B16"/>
    <w:rsid w:val="00250AC4"/>
    <w:rsid w:val="00251DD8"/>
    <w:rsid w:val="0025372E"/>
    <w:rsid w:val="002621F0"/>
    <w:rsid w:val="00263BB0"/>
    <w:rsid w:val="00266493"/>
    <w:rsid w:val="00270A12"/>
    <w:rsid w:val="00272D28"/>
    <w:rsid w:val="00274349"/>
    <w:rsid w:val="00274B66"/>
    <w:rsid w:val="00277832"/>
    <w:rsid w:val="00281E63"/>
    <w:rsid w:val="00282573"/>
    <w:rsid w:val="002848C6"/>
    <w:rsid w:val="00284C98"/>
    <w:rsid w:val="00291099"/>
    <w:rsid w:val="00297AB0"/>
    <w:rsid w:val="002A2A39"/>
    <w:rsid w:val="002A30B4"/>
    <w:rsid w:val="002A6673"/>
    <w:rsid w:val="002A7902"/>
    <w:rsid w:val="002B47E2"/>
    <w:rsid w:val="002B4997"/>
    <w:rsid w:val="002B7F09"/>
    <w:rsid w:val="002C6C9C"/>
    <w:rsid w:val="002C7774"/>
    <w:rsid w:val="002D26E8"/>
    <w:rsid w:val="002D5DBE"/>
    <w:rsid w:val="002D65CB"/>
    <w:rsid w:val="002D6A64"/>
    <w:rsid w:val="002E1C68"/>
    <w:rsid w:val="002E3B49"/>
    <w:rsid w:val="002F07DD"/>
    <w:rsid w:val="002F1EE4"/>
    <w:rsid w:val="00302F99"/>
    <w:rsid w:val="0030311E"/>
    <w:rsid w:val="0030337A"/>
    <w:rsid w:val="003041B8"/>
    <w:rsid w:val="00304D2E"/>
    <w:rsid w:val="003060E2"/>
    <w:rsid w:val="00306799"/>
    <w:rsid w:val="00307659"/>
    <w:rsid w:val="0031411F"/>
    <w:rsid w:val="00314423"/>
    <w:rsid w:val="003149F2"/>
    <w:rsid w:val="00316999"/>
    <w:rsid w:val="0032533F"/>
    <w:rsid w:val="0032632F"/>
    <w:rsid w:val="00331768"/>
    <w:rsid w:val="00332358"/>
    <w:rsid w:val="0033261C"/>
    <w:rsid w:val="00334E1E"/>
    <w:rsid w:val="00336497"/>
    <w:rsid w:val="003372E2"/>
    <w:rsid w:val="003379F4"/>
    <w:rsid w:val="003414CD"/>
    <w:rsid w:val="003431C2"/>
    <w:rsid w:val="00344114"/>
    <w:rsid w:val="00345D0B"/>
    <w:rsid w:val="0034734B"/>
    <w:rsid w:val="00350ED7"/>
    <w:rsid w:val="003518D9"/>
    <w:rsid w:val="00351F8D"/>
    <w:rsid w:val="003539C6"/>
    <w:rsid w:val="0036398D"/>
    <w:rsid w:val="003645FC"/>
    <w:rsid w:val="0036494F"/>
    <w:rsid w:val="00371757"/>
    <w:rsid w:val="0037316F"/>
    <w:rsid w:val="00374C33"/>
    <w:rsid w:val="00374CD1"/>
    <w:rsid w:val="0037563C"/>
    <w:rsid w:val="00376615"/>
    <w:rsid w:val="00376BB4"/>
    <w:rsid w:val="00380B9A"/>
    <w:rsid w:val="0038552E"/>
    <w:rsid w:val="003903EE"/>
    <w:rsid w:val="00391042"/>
    <w:rsid w:val="003931AA"/>
    <w:rsid w:val="00396339"/>
    <w:rsid w:val="003972E4"/>
    <w:rsid w:val="003A39B1"/>
    <w:rsid w:val="003A548F"/>
    <w:rsid w:val="003B075C"/>
    <w:rsid w:val="003B1387"/>
    <w:rsid w:val="003B1898"/>
    <w:rsid w:val="003B2883"/>
    <w:rsid w:val="003B4B2A"/>
    <w:rsid w:val="003B54DB"/>
    <w:rsid w:val="003B6C8C"/>
    <w:rsid w:val="003C0149"/>
    <w:rsid w:val="003C4C3F"/>
    <w:rsid w:val="003C53FB"/>
    <w:rsid w:val="003C68D0"/>
    <w:rsid w:val="003C7232"/>
    <w:rsid w:val="003C7E28"/>
    <w:rsid w:val="003D124B"/>
    <w:rsid w:val="003E45B6"/>
    <w:rsid w:val="003E7D78"/>
    <w:rsid w:val="003F08E7"/>
    <w:rsid w:val="003F351D"/>
    <w:rsid w:val="003F419A"/>
    <w:rsid w:val="003F52B6"/>
    <w:rsid w:val="004001F4"/>
    <w:rsid w:val="00400557"/>
    <w:rsid w:val="00402379"/>
    <w:rsid w:val="004038E1"/>
    <w:rsid w:val="00405F92"/>
    <w:rsid w:val="00406EA7"/>
    <w:rsid w:val="004110DE"/>
    <w:rsid w:val="004120B8"/>
    <w:rsid w:val="00413C3B"/>
    <w:rsid w:val="004146BC"/>
    <w:rsid w:val="0041487A"/>
    <w:rsid w:val="00420ADA"/>
    <w:rsid w:val="004254D5"/>
    <w:rsid w:val="00430735"/>
    <w:rsid w:val="004322A5"/>
    <w:rsid w:val="00432385"/>
    <w:rsid w:val="00432CD7"/>
    <w:rsid w:val="00441F85"/>
    <w:rsid w:val="00444D7C"/>
    <w:rsid w:val="00446B45"/>
    <w:rsid w:val="00451365"/>
    <w:rsid w:val="00451A6B"/>
    <w:rsid w:val="00453504"/>
    <w:rsid w:val="0045439D"/>
    <w:rsid w:val="00454E92"/>
    <w:rsid w:val="00460702"/>
    <w:rsid w:val="0046283C"/>
    <w:rsid w:val="00462A9C"/>
    <w:rsid w:val="00464C15"/>
    <w:rsid w:val="00464D2F"/>
    <w:rsid w:val="00470196"/>
    <w:rsid w:val="004734E0"/>
    <w:rsid w:val="00473DFA"/>
    <w:rsid w:val="004745AA"/>
    <w:rsid w:val="0047652D"/>
    <w:rsid w:val="004811D0"/>
    <w:rsid w:val="00484051"/>
    <w:rsid w:val="00490095"/>
    <w:rsid w:val="00490852"/>
    <w:rsid w:val="00491096"/>
    <w:rsid w:val="004927E4"/>
    <w:rsid w:val="00493E4E"/>
    <w:rsid w:val="00495A72"/>
    <w:rsid w:val="004979AB"/>
    <w:rsid w:val="004A790B"/>
    <w:rsid w:val="004B35F7"/>
    <w:rsid w:val="004B749D"/>
    <w:rsid w:val="004C211F"/>
    <w:rsid w:val="004C2160"/>
    <w:rsid w:val="004C31CB"/>
    <w:rsid w:val="004C7CD9"/>
    <w:rsid w:val="004C7FC9"/>
    <w:rsid w:val="004D00C6"/>
    <w:rsid w:val="004D17FD"/>
    <w:rsid w:val="004D4AD6"/>
    <w:rsid w:val="004D7153"/>
    <w:rsid w:val="004D78EE"/>
    <w:rsid w:val="004E01B7"/>
    <w:rsid w:val="004E20D6"/>
    <w:rsid w:val="004E32FB"/>
    <w:rsid w:val="004E3B4B"/>
    <w:rsid w:val="004E53DA"/>
    <w:rsid w:val="004F1789"/>
    <w:rsid w:val="004F4B69"/>
    <w:rsid w:val="004F6077"/>
    <w:rsid w:val="004F720C"/>
    <w:rsid w:val="004F766D"/>
    <w:rsid w:val="00501D81"/>
    <w:rsid w:val="00506C46"/>
    <w:rsid w:val="0051048B"/>
    <w:rsid w:val="00511AF8"/>
    <w:rsid w:val="00512B01"/>
    <w:rsid w:val="00513C2A"/>
    <w:rsid w:val="00513CC1"/>
    <w:rsid w:val="00515959"/>
    <w:rsid w:val="0052246E"/>
    <w:rsid w:val="0052489C"/>
    <w:rsid w:val="00532B58"/>
    <w:rsid w:val="00534E7B"/>
    <w:rsid w:val="0053559C"/>
    <w:rsid w:val="005360A4"/>
    <w:rsid w:val="00537909"/>
    <w:rsid w:val="00541208"/>
    <w:rsid w:val="00541AF5"/>
    <w:rsid w:val="00543D9A"/>
    <w:rsid w:val="00545E7C"/>
    <w:rsid w:val="00547BB7"/>
    <w:rsid w:val="00547C1D"/>
    <w:rsid w:val="005540F7"/>
    <w:rsid w:val="00562DE2"/>
    <w:rsid w:val="00564F94"/>
    <w:rsid w:val="00565C22"/>
    <w:rsid w:val="0057094A"/>
    <w:rsid w:val="00573D76"/>
    <w:rsid w:val="00576CF0"/>
    <w:rsid w:val="00576EC5"/>
    <w:rsid w:val="00580FA6"/>
    <w:rsid w:val="00581ECB"/>
    <w:rsid w:val="00584F11"/>
    <w:rsid w:val="005909B4"/>
    <w:rsid w:val="00590A8F"/>
    <w:rsid w:val="00590F7B"/>
    <w:rsid w:val="005924CD"/>
    <w:rsid w:val="00592797"/>
    <w:rsid w:val="00593477"/>
    <w:rsid w:val="00593A58"/>
    <w:rsid w:val="00594226"/>
    <w:rsid w:val="00597782"/>
    <w:rsid w:val="005A03AB"/>
    <w:rsid w:val="005A3F40"/>
    <w:rsid w:val="005A4CE1"/>
    <w:rsid w:val="005A5EF1"/>
    <w:rsid w:val="005A6A35"/>
    <w:rsid w:val="005A7F8D"/>
    <w:rsid w:val="005B0100"/>
    <w:rsid w:val="005B7B3A"/>
    <w:rsid w:val="005C45D9"/>
    <w:rsid w:val="005C6677"/>
    <w:rsid w:val="005D0236"/>
    <w:rsid w:val="005D4F28"/>
    <w:rsid w:val="005D72DC"/>
    <w:rsid w:val="005D7743"/>
    <w:rsid w:val="005E38E4"/>
    <w:rsid w:val="005E5914"/>
    <w:rsid w:val="005F0F98"/>
    <w:rsid w:val="005F14F4"/>
    <w:rsid w:val="005F1D71"/>
    <w:rsid w:val="005F2DF7"/>
    <w:rsid w:val="005F4010"/>
    <w:rsid w:val="005F77BC"/>
    <w:rsid w:val="0060117D"/>
    <w:rsid w:val="00602DDE"/>
    <w:rsid w:val="00604F5D"/>
    <w:rsid w:val="006056DF"/>
    <w:rsid w:val="006069B6"/>
    <w:rsid w:val="006106AF"/>
    <w:rsid w:val="00610BFC"/>
    <w:rsid w:val="006129E8"/>
    <w:rsid w:val="0061663E"/>
    <w:rsid w:val="006302A1"/>
    <w:rsid w:val="0063137C"/>
    <w:rsid w:val="00632332"/>
    <w:rsid w:val="00634A44"/>
    <w:rsid w:val="006361D4"/>
    <w:rsid w:val="00641A45"/>
    <w:rsid w:val="00641A66"/>
    <w:rsid w:val="006443D7"/>
    <w:rsid w:val="00645F75"/>
    <w:rsid w:val="006510C3"/>
    <w:rsid w:val="00653251"/>
    <w:rsid w:val="006547A9"/>
    <w:rsid w:val="006555CD"/>
    <w:rsid w:val="00660CEA"/>
    <w:rsid w:val="00662773"/>
    <w:rsid w:val="006659C2"/>
    <w:rsid w:val="00666ED4"/>
    <w:rsid w:val="00667657"/>
    <w:rsid w:val="0067117C"/>
    <w:rsid w:val="00671793"/>
    <w:rsid w:val="00676522"/>
    <w:rsid w:val="0067736B"/>
    <w:rsid w:val="00683A02"/>
    <w:rsid w:val="00683B09"/>
    <w:rsid w:val="006926B5"/>
    <w:rsid w:val="00692FA0"/>
    <w:rsid w:val="00693C80"/>
    <w:rsid w:val="00694D9A"/>
    <w:rsid w:val="0069650D"/>
    <w:rsid w:val="006968A3"/>
    <w:rsid w:val="00697142"/>
    <w:rsid w:val="006A0379"/>
    <w:rsid w:val="006A1F63"/>
    <w:rsid w:val="006A266D"/>
    <w:rsid w:val="006A6AF8"/>
    <w:rsid w:val="006A6D41"/>
    <w:rsid w:val="006B23F4"/>
    <w:rsid w:val="006B2C57"/>
    <w:rsid w:val="006B5DBA"/>
    <w:rsid w:val="006B7D9F"/>
    <w:rsid w:val="006C6E9F"/>
    <w:rsid w:val="006D052D"/>
    <w:rsid w:val="006D2996"/>
    <w:rsid w:val="006D5273"/>
    <w:rsid w:val="006D65F9"/>
    <w:rsid w:val="006D74BE"/>
    <w:rsid w:val="006E506F"/>
    <w:rsid w:val="006F5E15"/>
    <w:rsid w:val="006F63CE"/>
    <w:rsid w:val="006F66C8"/>
    <w:rsid w:val="007010EF"/>
    <w:rsid w:val="007075C5"/>
    <w:rsid w:val="0071209A"/>
    <w:rsid w:val="00717317"/>
    <w:rsid w:val="00721929"/>
    <w:rsid w:val="00722952"/>
    <w:rsid w:val="007238FA"/>
    <w:rsid w:val="00723C1D"/>
    <w:rsid w:val="00723E67"/>
    <w:rsid w:val="0072459B"/>
    <w:rsid w:val="007252A5"/>
    <w:rsid w:val="00725834"/>
    <w:rsid w:val="0072704B"/>
    <w:rsid w:val="007329C6"/>
    <w:rsid w:val="0073345F"/>
    <w:rsid w:val="00734D43"/>
    <w:rsid w:val="00734D48"/>
    <w:rsid w:val="007359AF"/>
    <w:rsid w:val="0073702D"/>
    <w:rsid w:val="0074298F"/>
    <w:rsid w:val="007431D1"/>
    <w:rsid w:val="0074330C"/>
    <w:rsid w:val="0074378E"/>
    <w:rsid w:val="007443D7"/>
    <w:rsid w:val="00744F0B"/>
    <w:rsid w:val="00747886"/>
    <w:rsid w:val="00750499"/>
    <w:rsid w:val="0075079E"/>
    <w:rsid w:val="0075186E"/>
    <w:rsid w:val="00752DEF"/>
    <w:rsid w:val="00755660"/>
    <w:rsid w:val="0075635B"/>
    <w:rsid w:val="007578B3"/>
    <w:rsid w:val="007617C0"/>
    <w:rsid w:val="00761A77"/>
    <w:rsid w:val="00763E44"/>
    <w:rsid w:val="00767180"/>
    <w:rsid w:val="00767B5E"/>
    <w:rsid w:val="0077004F"/>
    <w:rsid w:val="007723F8"/>
    <w:rsid w:val="007753E2"/>
    <w:rsid w:val="00777E9B"/>
    <w:rsid w:val="00783425"/>
    <w:rsid w:val="00783859"/>
    <w:rsid w:val="0079466C"/>
    <w:rsid w:val="007A02E9"/>
    <w:rsid w:val="007A585B"/>
    <w:rsid w:val="007B0AAE"/>
    <w:rsid w:val="007B4F0C"/>
    <w:rsid w:val="007B6783"/>
    <w:rsid w:val="007C1C63"/>
    <w:rsid w:val="007C2B40"/>
    <w:rsid w:val="007C369D"/>
    <w:rsid w:val="007C55C9"/>
    <w:rsid w:val="007D153C"/>
    <w:rsid w:val="007D6588"/>
    <w:rsid w:val="007D6ABB"/>
    <w:rsid w:val="007E5644"/>
    <w:rsid w:val="007E5E6F"/>
    <w:rsid w:val="007E60C6"/>
    <w:rsid w:val="007E64EB"/>
    <w:rsid w:val="007E77FD"/>
    <w:rsid w:val="007F0C9B"/>
    <w:rsid w:val="007F131F"/>
    <w:rsid w:val="007F17C4"/>
    <w:rsid w:val="007F4854"/>
    <w:rsid w:val="007F6C16"/>
    <w:rsid w:val="00801B20"/>
    <w:rsid w:val="0080219D"/>
    <w:rsid w:val="0080686F"/>
    <w:rsid w:val="00813166"/>
    <w:rsid w:val="0082052D"/>
    <w:rsid w:val="00820B2C"/>
    <w:rsid w:val="00823841"/>
    <w:rsid w:val="008277BC"/>
    <w:rsid w:val="00827E5D"/>
    <w:rsid w:val="00831A23"/>
    <w:rsid w:val="008322E1"/>
    <w:rsid w:val="008326CF"/>
    <w:rsid w:val="008332BA"/>
    <w:rsid w:val="00833460"/>
    <w:rsid w:val="00834936"/>
    <w:rsid w:val="00835856"/>
    <w:rsid w:val="0083680D"/>
    <w:rsid w:val="008369F8"/>
    <w:rsid w:val="0084038B"/>
    <w:rsid w:val="00841099"/>
    <w:rsid w:val="0084452D"/>
    <w:rsid w:val="0084659B"/>
    <w:rsid w:val="0084670A"/>
    <w:rsid w:val="008507E9"/>
    <w:rsid w:val="008528F0"/>
    <w:rsid w:val="0085324B"/>
    <w:rsid w:val="00854200"/>
    <w:rsid w:val="008641E4"/>
    <w:rsid w:val="00866783"/>
    <w:rsid w:val="0086769F"/>
    <w:rsid w:val="00867DFB"/>
    <w:rsid w:val="00874A86"/>
    <w:rsid w:val="00877EB0"/>
    <w:rsid w:val="0088144F"/>
    <w:rsid w:val="008824BB"/>
    <w:rsid w:val="00883201"/>
    <w:rsid w:val="0088427C"/>
    <w:rsid w:val="00885B40"/>
    <w:rsid w:val="00886348"/>
    <w:rsid w:val="008864CC"/>
    <w:rsid w:val="00891694"/>
    <w:rsid w:val="008918AE"/>
    <w:rsid w:val="008937BF"/>
    <w:rsid w:val="00894451"/>
    <w:rsid w:val="008A22DC"/>
    <w:rsid w:val="008A342F"/>
    <w:rsid w:val="008A467E"/>
    <w:rsid w:val="008A49C8"/>
    <w:rsid w:val="008A6814"/>
    <w:rsid w:val="008A69BB"/>
    <w:rsid w:val="008A715C"/>
    <w:rsid w:val="008B556A"/>
    <w:rsid w:val="008C3792"/>
    <w:rsid w:val="008C6624"/>
    <w:rsid w:val="008D3E97"/>
    <w:rsid w:val="008D4912"/>
    <w:rsid w:val="008D4E78"/>
    <w:rsid w:val="008E676D"/>
    <w:rsid w:val="008E7396"/>
    <w:rsid w:val="008E74C7"/>
    <w:rsid w:val="008F072E"/>
    <w:rsid w:val="008F089A"/>
    <w:rsid w:val="008F0DBF"/>
    <w:rsid w:val="008F1746"/>
    <w:rsid w:val="008F1C30"/>
    <w:rsid w:val="008F3650"/>
    <w:rsid w:val="008F3933"/>
    <w:rsid w:val="008F3F36"/>
    <w:rsid w:val="008F4A1D"/>
    <w:rsid w:val="00901104"/>
    <w:rsid w:val="00901752"/>
    <w:rsid w:val="00901B40"/>
    <w:rsid w:val="00902EB0"/>
    <w:rsid w:val="00906EDE"/>
    <w:rsid w:val="009106FA"/>
    <w:rsid w:val="00910A0D"/>
    <w:rsid w:val="00911188"/>
    <w:rsid w:val="009126D9"/>
    <w:rsid w:val="009138E3"/>
    <w:rsid w:val="00913E0E"/>
    <w:rsid w:val="009152F9"/>
    <w:rsid w:val="00920EE0"/>
    <w:rsid w:val="00922396"/>
    <w:rsid w:val="00922DD0"/>
    <w:rsid w:val="00932C7C"/>
    <w:rsid w:val="009336B4"/>
    <w:rsid w:val="009347B8"/>
    <w:rsid w:val="00935D7E"/>
    <w:rsid w:val="00936B22"/>
    <w:rsid w:val="00936C65"/>
    <w:rsid w:val="009418C3"/>
    <w:rsid w:val="009456D3"/>
    <w:rsid w:val="00952975"/>
    <w:rsid w:val="00953A85"/>
    <w:rsid w:val="0095469B"/>
    <w:rsid w:val="009559BE"/>
    <w:rsid w:val="0096149A"/>
    <w:rsid w:val="00963B3B"/>
    <w:rsid w:val="00967223"/>
    <w:rsid w:val="00970815"/>
    <w:rsid w:val="00971775"/>
    <w:rsid w:val="00971E70"/>
    <w:rsid w:val="00973043"/>
    <w:rsid w:val="0098336A"/>
    <w:rsid w:val="00983CA8"/>
    <w:rsid w:val="00984394"/>
    <w:rsid w:val="00991630"/>
    <w:rsid w:val="00996ADA"/>
    <w:rsid w:val="009A0E8F"/>
    <w:rsid w:val="009A31D9"/>
    <w:rsid w:val="009A3F42"/>
    <w:rsid w:val="009A4778"/>
    <w:rsid w:val="009A67BB"/>
    <w:rsid w:val="009A7406"/>
    <w:rsid w:val="009B1976"/>
    <w:rsid w:val="009B257B"/>
    <w:rsid w:val="009B50AF"/>
    <w:rsid w:val="009C01CE"/>
    <w:rsid w:val="009C0724"/>
    <w:rsid w:val="009C0AD0"/>
    <w:rsid w:val="009C3FC0"/>
    <w:rsid w:val="009C635C"/>
    <w:rsid w:val="009D3E7D"/>
    <w:rsid w:val="009E01CD"/>
    <w:rsid w:val="009E480C"/>
    <w:rsid w:val="009E65E0"/>
    <w:rsid w:val="009E7795"/>
    <w:rsid w:val="009E7E5E"/>
    <w:rsid w:val="009F0B84"/>
    <w:rsid w:val="009F55DF"/>
    <w:rsid w:val="009F5ED0"/>
    <w:rsid w:val="00A0010D"/>
    <w:rsid w:val="00A03331"/>
    <w:rsid w:val="00A039F7"/>
    <w:rsid w:val="00A03BEA"/>
    <w:rsid w:val="00A051BD"/>
    <w:rsid w:val="00A066E8"/>
    <w:rsid w:val="00A0707D"/>
    <w:rsid w:val="00A07A63"/>
    <w:rsid w:val="00A10FD3"/>
    <w:rsid w:val="00A113EA"/>
    <w:rsid w:val="00A13848"/>
    <w:rsid w:val="00A17305"/>
    <w:rsid w:val="00A20FB5"/>
    <w:rsid w:val="00A2153D"/>
    <w:rsid w:val="00A224D1"/>
    <w:rsid w:val="00A22C9E"/>
    <w:rsid w:val="00A24682"/>
    <w:rsid w:val="00A25C86"/>
    <w:rsid w:val="00A267DF"/>
    <w:rsid w:val="00A274BA"/>
    <w:rsid w:val="00A3009C"/>
    <w:rsid w:val="00A363F6"/>
    <w:rsid w:val="00A42EAE"/>
    <w:rsid w:val="00A45DD2"/>
    <w:rsid w:val="00A468C0"/>
    <w:rsid w:val="00A50C8A"/>
    <w:rsid w:val="00A522B4"/>
    <w:rsid w:val="00A52B16"/>
    <w:rsid w:val="00A536BE"/>
    <w:rsid w:val="00A53CE6"/>
    <w:rsid w:val="00A55FF7"/>
    <w:rsid w:val="00A5765C"/>
    <w:rsid w:val="00A65845"/>
    <w:rsid w:val="00A65871"/>
    <w:rsid w:val="00A65C6F"/>
    <w:rsid w:val="00A71929"/>
    <w:rsid w:val="00A71B93"/>
    <w:rsid w:val="00A7497B"/>
    <w:rsid w:val="00A754DA"/>
    <w:rsid w:val="00A75EFF"/>
    <w:rsid w:val="00A808FC"/>
    <w:rsid w:val="00A84696"/>
    <w:rsid w:val="00A857FE"/>
    <w:rsid w:val="00A93936"/>
    <w:rsid w:val="00A96A3D"/>
    <w:rsid w:val="00AA0F3B"/>
    <w:rsid w:val="00AA166A"/>
    <w:rsid w:val="00AA6900"/>
    <w:rsid w:val="00AA7660"/>
    <w:rsid w:val="00AB2F11"/>
    <w:rsid w:val="00AB3B8D"/>
    <w:rsid w:val="00AB5A01"/>
    <w:rsid w:val="00AB5A4F"/>
    <w:rsid w:val="00AB6CF8"/>
    <w:rsid w:val="00AC0B6A"/>
    <w:rsid w:val="00AC0CC4"/>
    <w:rsid w:val="00AC23AF"/>
    <w:rsid w:val="00AC3592"/>
    <w:rsid w:val="00AC46BB"/>
    <w:rsid w:val="00AC608A"/>
    <w:rsid w:val="00AC63BA"/>
    <w:rsid w:val="00AC7F95"/>
    <w:rsid w:val="00AD017D"/>
    <w:rsid w:val="00AD03E1"/>
    <w:rsid w:val="00AD09E6"/>
    <w:rsid w:val="00AD144E"/>
    <w:rsid w:val="00AD3468"/>
    <w:rsid w:val="00AD40CC"/>
    <w:rsid w:val="00AD7895"/>
    <w:rsid w:val="00AE3408"/>
    <w:rsid w:val="00AE3E27"/>
    <w:rsid w:val="00AE44D2"/>
    <w:rsid w:val="00AE533A"/>
    <w:rsid w:val="00AE656E"/>
    <w:rsid w:val="00AE6909"/>
    <w:rsid w:val="00AE6F3D"/>
    <w:rsid w:val="00AE6FFF"/>
    <w:rsid w:val="00AE73C0"/>
    <w:rsid w:val="00AF0388"/>
    <w:rsid w:val="00AF2322"/>
    <w:rsid w:val="00AF3752"/>
    <w:rsid w:val="00AF3A7E"/>
    <w:rsid w:val="00AF4A3C"/>
    <w:rsid w:val="00AF54B7"/>
    <w:rsid w:val="00AF6156"/>
    <w:rsid w:val="00B02B94"/>
    <w:rsid w:val="00B05C73"/>
    <w:rsid w:val="00B06D22"/>
    <w:rsid w:val="00B0728A"/>
    <w:rsid w:val="00B15F61"/>
    <w:rsid w:val="00B1650B"/>
    <w:rsid w:val="00B20C09"/>
    <w:rsid w:val="00B230CF"/>
    <w:rsid w:val="00B27090"/>
    <w:rsid w:val="00B27BBF"/>
    <w:rsid w:val="00B3612A"/>
    <w:rsid w:val="00B37D90"/>
    <w:rsid w:val="00B40D7D"/>
    <w:rsid w:val="00B4115B"/>
    <w:rsid w:val="00B436E5"/>
    <w:rsid w:val="00B5039E"/>
    <w:rsid w:val="00B5386E"/>
    <w:rsid w:val="00B555AD"/>
    <w:rsid w:val="00B6028B"/>
    <w:rsid w:val="00B60377"/>
    <w:rsid w:val="00B64442"/>
    <w:rsid w:val="00B64A92"/>
    <w:rsid w:val="00B64E78"/>
    <w:rsid w:val="00B671E3"/>
    <w:rsid w:val="00B73649"/>
    <w:rsid w:val="00B74CF8"/>
    <w:rsid w:val="00B74FCC"/>
    <w:rsid w:val="00B75C90"/>
    <w:rsid w:val="00B7638A"/>
    <w:rsid w:val="00B81983"/>
    <w:rsid w:val="00B828FE"/>
    <w:rsid w:val="00B84FAB"/>
    <w:rsid w:val="00B85081"/>
    <w:rsid w:val="00B85559"/>
    <w:rsid w:val="00B85C0E"/>
    <w:rsid w:val="00B87587"/>
    <w:rsid w:val="00B91AD8"/>
    <w:rsid w:val="00B93E9A"/>
    <w:rsid w:val="00B941FC"/>
    <w:rsid w:val="00B94698"/>
    <w:rsid w:val="00B94F2E"/>
    <w:rsid w:val="00B96BEA"/>
    <w:rsid w:val="00BA0F05"/>
    <w:rsid w:val="00BA1013"/>
    <w:rsid w:val="00BA2FE3"/>
    <w:rsid w:val="00BA4DD2"/>
    <w:rsid w:val="00BA67A0"/>
    <w:rsid w:val="00BB2AFD"/>
    <w:rsid w:val="00BB3A4D"/>
    <w:rsid w:val="00BB6502"/>
    <w:rsid w:val="00BC13E3"/>
    <w:rsid w:val="00BC1CA4"/>
    <w:rsid w:val="00BD0481"/>
    <w:rsid w:val="00BD0B53"/>
    <w:rsid w:val="00BD2778"/>
    <w:rsid w:val="00BD4C13"/>
    <w:rsid w:val="00BD4D68"/>
    <w:rsid w:val="00BD5FD7"/>
    <w:rsid w:val="00BD6D7D"/>
    <w:rsid w:val="00BD74D3"/>
    <w:rsid w:val="00BD75FC"/>
    <w:rsid w:val="00BE03F1"/>
    <w:rsid w:val="00BE29AB"/>
    <w:rsid w:val="00BE55B9"/>
    <w:rsid w:val="00BF0FAF"/>
    <w:rsid w:val="00BF11A5"/>
    <w:rsid w:val="00BF22E6"/>
    <w:rsid w:val="00BF50ED"/>
    <w:rsid w:val="00BF5807"/>
    <w:rsid w:val="00BF7D88"/>
    <w:rsid w:val="00C02983"/>
    <w:rsid w:val="00C02C51"/>
    <w:rsid w:val="00C04227"/>
    <w:rsid w:val="00C07EBF"/>
    <w:rsid w:val="00C10239"/>
    <w:rsid w:val="00C1284A"/>
    <w:rsid w:val="00C16DA3"/>
    <w:rsid w:val="00C17A3F"/>
    <w:rsid w:val="00C2705D"/>
    <w:rsid w:val="00C3276C"/>
    <w:rsid w:val="00C400E8"/>
    <w:rsid w:val="00C40434"/>
    <w:rsid w:val="00C42353"/>
    <w:rsid w:val="00C436A1"/>
    <w:rsid w:val="00C466E7"/>
    <w:rsid w:val="00C469D5"/>
    <w:rsid w:val="00C47247"/>
    <w:rsid w:val="00C520A0"/>
    <w:rsid w:val="00C548DF"/>
    <w:rsid w:val="00C54A07"/>
    <w:rsid w:val="00C6291E"/>
    <w:rsid w:val="00C65B7B"/>
    <w:rsid w:val="00C65FDA"/>
    <w:rsid w:val="00C66730"/>
    <w:rsid w:val="00C669F2"/>
    <w:rsid w:val="00C75135"/>
    <w:rsid w:val="00C7618D"/>
    <w:rsid w:val="00C8019A"/>
    <w:rsid w:val="00C861AD"/>
    <w:rsid w:val="00C873DB"/>
    <w:rsid w:val="00C92BA5"/>
    <w:rsid w:val="00C95233"/>
    <w:rsid w:val="00C96C08"/>
    <w:rsid w:val="00C97DB6"/>
    <w:rsid w:val="00CA7174"/>
    <w:rsid w:val="00CB25F6"/>
    <w:rsid w:val="00CB2F30"/>
    <w:rsid w:val="00CB2FE1"/>
    <w:rsid w:val="00CB3876"/>
    <w:rsid w:val="00CB6508"/>
    <w:rsid w:val="00CC2D16"/>
    <w:rsid w:val="00CC348A"/>
    <w:rsid w:val="00CC43DA"/>
    <w:rsid w:val="00CD70F8"/>
    <w:rsid w:val="00CE1A0F"/>
    <w:rsid w:val="00CE236A"/>
    <w:rsid w:val="00CE3460"/>
    <w:rsid w:val="00CF1DCC"/>
    <w:rsid w:val="00CF20A4"/>
    <w:rsid w:val="00CF2581"/>
    <w:rsid w:val="00CF33C8"/>
    <w:rsid w:val="00CF345E"/>
    <w:rsid w:val="00CF6C74"/>
    <w:rsid w:val="00CF6F52"/>
    <w:rsid w:val="00CF7D01"/>
    <w:rsid w:val="00D00BED"/>
    <w:rsid w:val="00D059F7"/>
    <w:rsid w:val="00D05BC4"/>
    <w:rsid w:val="00D0688E"/>
    <w:rsid w:val="00D12E3F"/>
    <w:rsid w:val="00D13D0D"/>
    <w:rsid w:val="00D15698"/>
    <w:rsid w:val="00D15B38"/>
    <w:rsid w:val="00D26D67"/>
    <w:rsid w:val="00D26FC1"/>
    <w:rsid w:val="00D273E3"/>
    <w:rsid w:val="00D30149"/>
    <w:rsid w:val="00D301DD"/>
    <w:rsid w:val="00D34AB6"/>
    <w:rsid w:val="00D3603E"/>
    <w:rsid w:val="00D3726D"/>
    <w:rsid w:val="00D4003A"/>
    <w:rsid w:val="00D422DD"/>
    <w:rsid w:val="00D42973"/>
    <w:rsid w:val="00D43B9D"/>
    <w:rsid w:val="00D44ADA"/>
    <w:rsid w:val="00D45603"/>
    <w:rsid w:val="00D45C7D"/>
    <w:rsid w:val="00D47B2E"/>
    <w:rsid w:val="00D47E72"/>
    <w:rsid w:val="00D54777"/>
    <w:rsid w:val="00D54B87"/>
    <w:rsid w:val="00D57EEC"/>
    <w:rsid w:val="00D63416"/>
    <w:rsid w:val="00D7173B"/>
    <w:rsid w:val="00D718A1"/>
    <w:rsid w:val="00D73D51"/>
    <w:rsid w:val="00D75776"/>
    <w:rsid w:val="00D805C1"/>
    <w:rsid w:val="00D8130E"/>
    <w:rsid w:val="00D83409"/>
    <w:rsid w:val="00D90848"/>
    <w:rsid w:val="00D95E3F"/>
    <w:rsid w:val="00DA175D"/>
    <w:rsid w:val="00DA1E73"/>
    <w:rsid w:val="00DA3A3E"/>
    <w:rsid w:val="00DA4560"/>
    <w:rsid w:val="00DA7942"/>
    <w:rsid w:val="00DB18E8"/>
    <w:rsid w:val="00DB41AA"/>
    <w:rsid w:val="00DB65A8"/>
    <w:rsid w:val="00DB6E06"/>
    <w:rsid w:val="00DB790D"/>
    <w:rsid w:val="00DB7D03"/>
    <w:rsid w:val="00DC3F88"/>
    <w:rsid w:val="00DC7630"/>
    <w:rsid w:val="00DD0CDC"/>
    <w:rsid w:val="00DD1778"/>
    <w:rsid w:val="00DD4EBB"/>
    <w:rsid w:val="00DE011A"/>
    <w:rsid w:val="00DE5C96"/>
    <w:rsid w:val="00DE627B"/>
    <w:rsid w:val="00DF29E3"/>
    <w:rsid w:val="00DF328D"/>
    <w:rsid w:val="00DF42B1"/>
    <w:rsid w:val="00DF56D7"/>
    <w:rsid w:val="00E025A0"/>
    <w:rsid w:val="00E03269"/>
    <w:rsid w:val="00E065C8"/>
    <w:rsid w:val="00E073E7"/>
    <w:rsid w:val="00E13E41"/>
    <w:rsid w:val="00E15C43"/>
    <w:rsid w:val="00E163C0"/>
    <w:rsid w:val="00E176D7"/>
    <w:rsid w:val="00E226CF"/>
    <w:rsid w:val="00E269FC"/>
    <w:rsid w:val="00E2723E"/>
    <w:rsid w:val="00E32783"/>
    <w:rsid w:val="00E406C7"/>
    <w:rsid w:val="00E43D52"/>
    <w:rsid w:val="00E47021"/>
    <w:rsid w:val="00E52880"/>
    <w:rsid w:val="00E52F9C"/>
    <w:rsid w:val="00E5461A"/>
    <w:rsid w:val="00E617E9"/>
    <w:rsid w:val="00E62F07"/>
    <w:rsid w:val="00E64A24"/>
    <w:rsid w:val="00E6548E"/>
    <w:rsid w:val="00E6652C"/>
    <w:rsid w:val="00E67A35"/>
    <w:rsid w:val="00E7071D"/>
    <w:rsid w:val="00E729E6"/>
    <w:rsid w:val="00E73DF1"/>
    <w:rsid w:val="00E7439F"/>
    <w:rsid w:val="00E7640D"/>
    <w:rsid w:val="00E76ACC"/>
    <w:rsid w:val="00E80035"/>
    <w:rsid w:val="00E801CF"/>
    <w:rsid w:val="00E900E9"/>
    <w:rsid w:val="00E921F4"/>
    <w:rsid w:val="00E92673"/>
    <w:rsid w:val="00E93042"/>
    <w:rsid w:val="00E94BA7"/>
    <w:rsid w:val="00EA115B"/>
    <w:rsid w:val="00EA1878"/>
    <w:rsid w:val="00EA3734"/>
    <w:rsid w:val="00EA4347"/>
    <w:rsid w:val="00EA5B86"/>
    <w:rsid w:val="00EA7915"/>
    <w:rsid w:val="00EB1F70"/>
    <w:rsid w:val="00EC09D5"/>
    <w:rsid w:val="00EC10F6"/>
    <w:rsid w:val="00EC30F1"/>
    <w:rsid w:val="00EC3290"/>
    <w:rsid w:val="00EC4B8F"/>
    <w:rsid w:val="00ED14E7"/>
    <w:rsid w:val="00ED40EC"/>
    <w:rsid w:val="00ED5876"/>
    <w:rsid w:val="00ED607D"/>
    <w:rsid w:val="00EE37B1"/>
    <w:rsid w:val="00EE438B"/>
    <w:rsid w:val="00EE4661"/>
    <w:rsid w:val="00EE759E"/>
    <w:rsid w:val="00EF195D"/>
    <w:rsid w:val="00EF48B2"/>
    <w:rsid w:val="00EF49C4"/>
    <w:rsid w:val="00EF5169"/>
    <w:rsid w:val="00F04981"/>
    <w:rsid w:val="00F06E3D"/>
    <w:rsid w:val="00F07548"/>
    <w:rsid w:val="00F1159D"/>
    <w:rsid w:val="00F12921"/>
    <w:rsid w:val="00F1321B"/>
    <w:rsid w:val="00F23FB0"/>
    <w:rsid w:val="00F24D20"/>
    <w:rsid w:val="00F252F2"/>
    <w:rsid w:val="00F26893"/>
    <w:rsid w:val="00F27523"/>
    <w:rsid w:val="00F31D92"/>
    <w:rsid w:val="00F33483"/>
    <w:rsid w:val="00F34092"/>
    <w:rsid w:val="00F35060"/>
    <w:rsid w:val="00F419EB"/>
    <w:rsid w:val="00F54379"/>
    <w:rsid w:val="00F547B9"/>
    <w:rsid w:val="00F5749B"/>
    <w:rsid w:val="00F63BC2"/>
    <w:rsid w:val="00F73A70"/>
    <w:rsid w:val="00F76043"/>
    <w:rsid w:val="00F84DF6"/>
    <w:rsid w:val="00F85459"/>
    <w:rsid w:val="00F92777"/>
    <w:rsid w:val="00F944F7"/>
    <w:rsid w:val="00F948C2"/>
    <w:rsid w:val="00F948E6"/>
    <w:rsid w:val="00F95450"/>
    <w:rsid w:val="00F95692"/>
    <w:rsid w:val="00FA07B9"/>
    <w:rsid w:val="00FA1E26"/>
    <w:rsid w:val="00FA1FC9"/>
    <w:rsid w:val="00FA22B4"/>
    <w:rsid w:val="00FB0FA2"/>
    <w:rsid w:val="00FB3103"/>
    <w:rsid w:val="00FB3E27"/>
    <w:rsid w:val="00FC1BB0"/>
    <w:rsid w:val="00FC5E35"/>
    <w:rsid w:val="00FC7F7D"/>
    <w:rsid w:val="00FD0092"/>
    <w:rsid w:val="00FD2DD4"/>
    <w:rsid w:val="00FD3009"/>
    <w:rsid w:val="00FD570D"/>
    <w:rsid w:val="00FD74C4"/>
    <w:rsid w:val="00FE09AD"/>
    <w:rsid w:val="00FE1091"/>
    <w:rsid w:val="00FE240F"/>
    <w:rsid w:val="00FE29B9"/>
    <w:rsid w:val="00FF4CCC"/>
    <w:rsid w:val="00FF54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2cb34a,#2cb34b"/>
    </o:shapedefaults>
    <o:shapelayout v:ext="edit">
      <o:idmap v:ext="edit" data="1"/>
    </o:shapelayout>
  </w:shapeDefaults>
  <w:decimalSymbol w:val=","/>
  <w:listSeparator w:val=";"/>
  <w14:docId w14:val="14EA802A"/>
  <w15:docId w15:val="{5FB9A964-CDAA-47C2-94C0-F1663F6B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53559C"/>
    <w:pPr>
      <w:keepNext/>
      <w:keepLines/>
      <w:pageBreakBefore/>
      <w:outlineLvl w:val="0"/>
    </w:pPr>
    <w:rPr>
      <w:rFonts w:cs="Arial"/>
      <w:b/>
      <w:color w:val="3DCD58"/>
      <w:sz w:val="32"/>
      <w:szCs w:val="36"/>
      <w:lang w:val="en-GB"/>
    </w:rPr>
  </w:style>
  <w:style w:type="paragraph" w:styleId="berschrift2">
    <w:name w:val="heading 2"/>
    <w:aliases w:val="SE 2. Überschrift"/>
    <w:basedOn w:val="Standard"/>
    <w:next w:val="Standard"/>
    <w:link w:val="berschrift2Zchn"/>
    <w:autoRedefine/>
    <w:uiPriority w:val="99"/>
    <w:unhideWhenUsed/>
    <w:qFormat/>
    <w:rsid w:val="00AF54B7"/>
    <w:pPr>
      <w:keepNext/>
      <w:keepLines/>
      <w:outlineLvl w:val="1"/>
    </w:pPr>
    <w:rPr>
      <w:rFonts w:cs="Arial"/>
      <w:b/>
      <w:bCs/>
      <w:color w:val="3DCD58"/>
      <w:szCs w:val="20"/>
      <w:lang w:eastAsia="en-GB"/>
    </w:rPr>
  </w:style>
  <w:style w:type="paragraph" w:styleId="berschrift3">
    <w:name w:val="heading 3"/>
    <w:basedOn w:val="Standard"/>
    <w:next w:val="Standard"/>
    <w:link w:val="berschrift3Zchn"/>
    <w:uiPriority w:val="9"/>
    <w:semiHidden/>
    <w:unhideWhenUsed/>
    <w:rsid w:val="009F55DF"/>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3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53559C"/>
    <w:rPr>
      <w:rFonts w:ascii="Arial" w:hAnsi="Arial" w:cs="Arial"/>
      <w:b/>
      <w:color w:val="3DCD58"/>
      <w:sz w:val="32"/>
      <w:szCs w:val="36"/>
      <w:lang w:val="en-GB"/>
    </w:rPr>
  </w:style>
  <w:style w:type="character" w:customStyle="1" w:styleId="berschrift2Zchn">
    <w:name w:val="Überschrift 2 Zchn"/>
    <w:aliases w:val="SE 2. Überschrift Zchn"/>
    <w:basedOn w:val="Absatz-Standardschriftart"/>
    <w:link w:val="berschrift2"/>
    <w:uiPriority w:val="99"/>
    <w:rsid w:val="00AF54B7"/>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5A03AB"/>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0F7D98"/>
    <w:rPr>
      <w:color w:val="605E5C"/>
      <w:shd w:val="clear" w:color="auto" w:fill="E1DFDD"/>
    </w:rPr>
  </w:style>
  <w:style w:type="character" w:customStyle="1" w:styleId="berschrift3Zchn">
    <w:name w:val="Überschrift 3 Zchn"/>
    <w:basedOn w:val="Absatz-Standardschriftart"/>
    <w:link w:val="berschrift3"/>
    <w:uiPriority w:val="9"/>
    <w:semiHidden/>
    <w:rsid w:val="009F55DF"/>
    <w:rPr>
      <w:rFonts w:asciiTheme="majorHAnsi" w:eastAsiaTheme="majorEastAsia" w:hAnsiTheme="majorHAnsi" w:cstheme="majorBidi"/>
      <w:color w:val="243F60" w:themeColor="accent1" w:themeShade="7F"/>
      <w:lang w:val="de-DE"/>
    </w:rPr>
  </w:style>
  <w:style w:type="paragraph" w:styleId="Textkrper2">
    <w:name w:val="Body Text 2"/>
    <w:basedOn w:val="Standard"/>
    <w:link w:val="Textkrper2Zchn"/>
    <w:uiPriority w:val="99"/>
    <w:semiHidden/>
    <w:unhideWhenUsed/>
    <w:rsid w:val="00594226"/>
    <w:pPr>
      <w:autoSpaceDE w:val="0"/>
      <w:autoSpaceDN w:val="0"/>
      <w:spacing w:after="0" w:line="240" w:lineRule="auto"/>
      <w:ind w:left="284" w:hanging="284"/>
      <w:jc w:val="left"/>
    </w:pPr>
    <w:rPr>
      <w:rFonts w:eastAsiaTheme="minorHAnsi" w:cs="Arial"/>
      <w:sz w:val="24"/>
      <w:lang w:eastAsia="de-DE"/>
    </w:rPr>
  </w:style>
  <w:style w:type="character" w:customStyle="1" w:styleId="Textkrper2Zchn">
    <w:name w:val="Textkörper 2 Zchn"/>
    <w:basedOn w:val="Absatz-Standardschriftart"/>
    <w:link w:val="Textkrper2"/>
    <w:uiPriority w:val="99"/>
    <w:semiHidden/>
    <w:rsid w:val="00594226"/>
    <w:rPr>
      <w:rFonts w:ascii="Arial" w:eastAsiaTheme="minorHAnsi" w:hAnsi="Arial" w:cs="Arial"/>
      <w:lang w:val="de-DE" w:eastAsia="de-DE"/>
    </w:rPr>
  </w:style>
  <w:style w:type="character" w:customStyle="1" w:styleId="hotkey-layer">
    <w:name w:val="hotkey-layer"/>
    <w:basedOn w:val="Absatz-Standardschriftart"/>
    <w:rsid w:val="00763E44"/>
  </w:style>
  <w:style w:type="paragraph" w:styleId="StandardWeb">
    <w:name w:val="Normal (Web)"/>
    <w:basedOn w:val="Standard"/>
    <w:uiPriority w:val="99"/>
    <w:unhideWhenUsed/>
    <w:rsid w:val="00576EC5"/>
    <w:pPr>
      <w:spacing w:before="100" w:beforeAutospacing="1" w:after="100" w:afterAutospacing="1" w:line="240" w:lineRule="auto"/>
      <w:jc w:val="left"/>
    </w:pPr>
    <w:rPr>
      <w:rFonts w:ascii="Calibri" w:eastAsiaTheme="minorHAnsi" w:hAnsi="Calibri" w:cs="Calibri"/>
      <w:sz w:val="22"/>
      <w:szCs w:val="22"/>
      <w:lang w:eastAsia="de-DE"/>
    </w:rPr>
  </w:style>
  <w:style w:type="character" w:customStyle="1" w:styleId="normaltextrun">
    <w:name w:val="normaltextrun"/>
    <w:basedOn w:val="Absatz-Standardschriftart"/>
    <w:rsid w:val="00834936"/>
  </w:style>
  <w:style w:type="character" w:customStyle="1" w:styleId="spellingerror">
    <w:name w:val="spellingerror"/>
    <w:basedOn w:val="Absatz-Standardschriftart"/>
    <w:rsid w:val="00834936"/>
  </w:style>
  <w:style w:type="character" w:styleId="BesuchterLink">
    <w:name w:val="FollowedHyperlink"/>
    <w:basedOn w:val="Absatz-Standardschriftart"/>
    <w:uiPriority w:val="99"/>
    <w:semiHidden/>
    <w:unhideWhenUsed/>
    <w:rsid w:val="000208E5"/>
    <w:rPr>
      <w:color w:val="800080" w:themeColor="followedHyperlink"/>
      <w:u w:val="single"/>
    </w:rPr>
  </w:style>
  <w:style w:type="character" w:styleId="Fett">
    <w:name w:val="Strong"/>
    <w:basedOn w:val="Absatz-Standardschriftart"/>
    <w:uiPriority w:val="22"/>
    <w:qFormat/>
    <w:rsid w:val="001851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68819">
      <w:bodyDiv w:val="1"/>
      <w:marLeft w:val="0"/>
      <w:marRight w:val="0"/>
      <w:marTop w:val="0"/>
      <w:marBottom w:val="0"/>
      <w:divBdr>
        <w:top w:val="none" w:sz="0" w:space="0" w:color="auto"/>
        <w:left w:val="none" w:sz="0" w:space="0" w:color="auto"/>
        <w:bottom w:val="none" w:sz="0" w:space="0" w:color="auto"/>
        <w:right w:val="none" w:sz="0" w:space="0" w:color="auto"/>
      </w:divBdr>
    </w:div>
    <w:div w:id="310450368">
      <w:bodyDiv w:val="1"/>
      <w:marLeft w:val="0"/>
      <w:marRight w:val="0"/>
      <w:marTop w:val="0"/>
      <w:marBottom w:val="0"/>
      <w:divBdr>
        <w:top w:val="none" w:sz="0" w:space="0" w:color="auto"/>
        <w:left w:val="none" w:sz="0" w:space="0" w:color="auto"/>
        <w:bottom w:val="none" w:sz="0" w:space="0" w:color="auto"/>
        <w:right w:val="none" w:sz="0" w:space="0" w:color="auto"/>
      </w:divBdr>
    </w:div>
    <w:div w:id="339478099">
      <w:bodyDiv w:val="1"/>
      <w:marLeft w:val="0"/>
      <w:marRight w:val="0"/>
      <w:marTop w:val="0"/>
      <w:marBottom w:val="0"/>
      <w:divBdr>
        <w:top w:val="none" w:sz="0" w:space="0" w:color="auto"/>
        <w:left w:val="none" w:sz="0" w:space="0" w:color="auto"/>
        <w:bottom w:val="none" w:sz="0" w:space="0" w:color="auto"/>
        <w:right w:val="none" w:sz="0" w:space="0" w:color="auto"/>
      </w:divBdr>
    </w:div>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778375502">
      <w:bodyDiv w:val="1"/>
      <w:marLeft w:val="0"/>
      <w:marRight w:val="0"/>
      <w:marTop w:val="0"/>
      <w:marBottom w:val="0"/>
      <w:divBdr>
        <w:top w:val="none" w:sz="0" w:space="0" w:color="auto"/>
        <w:left w:val="none" w:sz="0" w:space="0" w:color="auto"/>
        <w:bottom w:val="none" w:sz="0" w:space="0" w:color="auto"/>
        <w:right w:val="none" w:sz="0" w:space="0" w:color="auto"/>
      </w:divBdr>
    </w:div>
    <w:div w:id="971516595">
      <w:bodyDiv w:val="1"/>
      <w:marLeft w:val="0"/>
      <w:marRight w:val="0"/>
      <w:marTop w:val="0"/>
      <w:marBottom w:val="0"/>
      <w:divBdr>
        <w:top w:val="none" w:sz="0" w:space="0" w:color="auto"/>
        <w:left w:val="none" w:sz="0" w:space="0" w:color="auto"/>
        <w:bottom w:val="none" w:sz="0" w:space="0" w:color="auto"/>
        <w:right w:val="none" w:sz="0" w:space="0" w:color="auto"/>
      </w:divBdr>
    </w:div>
    <w:div w:id="1068772530">
      <w:bodyDiv w:val="1"/>
      <w:marLeft w:val="0"/>
      <w:marRight w:val="0"/>
      <w:marTop w:val="0"/>
      <w:marBottom w:val="0"/>
      <w:divBdr>
        <w:top w:val="none" w:sz="0" w:space="0" w:color="auto"/>
        <w:left w:val="none" w:sz="0" w:space="0" w:color="auto"/>
        <w:bottom w:val="none" w:sz="0" w:space="0" w:color="auto"/>
        <w:right w:val="none" w:sz="0" w:space="0" w:color="auto"/>
      </w:divBdr>
    </w:div>
    <w:div w:id="1490635509">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03893680">
      <w:bodyDiv w:val="1"/>
      <w:marLeft w:val="0"/>
      <w:marRight w:val="0"/>
      <w:marTop w:val="0"/>
      <w:marBottom w:val="0"/>
      <w:divBdr>
        <w:top w:val="none" w:sz="0" w:space="0" w:color="auto"/>
        <w:left w:val="none" w:sz="0" w:space="0" w:color="auto"/>
        <w:bottom w:val="none" w:sz="0" w:space="0" w:color="auto"/>
        <w:right w:val="none" w:sz="0" w:space="0" w:color="auto"/>
      </w:divBdr>
      <w:divsChild>
        <w:div w:id="1023477352">
          <w:marLeft w:val="144"/>
          <w:marRight w:val="0"/>
          <w:marTop w:val="240"/>
          <w:marBottom w:val="0"/>
          <w:divBdr>
            <w:top w:val="none" w:sz="0" w:space="0" w:color="auto"/>
            <w:left w:val="none" w:sz="0" w:space="0" w:color="auto"/>
            <w:bottom w:val="none" w:sz="0" w:space="0" w:color="auto"/>
            <w:right w:val="none" w:sz="0" w:space="0" w:color="auto"/>
          </w:divBdr>
        </w:div>
        <w:div w:id="285501371">
          <w:marLeft w:val="144"/>
          <w:marRight w:val="0"/>
          <w:marTop w:val="240"/>
          <w:marBottom w:val="0"/>
          <w:divBdr>
            <w:top w:val="none" w:sz="0" w:space="0" w:color="auto"/>
            <w:left w:val="none" w:sz="0" w:space="0" w:color="auto"/>
            <w:bottom w:val="none" w:sz="0" w:space="0" w:color="auto"/>
            <w:right w:val="none" w:sz="0" w:space="0" w:color="auto"/>
          </w:divBdr>
        </w:div>
        <w:div w:id="1403521624">
          <w:marLeft w:val="144"/>
          <w:marRight w:val="0"/>
          <w:marTop w:val="240"/>
          <w:marBottom w:val="0"/>
          <w:divBdr>
            <w:top w:val="none" w:sz="0" w:space="0" w:color="auto"/>
            <w:left w:val="none" w:sz="0" w:space="0" w:color="auto"/>
            <w:bottom w:val="none" w:sz="0" w:space="0" w:color="auto"/>
            <w:right w:val="none" w:sz="0" w:space="0" w:color="auto"/>
          </w:divBdr>
        </w:div>
      </w:divsChild>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749187352">
      <w:bodyDiv w:val="1"/>
      <w:marLeft w:val="0"/>
      <w:marRight w:val="0"/>
      <w:marTop w:val="0"/>
      <w:marBottom w:val="0"/>
      <w:divBdr>
        <w:top w:val="none" w:sz="0" w:space="0" w:color="auto"/>
        <w:left w:val="none" w:sz="0" w:space="0" w:color="auto"/>
        <w:bottom w:val="none" w:sz="0" w:space="0" w:color="auto"/>
        <w:right w:val="none" w:sz="0" w:space="0" w:color="auto"/>
      </w:divBdr>
    </w:div>
    <w:div w:id="1752191479">
      <w:bodyDiv w:val="1"/>
      <w:marLeft w:val="0"/>
      <w:marRight w:val="0"/>
      <w:marTop w:val="0"/>
      <w:marBottom w:val="0"/>
      <w:divBdr>
        <w:top w:val="none" w:sz="0" w:space="0" w:color="auto"/>
        <w:left w:val="none" w:sz="0" w:space="0" w:color="auto"/>
        <w:bottom w:val="none" w:sz="0" w:space="0" w:color="auto"/>
        <w:right w:val="none" w:sz="0" w:space="0" w:color="auto"/>
      </w:divBdr>
    </w:div>
    <w:div w:id="1914201400">
      <w:bodyDiv w:val="1"/>
      <w:marLeft w:val="0"/>
      <w:marRight w:val="0"/>
      <w:marTop w:val="0"/>
      <w:marBottom w:val="0"/>
      <w:divBdr>
        <w:top w:val="none" w:sz="0" w:space="0" w:color="auto"/>
        <w:left w:val="none" w:sz="0" w:space="0" w:color="auto"/>
        <w:bottom w:val="none" w:sz="0" w:space="0" w:color="auto"/>
        <w:right w:val="none" w:sz="0" w:space="0" w:color="auto"/>
      </w:divBdr>
    </w:div>
    <w:div w:id="1973168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de" TargetMode="External"/><Relationship Id="rId13" Type="http://schemas.openxmlformats.org/officeDocument/2006/relationships/hyperlink" Target="https://twitter.com/SchneiderEl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witter.com/SchneiderElecDE"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facebook.com/SchneiderElectric?brandloc=DISAB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v.schneider-electric.com/site/schneiderTV/index.cfm?video=15aXVtdDriWq9bWNul594OvchdzAiPhW#ooid=15aXVtdDriWq9bWNul594OvchdzAiPhW" TargetMode="External"/><Relationship Id="rId5" Type="http://schemas.openxmlformats.org/officeDocument/2006/relationships/webSettings" Target="webSettings.xml"/><Relationship Id="rId15" Type="http://schemas.openxmlformats.org/officeDocument/2006/relationships/hyperlink" Target="https://www.facebook.com/SchneiderElectricDE" TargetMode="External"/><Relationship Id="rId23" Type="http://schemas.openxmlformats.org/officeDocument/2006/relationships/theme" Target="theme/theme1.xml"/><Relationship Id="rId10" Type="http://schemas.openxmlformats.org/officeDocument/2006/relationships/hyperlink" Target="file:///C:\%23%20PR\Boiler%20Plate\2015-09%20Template%20&amp;%20Boilerplate\www.schneider-electric.d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zm-gmbh.de" TargetMode="Externa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255EA-2FA0-403A-B452-A41855AD7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5202</Characters>
  <Application>Microsoft Office Word</Application>
  <DocSecurity>0</DocSecurity>
  <Lines>43</Lines>
  <Paragraphs>11</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123qweRT</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thammermeister</dc:creator>
  <cp:keywords/>
  <dc:description/>
  <cp:lastModifiedBy>Bärbel Ritter</cp:lastModifiedBy>
  <cp:revision>4</cp:revision>
  <cp:lastPrinted>2016-10-13T18:30:00Z</cp:lastPrinted>
  <dcterms:created xsi:type="dcterms:W3CDTF">2021-04-12T12:25:00Z</dcterms:created>
  <dcterms:modified xsi:type="dcterms:W3CDTF">2021-04-12T13:01:00Z</dcterms:modified>
</cp:coreProperties>
</file>