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DB66" w14:textId="5C4812BA" w:rsidR="00E6774E" w:rsidRPr="00C34DCF" w:rsidRDefault="00EF315B" w:rsidP="00EA70E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Relay2 </w:t>
      </w:r>
      <w:r w:rsidR="00A26D13">
        <w:rPr>
          <w:rFonts w:ascii="Times New Roman" w:hAnsi="Times New Roman"/>
          <w:b/>
          <w:bCs/>
          <w:sz w:val="28"/>
          <w:szCs w:val="28"/>
        </w:rPr>
        <w:t>ist neuer Herstellerpartner von sysob</w:t>
      </w:r>
    </w:p>
    <w:p w14:paraId="2B98C0CE" w14:textId="4B30FA3E" w:rsidR="00FC46FC" w:rsidRDefault="00A84658" w:rsidP="00EA70E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Anbieter </w:t>
      </w:r>
      <w:r w:rsidR="00014472">
        <w:rPr>
          <w:rFonts w:ascii="Times New Roman" w:hAnsi="Times New Roman"/>
          <w:b/>
          <w:bCs/>
          <w:sz w:val="24"/>
          <w:szCs w:val="24"/>
        </w:rPr>
        <w:t>von Managed</w:t>
      </w:r>
      <w:r w:rsidR="00844D8F">
        <w:rPr>
          <w:rFonts w:ascii="Times New Roman" w:hAnsi="Times New Roman"/>
          <w:b/>
          <w:bCs/>
          <w:sz w:val="24"/>
          <w:szCs w:val="24"/>
        </w:rPr>
        <w:t>-</w:t>
      </w:r>
      <w:r w:rsidRPr="00A84658">
        <w:rPr>
          <w:rFonts w:ascii="Times New Roman" w:hAnsi="Times New Roman"/>
          <w:b/>
          <w:bCs/>
          <w:sz w:val="24"/>
          <w:szCs w:val="24"/>
        </w:rPr>
        <w:t>Wi</w:t>
      </w:r>
      <w:r w:rsidR="00881E6C">
        <w:rPr>
          <w:rFonts w:ascii="Times New Roman" w:hAnsi="Times New Roman"/>
          <w:b/>
          <w:bCs/>
          <w:sz w:val="24"/>
          <w:szCs w:val="24"/>
        </w:rPr>
        <w:t>-</w:t>
      </w:r>
      <w:r w:rsidRPr="00A84658">
        <w:rPr>
          <w:rFonts w:ascii="Times New Roman" w:hAnsi="Times New Roman"/>
          <w:b/>
          <w:bCs/>
          <w:sz w:val="24"/>
          <w:szCs w:val="24"/>
        </w:rPr>
        <w:t>Fi</w:t>
      </w:r>
      <w:r w:rsidR="00014472">
        <w:rPr>
          <w:rFonts w:ascii="Times New Roman" w:hAnsi="Times New Roman"/>
          <w:b/>
          <w:bCs/>
          <w:sz w:val="24"/>
          <w:szCs w:val="24"/>
        </w:rPr>
        <w:t>- und Edge-Lösungen</w:t>
      </w:r>
      <w:r>
        <w:rPr>
          <w:rFonts w:ascii="Times New Roman" w:hAnsi="Times New Roman"/>
          <w:b/>
          <w:bCs/>
          <w:sz w:val="24"/>
          <w:szCs w:val="24"/>
        </w:rPr>
        <w:t xml:space="preserve"> ergänzt das Herstellerportfolio </w:t>
      </w:r>
      <w:r w:rsidR="00765796">
        <w:rPr>
          <w:rFonts w:ascii="Times New Roman" w:hAnsi="Times New Roman"/>
          <w:b/>
          <w:bCs/>
          <w:sz w:val="24"/>
          <w:szCs w:val="24"/>
        </w:rPr>
        <w:t>von sysob</w:t>
      </w:r>
      <w:r>
        <w:rPr>
          <w:rFonts w:ascii="Times New Roman" w:hAnsi="Times New Roman"/>
          <w:b/>
          <w:bCs/>
          <w:sz w:val="24"/>
          <w:szCs w:val="24"/>
        </w:rPr>
        <w:t xml:space="preserve"> im Bereich </w:t>
      </w:r>
      <w:r w:rsidR="00547035">
        <w:rPr>
          <w:rFonts w:ascii="Times New Roman" w:hAnsi="Times New Roman"/>
          <w:b/>
          <w:bCs/>
          <w:sz w:val="24"/>
          <w:szCs w:val="24"/>
        </w:rPr>
        <w:t xml:space="preserve">Wireless-Produkte und </w:t>
      </w:r>
      <w:r w:rsidR="00F953F5">
        <w:rPr>
          <w:rFonts w:ascii="Times New Roman" w:hAnsi="Times New Roman"/>
          <w:b/>
          <w:bCs/>
          <w:sz w:val="24"/>
          <w:szCs w:val="24"/>
        </w:rPr>
        <w:t xml:space="preserve">Cloud </w:t>
      </w:r>
      <w:r w:rsidR="00547035">
        <w:rPr>
          <w:rFonts w:ascii="Times New Roman" w:hAnsi="Times New Roman"/>
          <w:b/>
          <w:bCs/>
          <w:sz w:val="24"/>
          <w:szCs w:val="24"/>
        </w:rPr>
        <w:t>Services</w:t>
      </w:r>
    </w:p>
    <w:p w14:paraId="4483ED3B" w14:textId="0BDA3664" w:rsidR="00796DCF" w:rsidRPr="001935B8" w:rsidRDefault="001935B8" w:rsidP="001935B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935B8">
        <w:rPr>
          <w:rFonts w:ascii="Times New Roman" w:hAnsi="Times New Roman"/>
          <w:i/>
          <w:iCs/>
          <w:sz w:val="24"/>
          <w:szCs w:val="24"/>
        </w:rPr>
        <w:t>Die Lösungen von Relay2 bieten MSPs die Flexibilität, hybride Cloud-Architekturen bereitzustellen und Service</w:t>
      </w:r>
      <w:r>
        <w:rPr>
          <w:rFonts w:ascii="Times New Roman" w:hAnsi="Times New Roman"/>
          <w:i/>
          <w:iCs/>
          <w:sz w:val="24"/>
          <w:szCs w:val="24"/>
        </w:rPr>
        <w:t>leistungen</w:t>
      </w:r>
      <w:r w:rsidRPr="001935B8">
        <w:rPr>
          <w:rFonts w:ascii="Times New Roman" w:hAnsi="Times New Roman"/>
          <w:i/>
          <w:iCs/>
          <w:sz w:val="24"/>
          <w:szCs w:val="24"/>
        </w:rPr>
        <w:t xml:space="preserve"> auf</w:t>
      </w:r>
      <w:r w:rsidR="005774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35B8">
        <w:rPr>
          <w:rFonts w:ascii="Times New Roman" w:hAnsi="Times New Roman"/>
          <w:i/>
          <w:iCs/>
          <w:sz w:val="24"/>
          <w:szCs w:val="24"/>
        </w:rPr>
        <w:t>Edge</w:t>
      </w:r>
      <w:r w:rsidR="00577495">
        <w:rPr>
          <w:rFonts w:ascii="Times New Roman" w:hAnsi="Times New Roman"/>
          <w:i/>
          <w:iCs/>
          <w:sz w:val="24"/>
          <w:szCs w:val="24"/>
        </w:rPr>
        <w:t>-</w:t>
      </w:r>
      <w:r w:rsidRPr="001935B8">
        <w:rPr>
          <w:rFonts w:ascii="Times New Roman" w:hAnsi="Times New Roman"/>
          <w:i/>
          <w:iCs/>
          <w:sz w:val="24"/>
          <w:szCs w:val="24"/>
        </w:rPr>
        <w:t>Computing</w:t>
      </w:r>
      <w:r w:rsidR="00577495">
        <w:rPr>
          <w:rFonts w:ascii="Times New Roman" w:hAnsi="Times New Roman"/>
          <w:i/>
          <w:iCs/>
          <w:sz w:val="24"/>
          <w:szCs w:val="24"/>
        </w:rPr>
        <w:t>-Infrastrukturen</w:t>
      </w:r>
      <w:r w:rsidRPr="001935B8">
        <w:rPr>
          <w:rFonts w:ascii="Times New Roman" w:hAnsi="Times New Roman"/>
          <w:i/>
          <w:iCs/>
          <w:sz w:val="24"/>
          <w:szCs w:val="24"/>
        </w:rPr>
        <w:t xml:space="preserve"> auszudehnen.</w:t>
      </w:r>
    </w:p>
    <w:p w14:paraId="528CBD18" w14:textId="178AD824" w:rsidR="00B255BD" w:rsidRDefault="00242F05" w:rsidP="00293BB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55F">
        <w:rPr>
          <w:rFonts w:ascii="Times New Roman" w:hAnsi="Times New Roman"/>
          <w:b/>
          <w:bCs/>
          <w:sz w:val="24"/>
          <w:szCs w:val="24"/>
        </w:rPr>
        <w:t>Schorndorf</w:t>
      </w:r>
      <w:r w:rsidRPr="00C428BA">
        <w:rPr>
          <w:rFonts w:ascii="Times New Roman" w:hAnsi="Times New Roman"/>
          <w:b/>
          <w:bCs/>
          <w:sz w:val="24"/>
          <w:szCs w:val="24"/>
        </w:rPr>
        <w:t>,</w:t>
      </w:r>
      <w:r w:rsidR="00796D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1C31">
        <w:rPr>
          <w:rFonts w:ascii="Times New Roman" w:hAnsi="Times New Roman"/>
          <w:b/>
          <w:bCs/>
          <w:sz w:val="24"/>
          <w:szCs w:val="24"/>
        </w:rPr>
        <w:t>0</w:t>
      </w:r>
      <w:r w:rsidR="005D6138">
        <w:rPr>
          <w:rFonts w:ascii="Times New Roman" w:hAnsi="Times New Roman"/>
          <w:b/>
          <w:bCs/>
          <w:sz w:val="24"/>
          <w:szCs w:val="24"/>
        </w:rPr>
        <w:t>8</w:t>
      </w:r>
      <w:r w:rsidR="00796DCF">
        <w:rPr>
          <w:rFonts w:ascii="Times New Roman" w:hAnsi="Times New Roman"/>
          <w:b/>
          <w:bCs/>
          <w:sz w:val="24"/>
          <w:szCs w:val="24"/>
        </w:rPr>
        <w:t>.</w:t>
      </w:r>
      <w:r w:rsidR="005C4E6B" w:rsidRPr="005C4E6B">
        <w:rPr>
          <w:rFonts w:ascii="Times New Roman" w:hAnsi="Times New Roman"/>
          <w:b/>
          <w:bCs/>
          <w:sz w:val="24"/>
          <w:szCs w:val="24"/>
        </w:rPr>
        <w:t>0</w:t>
      </w:r>
      <w:r w:rsidR="009F1C31">
        <w:rPr>
          <w:rFonts w:ascii="Times New Roman" w:hAnsi="Times New Roman"/>
          <w:b/>
          <w:bCs/>
          <w:sz w:val="24"/>
          <w:szCs w:val="24"/>
        </w:rPr>
        <w:t>6</w:t>
      </w:r>
      <w:r w:rsidRPr="005C4E6B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1B255F">
        <w:rPr>
          <w:rFonts w:ascii="Times New Roman" w:hAnsi="Times New Roman"/>
          <w:b/>
          <w:bCs/>
          <w:sz w:val="24"/>
          <w:szCs w:val="24"/>
        </w:rPr>
        <w:t>20</w:t>
      </w:r>
      <w:r w:rsidRPr="001B255F">
        <w:rPr>
          <w:rFonts w:ascii="Times New Roman" w:hAnsi="Times New Roman"/>
          <w:b/>
          <w:bCs/>
          <w:sz w:val="24"/>
          <w:szCs w:val="24"/>
        </w:rPr>
        <w:t>2</w:t>
      </w:r>
      <w:r w:rsidR="00F26FC1" w:rsidRPr="001B255F">
        <w:rPr>
          <w:rFonts w:ascii="Times New Roman" w:hAnsi="Times New Roman"/>
          <w:b/>
          <w:bCs/>
          <w:sz w:val="24"/>
          <w:szCs w:val="24"/>
        </w:rPr>
        <w:t>1</w:t>
      </w:r>
      <w:r w:rsidRPr="001B255F">
        <w:rPr>
          <w:rFonts w:ascii="Times New Roman" w:hAnsi="Times New Roman"/>
          <w:sz w:val="24"/>
          <w:szCs w:val="24"/>
        </w:rPr>
        <w:t xml:space="preserve"> </w:t>
      </w:r>
      <w:r w:rsidR="0041213B" w:rsidRPr="001B255F">
        <w:rPr>
          <w:rFonts w:ascii="Times New Roman" w:hAnsi="Times New Roman"/>
          <w:sz w:val="24"/>
          <w:szCs w:val="24"/>
        </w:rPr>
        <w:t>–</w:t>
      </w:r>
      <w:r w:rsidR="00F70B84">
        <w:rPr>
          <w:rFonts w:ascii="Times New Roman" w:hAnsi="Times New Roman"/>
          <w:sz w:val="24"/>
          <w:szCs w:val="24"/>
        </w:rPr>
        <w:t xml:space="preserve"> </w:t>
      </w:r>
      <w:r w:rsidR="000B18AA">
        <w:rPr>
          <w:rFonts w:ascii="Times New Roman" w:hAnsi="Times New Roman"/>
          <w:sz w:val="24"/>
          <w:szCs w:val="24"/>
        </w:rPr>
        <w:t>Der VAD sysob nimmt ab sofort Relay2, den Anbieter der weltweit ersten W</w:t>
      </w:r>
      <w:r w:rsidR="000F4E30">
        <w:rPr>
          <w:rFonts w:ascii="Times New Roman" w:hAnsi="Times New Roman"/>
          <w:sz w:val="24"/>
          <w:szCs w:val="24"/>
        </w:rPr>
        <w:t>iFi</w:t>
      </w:r>
      <w:r w:rsidR="000B18AA">
        <w:rPr>
          <w:rFonts w:ascii="Times New Roman" w:hAnsi="Times New Roman"/>
          <w:sz w:val="24"/>
          <w:szCs w:val="24"/>
        </w:rPr>
        <w:t>-basierten On-</w:t>
      </w:r>
      <w:proofErr w:type="spellStart"/>
      <w:r w:rsidR="000B18AA">
        <w:rPr>
          <w:rFonts w:ascii="Times New Roman" w:hAnsi="Times New Roman"/>
          <w:sz w:val="24"/>
          <w:szCs w:val="24"/>
        </w:rPr>
        <w:t>Premise</w:t>
      </w:r>
      <w:proofErr w:type="spellEnd"/>
      <w:r w:rsidR="000B18AA">
        <w:rPr>
          <w:rFonts w:ascii="Times New Roman" w:hAnsi="Times New Roman"/>
          <w:sz w:val="24"/>
          <w:szCs w:val="24"/>
        </w:rPr>
        <w:t xml:space="preserve">-Edge-Computing-Lösung, als Herstellerpartner in sein Portfolio auf. Relay2 </w:t>
      </w:r>
      <w:r w:rsidR="00313F0B">
        <w:rPr>
          <w:rFonts w:ascii="Times New Roman" w:hAnsi="Times New Roman"/>
          <w:sz w:val="24"/>
          <w:szCs w:val="24"/>
        </w:rPr>
        <w:t>bietet</w:t>
      </w:r>
      <w:r w:rsidR="00A63EFD">
        <w:rPr>
          <w:rFonts w:ascii="Times New Roman" w:hAnsi="Times New Roman"/>
          <w:sz w:val="24"/>
          <w:szCs w:val="24"/>
        </w:rPr>
        <w:t xml:space="preserve"> </w:t>
      </w:r>
      <w:r w:rsidR="000F4E30">
        <w:rPr>
          <w:rFonts w:ascii="Times New Roman" w:hAnsi="Times New Roman"/>
          <w:sz w:val="24"/>
          <w:szCs w:val="24"/>
        </w:rPr>
        <w:t>cloudbasierte</w:t>
      </w:r>
      <w:r w:rsidR="000B18AA">
        <w:rPr>
          <w:rFonts w:ascii="Times New Roman" w:hAnsi="Times New Roman"/>
          <w:sz w:val="24"/>
          <w:szCs w:val="24"/>
        </w:rPr>
        <w:t xml:space="preserve"> </w:t>
      </w:r>
      <w:r w:rsidR="00844D8F">
        <w:rPr>
          <w:rFonts w:ascii="Times New Roman" w:hAnsi="Times New Roman"/>
          <w:sz w:val="24"/>
          <w:szCs w:val="24"/>
        </w:rPr>
        <w:t>Produkte</w:t>
      </w:r>
      <w:r w:rsidR="000B18AA">
        <w:rPr>
          <w:rFonts w:ascii="Times New Roman" w:hAnsi="Times New Roman"/>
          <w:sz w:val="24"/>
          <w:szCs w:val="24"/>
        </w:rPr>
        <w:t xml:space="preserve"> für </w:t>
      </w:r>
      <w:r w:rsidR="000F4E30">
        <w:rPr>
          <w:rFonts w:ascii="Times New Roman" w:hAnsi="Times New Roman"/>
          <w:sz w:val="24"/>
          <w:szCs w:val="24"/>
        </w:rPr>
        <w:t xml:space="preserve">das Management von WiFi-Umgebungen </w:t>
      </w:r>
      <w:r w:rsidR="00313F0B">
        <w:rPr>
          <w:rFonts w:ascii="Times New Roman" w:hAnsi="Times New Roman"/>
          <w:sz w:val="24"/>
          <w:szCs w:val="24"/>
        </w:rPr>
        <w:t>(Wi</w:t>
      </w:r>
      <w:r w:rsidR="00C913BB">
        <w:rPr>
          <w:rFonts w:ascii="Times New Roman" w:hAnsi="Times New Roman"/>
          <w:sz w:val="24"/>
          <w:szCs w:val="24"/>
        </w:rPr>
        <w:t>-</w:t>
      </w:r>
      <w:r w:rsidR="00313F0B">
        <w:rPr>
          <w:rFonts w:ascii="Times New Roman" w:hAnsi="Times New Roman"/>
          <w:sz w:val="24"/>
          <w:szCs w:val="24"/>
        </w:rPr>
        <w:t>Fi-</w:t>
      </w:r>
      <w:proofErr w:type="spellStart"/>
      <w:r w:rsidR="00313F0B">
        <w:rPr>
          <w:rFonts w:ascii="Times New Roman" w:hAnsi="Times New Roman"/>
          <w:sz w:val="24"/>
          <w:szCs w:val="24"/>
        </w:rPr>
        <w:t>as</w:t>
      </w:r>
      <w:proofErr w:type="spellEnd"/>
      <w:r w:rsidR="00313F0B">
        <w:rPr>
          <w:rFonts w:ascii="Times New Roman" w:hAnsi="Times New Roman"/>
          <w:sz w:val="24"/>
          <w:szCs w:val="24"/>
        </w:rPr>
        <w:t xml:space="preserve">-a-Service) an </w:t>
      </w:r>
      <w:r w:rsidR="000F4E30">
        <w:rPr>
          <w:rFonts w:ascii="Times New Roman" w:hAnsi="Times New Roman"/>
          <w:sz w:val="24"/>
          <w:szCs w:val="24"/>
        </w:rPr>
        <w:t xml:space="preserve">und kombiniert diese mit </w:t>
      </w:r>
      <w:proofErr w:type="spellStart"/>
      <w:r w:rsidR="00A13DB1">
        <w:rPr>
          <w:rFonts w:ascii="Times New Roman" w:hAnsi="Times New Roman"/>
          <w:sz w:val="24"/>
          <w:szCs w:val="24"/>
        </w:rPr>
        <w:t>Converged</w:t>
      </w:r>
      <w:proofErr w:type="spellEnd"/>
      <w:r w:rsidR="00A13DB1">
        <w:rPr>
          <w:rFonts w:ascii="Times New Roman" w:hAnsi="Times New Roman"/>
          <w:sz w:val="24"/>
          <w:szCs w:val="24"/>
        </w:rPr>
        <w:t>-</w:t>
      </w:r>
      <w:r w:rsidR="00E23505">
        <w:rPr>
          <w:rFonts w:ascii="Times New Roman" w:hAnsi="Times New Roman"/>
          <w:sz w:val="24"/>
          <w:szCs w:val="24"/>
        </w:rPr>
        <w:t>Cloud</w:t>
      </w:r>
      <w:r w:rsidR="00844D8F">
        <w:rPr>
          <w:rFonts w:ascii="Times New Roman" w:hAnsi="Times New Roman"/>
          <w:sz w:val="24"/>
          <w:szCs w:val="24"/>
        </w:rPr>
        <w:t>- und</w:t>
      </w:r>
      <w:r w:rsidR="00E23505">
        <w:rPr>
          <w:rFonts w:ascii="Times New Roman" w:hAnsi="Times New Roman"/>
          <w:sz w:val="24"/>
          <w:szCs w:val="24"/>
        </w:rPr>
        <w:t xml:space="preserve"> </w:t>
      </w:r>
      <w:r w:rsidR="000B18AA">
        <w:rPr>
          <w:rFonts w:ascii="Times New Roman" w:hAnsi="Times New Roman"/>
          <w:sz w:val="24"/>
          <w:szCs w:val="24"/>
        </w:rPr>
        <w:t>Edge</w:t>
      </w:r>
      <w:r w:rsidR="00C14764">
        <w:rPr>
          <w:rFonts w:ascii="Times New Roman" w:hAnsi="Times New Roman"/>
          <w:sz w:val="24"/>
          <w:szCs w:val="24"/>
        </w:rPr>
        <w:t>-</w:t>
      </w:r>
      <w:r w:rsidR="000F4E30">
        <w:rPr>
          <w:rFonts w:ascii="Times New Roman" w:hAnsi="Times New Roman"/>
          <w:sz w:val="24"/>
          <w:szCs w:val="24"/>
        </w:rPr>
        <w:t>Lösun</w:t>
      </w:r>
      <w:r w:rsidR="003123A6">
        <w:rPr>
          <w:rFonts w:ascii="Times New Roman" w:hAnsi="Times New Roman"/>
          <w:sz w:val="24"/>
          <w:szCs w:val="24"/>
        </w:rPr>
        <w:t>gen.</w:t>
      </w:r>
    </w:p>
    <w:p w14:paraId="1A6D91A6" w14:textId="1E43582B" w:rsidR="003123A6" w:rsidRPr="003123A6" w:rsidRDefault="003123A6" w:rsidP="002127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</w:t>
      </w:r>
      <w:r w:rsidRPr="003123A6">
        <w:rPr>
          <w:rFonts w:ascii="Times New Roman" w:hAnsi="Times New Roman"/>
          <w:sz w:val="24"/>
          <w:szCs w:val="24"/>
        </w:rPr>
        <w:t xml:space="preserve"> Pionier im Bereich </w:t>
      </w:r>
      <w:proofErr w:type="spellStart"/>
      <w:r w:rsidRPr="003123A6">
        <w:rPr>
          <w:rFonts w:ascii="Times New Roman" w:hAnsi="Times New Roman"/>
          <w:sz w:val="24"/>
          <w:szCs w:val="24"/>
        </w:rPr>
        <w:t>Converged</w:t>
      </w:r>
      <w:proofErr w:type="spellEnd"/>
      <w:r w:rsidRPr="003123A6">
        <w:rPr>
          <w:rFonts w:ascii="Times New Roman" w:hAnsi="Times New Roman"/>
          <w:sz w:val="24"/>
          <w:szCs w:val="24"/>
        </w:rPr>
        <w:t xml:space="preserve"> Access Edge Computing unterstützt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3A6">
        <w:rPr>
          <w:rFonts w:ascii="Times New Roman" w:hAnsi="Times New Roman"/>
          <w:sz w:val="24"/>
          <w:szCs w:val="24"/>
        </w:rPr>
        <w:t xml:space="preserve">Netzwerkdienstanbieter </w:t>
      </w:r>
      <w:r>
        <w:rPr>
          <w:rFonts w:ascii="Times New Roman" w:hAnsi="Times New Roman"/>
          <w:sz w:val="24"/>
          <w:szCs w:val="24"/>
        </w:rPr>
        <w:t xml:space="preserve">beim Management </w:t>
      </w:r>
      <w:r w:rsidRPr="003123A6">
        <w:rPr>
          <w:rFonts w:ascii="Times New Roman" w:hAnsi="Times New Roman"/>
          <w:sz w:val="24"/>
          <w:szCs w:val="24"/>
        </w:rPr>
        <w:t xml:space="preserve">der Teilnehmerkonnektivität für </w:t>
      </w:r>
      <w:r>
        <w:rPr>
          <w:rFonts w:ascii="Times New Roman" w:hAnsi="Times New Roman"/>
          <w:sz w:val="24"/>
          <w:szCs w:val="24"/>
        </w:rPr>
        <w:t>Zugriffe auf Netzwerke und</w:t>
      </w:r>
      <w:r w:rsidRPr="003123A6">
        <w:rPr>
          <w:rFonts w:ascii="Times New Roman" w:hAnsi="Times New Roman"/>
          <w:sz w:val="24"/>
          <w:szCs w:val="24"/>
        </w:rPr>
        <w:t xml:space="preserve"> Anwendung</w:t>
      </w:r>
      <w:r>
        <w:rPr>
          <w:rFonts w:ascii="Times New Roman" w:hAnsi="Times New Roman"/>
          <w:sz w:val="24"/>
          <w:szCs w:val="24"/>
        </w:rPr>
        <w:t>en</w:t>
      </w:r>
      <w:r w:rsidRPr="0031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über</w:t>
      </w:r>
      <w:r w:rsidRPr="0031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eine</w:t>
      </w:r>
      <w:r w:rsidRPr="003123A6">
        <w:rPr>
          <w:rFonts w:ascii="Times New Roman" w:hAnsi="Times New Roman"/>
          <w:sz w:val="24"/>
          <w:szCs w:val="24"/>
        </w:rPr>
        <w:t xml:space="preserve"> </w:t>
      </w:r>
      <w:r w:rsidR="00A63EFD">
        <w:rPr>
          <w:rFonts w:ascii="Times New Roman" w:hAnsi="Times New Roman"/>
          <w:sz w:val="24"/>
          <w:szCs w:val="24"/>
        </w:rPr>
        <w:t>einzige</w:t>
      </w:r>
      <w:r w:rsidR="00A6285F">
        <w:rPr>
          <w:rFonts w:ascii="Times New Roman" w:hAnsi="Times New Roman"/>
          <w:sz w:val="24"/>
          <w:szCs w:val="24"/>
        </w:rPr>
        <w:t xml:space="preserve"> </w:t>
      </w:r>
      <w:r w:rsidRPr="003123A6">
        <w:rPr>
          <w:rFonts w:ascii="Times New Roman" w:hAnsi="Times New Roman"/>
          <w:sz w:val="24"/>
          <w:szCs w:val="24"/>
        </w:rPr>
        <w:t xml:space="preserve">Plattform. Die konvergierte Relay2-Plattform </w:t>
      </w:r>
      <w:r>
        <w:rPr>
          <w:rFonts w:ascii="Times New Roman" w:hAnsi="Times New Roman"/>
          <w:sz w:val="24"/>
          <w:szCs w:val="24"/>
        </w:rPr>
        <w:t xml:space="preserve">ist </w:t>
      </w:r>
      <w:r w:rsidR="0021273F">
        <w:rPr>
          <w:rFonts w:ascii="Times New Roman" w:hAnsi="Times New Roman"/>
          <w:sz w:val="24"/>
          <w:szCs w:val="24"/>
        </w:rPr>
        <w:t>ein</w:t>
      </w:r>
      <w:r w:rsidRPr="003123A6">
        <w:rPr>
          <w:rFonts w:ascii="Times New Roman" w:hAnsi="Times New Roman"/>
          <w:sz w:val="24"/>
          <w:szCs w:val="24"/>
        </w:rPr>
        <w:t xml:space="preserve"> zentrale</w:t>
      </w:r>
      <w:r w:rsidR="001D678D">
        <w:rPr>
          <w:rFonts w:ascii="Times New Roman" w:hAnsi="Times New Roman"/>
          <w:sz w:val="24"/>
          <w:szCs w:val="24"/>
        </w:rPr>
        <w:t>r</w:t>
      </w:r>
      <w:r w:rsidRPr="003123A6">
        <w:rPr>
          <w:rFonts w:ascii="Times New Roman" w:hAnsi="Times New Roman"/>
          <w:sz w:val="24"/>
          <w:szCs w:val="24"/>
        </w:rPr>
        <w:t xml:space="preserve"> Markt</w:t>
      </w:r>
      <w:r w:rsidR="001D678D">
        <w:rPr>
          <w:rFonts w:ascii="Times New Roman" w:hAnsi="Times New Roman"/>
          <w:sz w:val="24"/>
          <w:szCs w:val="24"/>
        </w:rPr>
        <w:t>platz</w:t>
      </w:r>
      <w:r w:rsidRPr="003123A6">
        <w:rPr>
          <w:rFonts w:ascii="Times New Roman" w:hAnsi="Times New Roman"/>
          <w:sz w:val="24"/>
          <w:szCs w:val="24"/>
        </w:rPr>
        <w:t xml:space="preserve"> für Anwendungsanbieter.</w:t>
      </w:r>
    </w:p>
    <w:p w14:paraId="2ECA39BD" w14:textId="0D0A63AF" w:rsidR="006816EC" w:rsidRDefault="0021273F" w:rsidP="00293BB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Lösungen von </w:t>
      </w:r>
      <w:r w:rsidR="006816EC">
        <w:rPr>
          <w:rFonts w:ascii="Times New Roman" w:hAnsi="Times New Roman"/>
          <w:sz w:val="24"/>
          <w:szCs w:val="24"/>
        </w:rPr>
        <w:t xml:space="preserve">Relay2 </w:t>
      </w:r>
      <w:r>
        <w:rPr>
          <w:rFonts w:ascii="Times New Roman" w:hAnsi="Times New Roman"/>
          <w:sz w:val="24"/>
          <w:szCs w:val="24"/>
        </w:rPr>
        <w:t xml:space="preserve">bestehen aus einer Kombination von Hardware in Form von </w:t>
      </w:r>
      <w:r w:rsidR="006816EC">
        <w:rPr>
          <w:rFonts w:ascii="Times New Roman" w:hAnsi="Times New Roman"/>
          <w:sz w:val="24"/>
          <w:szCs w:val="24"/>
        </w:rPr>
        <w:t>Smart</w:t>
      </w:r>
      <w:r w:rsidR="00852EE4">
        <w:rPr>
          <w:rFonts w:ascii="Times New Roman" w:hAnsi="Times New Roman"/>
          <w:sz w:val="24"/>
          <w:szCs w:val="24"/>
        </w:rPr>
        <w:t xml:space="preserve"> </w:t>
      </w:r>
      <w:r w:rsidR="006816EC">
        <w:rPr>
          <w:rFonts w:ascii="Times New Roman" w:hAnsi="Times New Roman"/>
          <w:sz w:val="24"/>
          <w:szCs w:val="24"/>
        </w:rPr>
        <w:t>Acces</w:t>
      </w:r>
      <w:r w:rsidR="00852EE4">
        <w:rPr>
          <w:rFonts w:ascii="Times New Roman" w:hAnsi="Times New Roman"/>
          <w:sz w:val="24"/>
          <w:szCs w:val="24"/>
        </w:rPr>
        <w:t xml:space="preserve">s </w:t>
      </w:r>
      <w:r w:rsidR="006816EC">
        <w:rPr>
          <w:rFonts w:ascii="Times New Roman" w:hAnsi="Times New Roman"/>
          <w:sz w:val="24"/>
          <w:szCs w:val="24"/>
        </w:rPr>
        <w:t>Points</w:t>
      </w:r>
      <w:r>
        <w:rPr>
          <w:rFonts w:ascii="Times New Roman" w:hAnsi="Times New Roman"/>
          <w:sz w:val="24"/>
          <w:szCs w:val="24"/>
        </w:rPr>
        <w:t xml:space="preserve"> und</w:t>
      </w:r>
      <w:r w:rsidR="009A3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Cloud</w:t>
      </w:r>
      <w:r w:rsidR="00852E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Services</w:t>
      </w:r>
      <w:r w:rsidR="00604F9D">
        <w:rPr>
          <w:rFonts w:ascii="Times New Roman" w:hAnsi="Times New Roman"/>
          <w:sz w:val="24"/>
          <w:szCs w:val="24"/>
        </w:rPr>
        <w:t xml:space="preserve"> sowie</w:t>
      </w:r>
      <w:r w:rsidR="00721735">
        <w:rPr>
          <w:rFonts w:ascii="Times New Roman" w:hAnsi="Times New Roman"/>
          <w:sz w:val="24"/>
          <w:szCs w:val="24"/>
        </w:rPr>
        <w:t xml:space="preserve"> Cloud Management Services (CMS)</w:t>
      </w:r>
      <w:r w:rsidR="009A339F">
        <w:rPr>
          <w:rFonts w:ascii="Times New Roman" w:hAnsi="Times New Roman"/>
          <w:sz w:val="24"/>
          <w:szCs w:val="24"/>
        </w:rPr>
        <w:t xml:space="preserve"> </w:t>
      </w:r>
      <w:r w:rsidR="00721735">
        <w:rPr>
          <w:rFonts w:ascii="Times New Roman" w:hAnsi="Times New Roman"/>
          <w:sz w:val="24"/>
          <w:szCs w:val="24"/>
        </w:rPr>
        <w:t>mit</w:t>
      </w:r>
      <w:r w:rsidR="009A339F">
        <w:rPr>
          <w:rFonts w:ascii="Times New Roman" w:hAnsi="Times New Roman"/>
          <w:sz w:val="24"/>
          <w:szCs w:val="24"/>
        </w:rPr>
        <w:t xml:space="preserve"> </w:t>
      </w:r>
      <w:r w:rsidR="00721735">
        <w:rPr>
          <w:rFonts w:ascii="Times New Roman" w:hAnsi="Times New Roman"/>
          <w:sz w:val="24"/>
          <w:szCs w:val="24"/>
        </w:rPr>
        <w:t>einem aktiven AI</w:t>
      </w:r>
      <w:r w:rsidR="00604F9D">
        <w:rPr>
          <w:rFonts w:ascii="Times New Roman" w:hAnsi="Times New Roman"/>
          <w:sz w:val="24"/>
          <w:szCs w:val="24"/>
        </w:rPr>
        <w:t>-basierten</w:t>
      </w:r>
      <w:r w:rsidR="00721735">
        <w:rPr>
          <w:rFonts w:ascii="Times New Roman" w:hAnsi="Times New Roman"/>
          <w:sz w:val="24"/>
          <w:szCs w:val="24"/>
        </w:rPr>
        <w:t xml:space="preserve"> Wi</w:t>
      </w:r>
      <w:r w:rsidR="00604F9D">
        <w:rPr>
          <w:rFonts w:ascii="Times New Roman" w:hAnsi="Times New Roman"/>
          <w:sz w:val="24"/>
          <w:szCs w:val="24"/>
        </w:rPr>
        <w:t>-</w:t>
      </w:r>
      <w:r w:rsidR="00721735">
        <w:rPr>
          <w:rFonts w:ascii="Times New Roman" w:hAnsi="Times New Roman"/>
          <w:sz w:val="24"/>
          <w:szCs w:val="24"/>
        </w:rPr>
        <w:t xml:space="preserve">Fi </w:t>
      </w:r>
      <w:r w:rsidR="009A339F">
        <w:rPr>
          <w:rFonts w:ascii="Times New Roman" w:hAnsi="Times New Roman"/>
          <w:sz w:val="24"/>
          <w:szCs w:val="24"/>
        </w:rPr>
        <w:t>Virtu</w:t>
      </w:r>
      <w:r w:rsidR="00604F9D">
        <w:rPr>
          <w:rFonts w:ascii="Times New Roman" w:hAnsi="Times New Roman"/>
          <w:sz w:val="24"/>
          <w:szCs w:val="24"/>
        </w:rPr>
        <w:t>al</w:t>
      </w:r>
      <w:r w:rsidR="009A339F">
        <w:rPr>
          <w:rFonts w:ascii="Times New Roman" w:hAnsi="Times New Roman"/>
          <w:sz w:val="24"/>
          <w:szCs w:val="24"/>
        </w:rPr>
        <w:t xml:space="preserve"> Wireless Expert (VWE)</w:t>
      </w:r>
      <w:r>
        <w:rPr>
          <w:rFonts w:ascii="Times New Roman" w:hAnsi="Times New Roman"/>
          <w:sz w:val="24"/>
          <w:szCs w:val="24"/>
        </w:rPr>
        <w:t xml:space="preserve">. Die Cloud-Plattform dient der Verwaltung </w:t>
      </w:r>
      <w:r w:rsidR="00E22435">
        <w:rPr>
          <w:rFonts w:ascii="Times New Roman" w:hAnsi="Times New Roman"/>
          <w:sz w:val="24"/>
          <w:szCs w:val="24"/>
        </w:rPr>
        <w:t>von</w:t>
      </w:r>
      <w:r>
        <w:rPr>
          <w:rFonts w:ascii="Times New Roman" w:hAnsi="Times New Roman"/>
          <w:sz w:val="24"/>
          <w:szCs w:val="24"/>
        </w:rPr>
        <w:t xml:space="preserve"> Access</w:t>
      </w:r>
      <w:r w:rsidR="00F953F5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oints und ihre</w:t>
      </w:r>
      <w:r w:rsidR="005175A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smarten </w:t>
      </w:r>
      <w:r w:rsidR="00721735">
        <w:rPr>
          <w:rFonts w:ascii="Times New Roman" w:hAnsi="Times New Roman"/>
          <w:sz w:val="24"/>
          <w:szCs w:val="24"/>
        </w:rPr>
        <w:t>Edge Service</w:t>
      </w:r>
      <w:r w:rsidR="005175A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Dank </w:t>
      </w:r>
      <w:r w:rsidR="009A339F">
        <w:rPr>
          <w:rFonts w:ascii="Times New Roman" w:hAnsi="Times New Roman"/>
          <w:sz w:val="24"/>
          <w:szCs w:val="24"/>
        </w:rPr>
        <w:t xml:space="preserve">der </w:t>
      </w:r>
      <w:r>
        <w:rPr>
          <w:rFonts w:ascii="Times New Roman" w:hAnsi="Times New Roman"/>
          <w:sz w:val="24"/>
          <w:szCs w:val="24"/>
        </w:rPr>
        <w:t>leistungsstarken Hardware können die Access</w:t>
      </w:r>
      <w:r w:rsidR="00F953F5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oints nicht nur drahtlose Netzwerke bereitstellen und verwalten</w:t>
      </w:r>
      <w:r w:rsidR="006816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sondern auch </w:t>
      </w:r>
      <w:r w:rsidR="005175AA" w:rsidRPr="005175AA">
        <w:rPr>
          <w:rFonts w:ascii="Times New Roman" w:hAnsi="Times New Roman"/>
          <w:sz w:val="24"/>
          <w:szCs w:val="24"/>
        </w:rPr>
        <w:t xml:space="preserve">containerisierte Anwendungen direkt auf dem Gerät. </w:t>
      </w:r>
      <w:r>
        <w:rPr>
          <w:rFonts w:ascii="Times New Roman" w:hAnsi="Times New Roman"/>
          <w:sz w:val="24"/>
          <w:szCs w:val="24"/>
        </w:rPr>
        <w:t>So lassen sich beispielsweise</w:t>
      </w:r>
      <w:r w:rsidR="006816EC">
        <w:rPr>
          <w:rFonts w:ascii="Times New Roman" w:hAnsi="Times New Roman"/>
          <w:sz w:val="24"/>
          <w:szCs w:val="24"/>
        </w:rPr>
        <w:t xml:space="preserve"> drahtlose IoT-Umgebungen aufbauen und </w:t>
      </w:r>
      <w:r>
        <w:rPr>
          <w:rFonts w:ascii="Times New Roman" w:hAnsi="Times New Roman"/>
          <w:sz w:val="24"/>
          <w:szCs w:val="24"/>
        </w:rPr>
        <w:t>s</w:t>
      </w:r>
      <w:r w:rsidR="006816EC">
        <w:rPr>
          <w:rFonts w:ascii="Times New Roman" w:hAnsi="Times New Roman"/>
          <w:sz w:val="24"/>
          <w:szCs w:val="24"/>
        </w:rPr>
        <w:t>teuern</w:t>
      </w:r>
      <w:r w:rsidR="00D311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44392">
        <w:rPr>
          <w:rFonts w:ascii="Times New Roman" w:hAnsi="Times New Roman"/>
          <w:sz w:val="24"/>
          <w:szCs w:val="24"/>
        </w:rPr>
        <w:t>Weil die Daten trotz Cloud</w:t>
      </w:r>
      <w:r w:rsidR="00F953F5">
        <w:rPr>
          <w:rFonts w:ascii="Times New Roman" w:hAnsi="Times New Roman"/>
          <w:sz w:val="24"/>
          <w:szCs w:val="24"/>
        </w:rPr>
        <w:t>-A</w:t>
      </w:r>
      <w:r w:rsidR="00C44392">
        <w:rPr>
          <w:rFonts w:ascii="Times New Roman" w:hAnsi="Times New Roman"/>
          <w:sz w:val="24"/>
          <w:szCs w:val="24"/>
        </w:rPr>
        <w:t xml:space="preserve">nbindung </w:t>
      </w:r>
      <w:r w:rsidR="00945210">
        <w:rPr>
          <w:rFonts w:ascii="Times New Roman" w:hAnsi="Times New Roman"/>
          <w:sz w:val="24"/>
          <w:szCs w:val="24"/>
        </w:rPr>
        <w:t xml:space="preserve">aufgrund der individuellen Speicherkapazität von bis zu 1 TB </w:t>
      </w:r>
      <w:r w:rsidR="00C44392">
        <w:rPr>
          <w:rFonts w:ascii="Times New Roman" w:hAnsi="Times New Roman"/>
          <w:sz w:val="24"/>
          <w:szCs w:val="24"/>
        </w:rPr>
        <w:t xml:space="preserve">direkt auf dem </w:t>
      </w:r>
      <w:r w:rsidR="00F953F5">
        <w:rPr>
          <w:rFonts w:ascii="Times New Roman" w:hAnsi="Times New Roman"/>
          <w:sz w:val="24"/>
          <w:szCs w:val="24"/>
        </w:rPr>
        <w:t>Access Point</w:t>
      </w:r>
      <w:r w:rsidR="009A339F">
        <w:rPr>
          <w:rFonts w:ascii="Times New Roman" w:hAnsi="Times New Roman"/>
          <w:sz w:val="24"/>
          <w:szCs w:val="24"/>
        </w:rPr>
        <w:t xml:space="preserve"> </w:t>
      </w:r>
      <w:r w:rsidR="00C44392">
        <w:rPr>
          <w:rFonts w:ascii="Times New Roman" w:hAnsi="Times New Roman"/>
          <w:sz w:val="24"/>
          <w:szCs w:val="24"/>
        </w:rPr>
        <w:t>verarbeitet werden, eigne</w:t>
      </w:r>
      <w:r w:rsidR="00CC03F5">
        <w:rPr>
          <w:rFonts w:ascii="Times New Roman" w:hAnsi="Times New Roman"/>
          <w:sz w:val="24"/>
          <w:szCs w:val="24"/>
        </w:rPr>
        <w:t>n</w:t>
      </w:r>
      <w:r w:rsidR="00C44392">
        <w:rPr>
          <w:rFonts w:ascii="Times New Roman" w:hAnsi="Times New Roman"/>
          <w:sz w:val="24"/>
          <w:szCs w:val="24"/>
        </w:rPr>
        <w:t xml:space="preserve"> sich die </w:t>
      </w:r>
      <w:r w:rsidR="009A339F">
        <w:rPr>
          <w:rFonts w:ascii="Times New Roman" w:hAnsi="Times New Roman"/>
          <w:sz w:val="24"/>
          <w:szCs w:val="24"/>
        </w:rPr>
        <w:t xml:space="preserve">Produkte </w:t>
      </w:r>
      <w:r w:rsidR="00CC03F5">
        <w:rPr>
          <w:rFonts w:ascii="Times New Roman" w:hAnsi="Times New Roman"/>
          <w:sz w:val="24"/>
          <w:szCs w:val="24"/>
        </w:rPr>
        <w:t>auch</w:t>
      </w:r>
      <w:r w:rsidR="00C44392">
        <w:rPr>
          <w:rFonts w:ascii="Times New Roman" w:hAnsi="Times New Roman"/>
          <w:sz w:val="24"/>
          <w:szCs w:val="24"/>
        </w:rPr>
        <w:t xml:space="preserve"> für Anwendungen mit </w:t>
      </w:r>
      <w:r w:rsidR="009A339F">
        <w:rPr>
          <w:rFonts w:ascii="Times New Roman" w:hAnsi="Times New Roman"/>
          <w:sz w:val="24"/>
          <w:szCs w:val="24"/>
        </w:rPr>
        <w:t xml:space="preserve">hohen </w:t>
      </w:r>
      <w:r w:rsidR="00C44392">
        <w:rPr>
          <w:rFonts w:ascii="Times New Roman" w:hAnsi="Times New Roman"/>
          <w:sz w:val="24"/>
          <w:szCs w:val="24"/>
        </w:rPr>
        <w:t>Daten</w:t>
      </w:r>
      <w:r w:rsidR="009A339F">
        <w:rPr>
          <w:rFonts w:ascii="Times New Roman" w:hAnsi="Times New Roman"/>
          <w:sz w:val="24"/>
          <w:szCs w:val="24"/>
        </w:rPr>
        <w:t>volumen</w:t>
      </w:r>
      <w:r w:rsidR="00C913BB">
        <w:rPr>
          <w:rFonts w:ascii="Times New Roman" w:hAnsi="Times New Roman"/>
          <w:sz w:val="24"/>
          <w:szCs w:val="24"/>
        </w:rPr>
        <w:t>,</w:t>
      </w:r>
      <w:r w:rsidR="00881E6C">
        <w:rPr>
          <w:rFonts w:ascii="Times New Roman" w:hAnsi="Times New Roman"/>
          <w:sz w:val="24"/>
          <w:szCs w:val="24"/>
        </w:rPr>
        <w:t xml:space="preserve"> wie zum Beispiel Multimedia</w:t>
      </w:r>
      <w:r w:rsidR="00945210">
        <w:rPr>
          <w:rFonts w:ascii="Times New Roman" w:hAnsi="Times New Roman"/>
          <w:sz w:val="24"/>
          <w:szCs w:val="24"/>
        </w:rPr>
        <w:t>-</w:t>
      </w:r>
      <w:r w:rsidR="00881E6C">
        <w:rPr>
          <w:rFonts w:ascii="Times New Roman" w:hAnsi="Times New Roman"/>
          <w:sz w:val="24"/>
          <w:szCs w:val="24"/>
        </w:rPr>
        <w:t>Anwendungen</w:t>
      </w:r>
      <w:r w:rsidR="00C44392">
        <w:rPr>
          <w:rFonts w:ascii="Times New Roman" w:hAnsi="Times New Roman"/>
          <w:sz w:val="24"/>
          <w:szCs w:val="24"/>
        </w:rPr>
        <w:t xml:space="preserve">. </w:t>
      </w:r>
    </w:p>
    <w:p w14:paraId="471AA597" w14:textId="587C88AA" w:rsidR="0058586D" w:rsidRDefault="004937FA" w:rsidP="00D56FB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37FA">
        <w:rPr>
          <w:rFonts w:ascii="Times New Roman" w:hAnsi="Times New Roman"/>
          <w:sz w:val="24"/>
          <w:szCs w:val="24"/>
        </w:rPr>
        <w:t xml:space="preserve">Eric Chen, CEO von Relay2 Inc. </w:t>
      </w:r>
      <w:r>
        <w:rPr>
          <w:rFonts w:ascii="Times New Roman" w:hAnsi="Times New Roman"/>
          <w:sz w:val="24"/>
          <w:szCs w:val="24"/>
        </w:rPr>
        <w:t xml:space="preserve">sagt: </w:t>
      </w:r>
      <w:r w:rsidR="00F953F5">
        <w:rPr>
          <w:rFonts w:ascii="Times New Roman" w:hAnsi="Times New Roman"/>
          <w:sz w:val="24"/>
          <w:szCs w:val="24"/>
        </w:rPr>
        <w:t>„</w:t>
      </w:r>
      <w:r w:rsidR="0058586D" w:rsidRPr="00DF75B0">
        <w:rPr>
          <w:rFonts w:ascii="Times New Roman" w:hAnsi="Times New Roman"/>
          <w:sz w:val="24"/>
          <w:szCs w:val="24"/>
        </w:rPr>
        <w:t xml:space="preserve">Um </w:t>
      </w:r>
      <w:proofErr w:type="gramStart"/>
      <w:r w:rsidR="009A339F">
        <w:rPr>
          <w:rFonts w:ascii="Times New Roman" w:hAnsi="Times New Roman"/>
          <w:sz w:val="24"/>
          <w:szCs w:val="24"/>
        </w:rPr>
        <w:t xml:space="preserve">die </w:t>
      </w:r>
      <w:r w:rsidR="0058586D" w:rsidRPr="00DF75B0">
        <w:rPr>
          <w:rFonts w:ascii="Times New Roman" w:hAnsi="Times New Roman"/>
          <w:sz w:val="24"/>
          <w:szCs w:val="24"/>
        </w:rPr>
        <w:t>Präsen</w:t>
      </w:r>
      <w:r w:rsidR="00F953F5">
        <w:rPr>
          <w:rFonts w:ascii="Times New Roman" w:hAnsi="Times New Roman"/>
          <w:sz w:val="24"/>
          <w:szCs w:val="24"/>
        </w:rPr>
        <w:t>z</w:t>
      </w:r>
      <w:proofErr w:type="gramEnd"/>
      <w:r w:rsidR="0058586D" w:rsidRPr="00DF75B0">
        <w:rPr>
          <w:rFonts w:ascii="Times New Roman" w:hAnsi="Times New Roman"/>
          <w:sz w:val="24"/>
          <w:szCs w:val="24"/>
        </w:rPr>
        <w:t xml:space="preserve"> von Relay2 in EMEA zu stärken, haben wir nach einem renommierten, erfahrenen und engagierten Distributionspartner für unsere WiFi</w:t>
      </w:r>
      <w:r w:rsidR="00F953F5">
        <w:rPr>
          <w:rFonts w:ascii="Times New Roman" w:hAnsi="Times New Roman"/>
          <w:sz w:val="24"/>
          <w:szCs w:val="24"/>
        </w:rPr>
        <w:t>-</w:t>
      </w:r>
      <w:r w:rsidR="0058586D" w:rsidRPr="00DF75B0">
        <w:rPr>
          <w:rFonts w:ascii="Times New Roman" w:hAnsi="Times New Roman"/>
          <w:sz w:val="24"/>
          <w:szCs w:val="24"/>
        </w:rPr>
        <w:t>Produkte und Edge</w:t>
      </w:r>
      <w:r>
        <w:rPr>
          <w:rFonts w:ascii="Times New Roman" w:hAnsi="Times New Roman"/>
          <w:sz w:val="24"/>
          <w:szCs w:val="24"/>
        </w:rPr>
        <w:t>-</w:t>
      </w:r>
      <w:r w:rsidR="0058586D" w:rsidRPr="00DF75B0">
        <w:rPr>
          <w:rFonts w:ascii="Times New Roman" w:hAnsi="Times New Roman"/>
          <w:sz w:val="24"/>
          <w:szCs w:val="24"/>
        </w:rPr>
        <w:t xml:space="preserve"> Computing</w:t>
      </w:r>
      <w:r>
        <w:rPr>
          <w:rFonts w:ascii="Times New Roman" w:hAnsi="Times New Roman"/>
          <w:sz w:val="24"/>
          <w:szCs w:val="24"/>
        </w:rPr>
        <w:t>-</w:t>
      </w:r>
      <w:r w:rsidR="0058586D" w:rsidRPr="00DF75B0">
        <w:rPr>
          <w:rFonts w:ascii="Times New Roman" w:hAnsi="Times New Roman"/>
          <w:sz w:val="24"/>
          <w:szCs w:val="24"/>
        </w:rPr>
        <w:t>Lösungen gesucht. Mit</w:t>
      </w:r>
      <w:r>
        <w:rPr>
          <w:rFonts w:ascii="Times New Roman" w:hAnsi="Times New Roman"/>
          <w:sz w:val="24"/>
          <w:szCs w:val="24"/>
        </w:rPr>
        <w:t xml:space="preserve"> </w:t>
      </w:r>
      <w:r w:rsidR="0058586D" w:rsidRPr="00DF75B0">
        <w:rPr>
          <w:rFonts w:ascii="Times New Roman" w:hAnsi="Times New Roman"/>
          <w:sz w:val="24"/>
          <w:szCs w:val="24"/>
        </w:rPr>
        <w:t xml:space="preserve">sysob haben wir den idealen </w:t>
      </w:r>
      <w:r w:rsidR="009A339F">
        <w:rPr>
          <w:rFonts w:ascii="Times New Roman" w:hAnsi="Times New Roman"/>
          <w:sz w:val="24"/>
          <w:szCs w:val="24"/>
        </w:rPr>
        <w:t xml:space="preserve">EMEA </w:t>
      </w:r>
      <w:r w:rsidR="0058586D" w:rsidRPr="00DF75B0">
        <w:rPr>
          <w:rFonts w:ascii="Times New Roman" w:hAnsi="Times New Roman"/>
          <w:sz w:val="24"/>
          <w:szCs w:val="24"/>
        </w:rPr>
        <w:t xml:space="preserve">Master Distribution Partner gefunden, um unsere Sichtbarkeit in der Region </w:t>
      </w:r>
      <w:r w:rsidR="00891EC0" w:rsidRPr="00DF75B0">
        <w:rPr>
          <w:rFonts w:ascii="Times New Roman" w:hAnsi="Times New Roman"/>
          <w:sz w:val="24"/>
          <w:szCs w:val="24"/>
        </w:rPr>
        <w:t xml:space="preserve">langfristig </w:t>
      </w:r>
      <w:r w:rsidR="0058586D" w:rsidRPr="00DF75B0">
        <w:rPr>
          <w:rFonts w:ascii="Times New Roman" w:hAnsi="Times New Roman"/>
          <w:sz w:val="24"/>
          <w:szCs w:val="24"/>
        </w:rPr>
        <w:t>auszubauen. Wir freuen uns auf den Erfolg</w:t>
      </w:r>
      <w:r w:rsidR="009A339F">
        <w:rPr>
          <w:rFonts w:ascii="Times New Roman" w:hAnsi="Times New Roman"/>
          <w:sz w:val="24"/>
          <w:szCs w:val="24"/>
        </w:rPr>
        <w:t>,</w:t>
      </w:r>
      <w:r w:rsidR="0058586D" w:rsidRPr="00DF75B0">
        <w:rPr>
          <w:rFonts w:ascii="Times New Roman" w:hAnsi="Times New Roman"/>
          <w:sz w:val="24"/>
          <w:szCs w:val="24"/>
        </w:rPr>
        <w:t xml:space="preserve"> eine </w:t>
      </w:r>
      <w:r w:rsidR="00891EC0" w:rsidRPr="00DF75B0">
        <w:rPr>
          <w:rFonts w:ascii="Times New Roman" w:hAnsi="Times New Roman"/>
          <w:sz w:val="24"/>
          <w:szCs w:val="24"/>
        </w:rPr>
        <w:t>intensive und nachhaltige</w:t>
      </w:r>
      <w:r w:rsidR="0058586D" w:rsidRPr="00DF75B0">
        <w:rPr>
          <w:rFonts w:ascii="Times New Roman" w:hAnsi="Times New Roman"/>
          <w:sz w:val="24"/>
          <w:szCs w:val="24"/>
        </w:rPr>
        <w:t xml:space="preserve"> Partnerschaft und auf die Unterstützung vieler</w:t>
      </w:r>
      <w:r w:rsidR="009A339F">
        <w:rPr>
          <w:rFonts w:ascii="Times New Roman" w:hAnsi="Times New Roman"/>
          <w:sz w:val="24"/>
          <w:szCs w:val="24"/>
        </w:rPr>
        <w:t xml:space="preserve"> </w:t>
      </w:r>
      <w:r w:rsidR="0058586D" w:rsidRPr="00DF75B0">
        <w:rPr>
          <w:rFonts w:ascii="Times New Roman" w:hAnsi="Times New Roman"/>
          <w:sz w:val="24"/>
          <w:szCs w:val="24"/>
        </w:rPr>
        <w:t>anstehender Wi</w:t>
      </w:r>
      <w:r w:rsidR="00945210">
        <w:rPr>
          <w:rFonts w:ascii="Times New Roman" w:hAnsi="Times New Roman"/>
          <w:sz w:val="24"/>
          <w:szCs w:val="24"/>
        </w:rPr>
        <w:t>-</w:t>
      </w:r>
      <w:r w:rsidR="0058586D" w:rsidRPr="00DF75B0">
        <w:rPr>
          <w:rFonts w:ascii="Times New Roman" w:hAnsi="Times New Roman"/>
          <w:sz w:val="24"/>
          <w:szCs w:val="24"/>
        </w:rPr>
        <w:t>Fi-Projekte</w:t>
      </w:r>
      <w:r>
        <w:rPr>
          <w:rFonts w:ascii="Times New Roman" w:hAnsi="Times New Roman"/>
          <w:sz w:val="24"/>
          <w:szCs w:val="24"/>
        </w:rPr>
        <w:t>.“</w:t>
      </w:r>
    </w:p>
    <w:p w14:paraId="7B47C164" w14:textId="05D60A6E" w:rsidR="00CA3F51" w:rsidRPr="00DF75B0" w:rsidRDefault="004937FA" w:rsidP="00D56FB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37FA">
        <w:rPr>
          <w:rFonts w:ascii="Times New Roman" w:hAnsi="Times New Roman"/>
          <w:sz w:val="24"/>
          <w:szCs w:val="24"/>
        </w:rPr>
        <w:t xml:space="preserve">Daniel Stockerl, Channel Account Manager bei der sysob IT-Distribution GmbH &amp; Co. KG., </w:t>
      </w:r>
      <w:r>
        <w:rPr>
          <w:rFonts w:ascii="Times New Roman" w:hAnsi="Times New Roman"/>
          <w:sz w:val="24"/>
          <w:szCs w:val="24"/>
        </w:rPr>
        <w:t>erklärt:</w:t>
      </w:r>
      <w:r w:rsidRPr="004937FA">
        <w:rPr>
          <w:rFonts w:ascii="Times New Roman" w:hAnsi="Times New Roman"/>
          <w:sz w:val="24"/>
          <w:szCs w:val="24"/>
        </w:rPr>
        <w:t xml:space="preserve"> </w:t>
      </w:r>
      <w:r w:rsidR="004966C7">
        <w:rPr>
          <w:rFonts w:ascii="Times New Roman" w:hAnsi="Times New Roman"/>
          <w:sz w:val="24"/>
          <w:szCs w:val="24"/>
        </w:rPr>
        <w:t xml:space="preserve">„Mit Relay2 </w:t>
      </w:r>
      <w:r w:rsidR="005175AA">
        <w:rPr>
          <w:rFonts w:ascii="Times New Roman" w:hAnsi="Times New Roman"/>
          <w:sz w:val="24"/>
          <w:szCs w:val="24"/>
        </w:rPr>
        <w:t xml:space="preserve">gewinnen </w:t>
      </w:r>
      <w:r w:rsidR="004966C7">
        <w:rPr>
          <w:rFonts w:ascii="Times New Roman" w:hAnsi="Times New Roman"/>
          <w:sz w:val="24"/>
          <w:szCs w:val="24"/>
        </w:rPr>
        <w:t>wir einen besonders innovativen Anbieter für unser Portfolio, der Wireless</w:t>
      </w:r>
      <w:r>
        <w:rPr>
          <w:rFonts w:ascii="Times New Roman" w:hAnsi="Times New Roman"/>
          <w:sz w:val="24"/>
          <w:szCs w:val="24"/>
        </w:rPr>
        <w:t xml:space="preserve"> </w:t>
      </w:r>
      <w:r w:rsidR="004966C7">
        <w:rPr>
          <w:rFonts w:ascii="Times New Roman" w:hAnsi="Times New Roman"/>
          <w:sz w:val="24"/>
          <w:szCs w:val="24"/>
        </w:rPr>
        <w:t>Services mit Edge- und Cloud</w:t>
      </w:r>
      <w:r>
        <w:rPr>
          <w:rFonts w:ascii="Times New Roman" w:hAnsi="Times New Roman"/>
          <w:sz w:val="24"/>
          <w:szCs w:val="24"/>
        </w:rPr>
        <w:t>-A</w:t>
      </w:r>
      <w:r w:rsidR="004966C7">
        <w:rPr>
          <w:rFonts w:ascii="Times New Roman" w:hAnsi="Times New Roman"/>
          <w:sz w:val="24"/>
          <w:szCs w:val="24"/>
        </w:rPr>
        <w:t>nwendungen vereint und</w:t>
      </w:r>
      <w:r>
        <w:rPr>
          <w:rFonts w:ascii="Times New Roman" w:hAnsi="Times New Roman"/>
          <w:sz w:val="24"/>
          <w:szCs w:val="24"/>
        </w:rPr>
        <w:t xml:space="preserve"> dies </w:t>
      </w:r>
      <w:r w:rsidR="004966C7">
        <w:rPr>
          <w:rFonts w:ascii="Times New Roman" w:hAnsi="Times New Roman"/>
          <w:sz w:val="24"/>
          <w:szCs w:val="24"/>
        </w:rPr>
        <w:t xml:space="preserve">perfektioniert hat. </w:t>
      </w:r>
      <w:r>
        <w:rPr>
          <w:rFonts w:ascii="Times New Roman" w:hAnsi="Times New Roman"/>
          <w:sz w:val="24"/>
          <w:szCs w:val="24"/>
        </w:rPr>
        <w:t xml:space="preserve">Reseller </w:t>
      </w:r>
      <w:r w:rsidR="004966C7">
        <w:rPr>
          <w:rFonts w:ascii="Times New Roman" w:hAnsi="Times New Roman"/>
          <w:sz w:val="24"/>
          <w:szCs w:val="24"/>
        </w:rPr>
        <w:t xml:space="preserve">erhalten so </w:t>
      </w:r>
      <w:r w:rsidR="00E949CC">
        <w:rPr>
          <w:rFonts w:ascii="Times New Roman" w:hAnsi="Times New Roman"/>
          <w:sz w:val="24"/>
          <w:szCs w:val="24"/>
        </w:rPr>
        <w:t>ganz</w:t>
      </w:r>
      <w:r w:rsidR="004966C7">
        <w:rPr>
          <w:rFonts w:ascii="Times New Roman" w:hAnsi="Times New Roman"/>
          <w:sz w:val="24"/>
          <w:szCs w:val="24"/>
        </w:rPr>
        <w:t xml:space="preserve"> neue </w:t>
      </w:r>
      <w:r w:rsidR="00E949CC">
        <w:rPr>
          <w:rFonts w:ascii="Times New Roman" w:hAnsi="Times New Roman"/>
          <w:sz w:val="24"/>
          <w:szCs w:val="24"/>
        </w:rPr>
        <w:t xml:space="preserve">Möglichkeiten </w:t>
      </w:r>
      <w:r w:rsidR="004966C7">
        <w:rPr>
          <w:rFonts w:ascii="Times New Roman" w:hAnsi="Times New Roman"/>
          <w:sz w:val="24"/>
          <w:szCs w:val="24"/>
        </w:rPr>
        <w:t>bei der Bereitstellung von Managed</w:t>
      </w:r>
      <w:r>
        <w:rPr>
          <w:rFonts w:ascii="Times New Roman" w:hAnsi="Times New Roman"/>
          <w:sz w:val="24"/>
          <w:szCs w:val="24"/>
        </w:rPr>
        <w:t>-</w:t>
      </w:r>
      <w:r w:rsidR="004966C7">
        <w:rPr>
          <w:rFonts w:ascii="Times New Roman" w:hAnsi="Times New Roman"/>
          <w:sz w:val="24"/>
          <w:szCs w:val="24"/>
        </w:rPr>
        <w:t>Wireless-Umgebungen und hybriden Cloud-Architekturen. Wir freuen uns auf</w:t>
      </w:r>
      <w:r w:rsidR="0024492D">
        <w:rPr>
          <w:rFonts w:ascii="Times New Roman" w:hAnsi="Times New Roman"/>
          <w:sz w:val="24"/>
          <w:szCs w:val="24"/>
        </w:rPr>
        <w:t xml:space="preserve"> eine langfristige Zusammenarbeit und spannende </w:t>
      </w:r>
      <w:r w:rsidR="005244B7">
        <w:rPr>
          <w:rFonts w:ascii="Times New Roman" w:hAnsi="Times New Roman"/>
          <w:sz w:val="24"/>
          <w:szCs w:val="24"/>
        </w:rPr>
        <w:t xml:space="preserve">Projekte mit </w:t>
      </w:r>
      <w:r w:rsidR="0024492D">
        <w:rPr>
          <w:rFonts w:ascii="Times New Roman" w:hAnsi="Times New Roman"/>
          <w:sz w:val="24"/>
          <w:szCs w:val="24"/>
        </w:rPr>
        <w:t>Relay2</w:t>
      </w:r>
      <w:r>
        <w:rPr>
          <w:rFonts w:ascii="Times New Roman" w:hAnsi="Times New Roman"/>
          <w:sz w:val="24"/>
          <w:szCs w:val="24"/>
        </w:rPr>
        <w:t>.“</w:t>
      </w:r>
      <w:r w:rsidR="0024492D">
        <w:rPr>
          <w:rFonts w:ascii="Times New Roman" w:hAnsi="Times New Roman"/>
          <w:sz w:val="24"/>
          <w:szCs w:val="24"/>
        </w:rPr>
        <w:t xml:space="preserve"> </w:t>
      </w:r>
    </w:p>
    <w:p w14:paraId="0F9C780E" w14:textId="4568867E" w:rsidR="00BE0259" w:rsidRDefault="004937FA" w:rsidP="00040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Mehr </w:t>
      </w:r>
      <w:r w:rsidR="006578C9">
        <w:rPr>
          <w:rFonts w:ascii="Times New Roman" w:hAnsi="Times New Roman"/>
          <w:sz w:val="24"/>
          <w:szCs w:val="24"/>
        </w:rPr>
        <w:t>Info</w:t>
      </w:r>
      <w:r w:rsidR="00796DCF">
        <w:rPr>
          <w:rFonts w:ascii="Times New Roman" w:hAnsi="Times New Roman"/>
          <w:sz w:val="24"/>
          <w:szCs w:val="24"/>
        </w:rPr>
        <w:t>rmationen</w:t>
      </w:r>
      <w:r w:rsidR="006578C9">
        <w:rPr>
          <w:rFonts w:ascii="Times New Roman" w:hAnsi="Times New Roman"/>
          <w:sz w:val="24"/>
          <w:szCs w:val="24"/>
        </w:rPr>
        <w:t xml:space="preserve"> zu Relay2</w:t>
      </w:r>
      <w:r w:rsidR="00796DCF">
        <w:rPr>
          <w:rFonts w:ascii="Times New Roman" w:hAnsi="Times New Roman"/>
          <w:sz w:val="24"/>
          <w:szCs w:val="24"/>
        </w:rPr>
        <w:t xml:space="preserve"> </w:t>
      </w:r>
      <w:r w:rsidR="00BE0259">
        <w:rPr>
          <w:rFonts w:ascii="Times New Roman" w:hAnsi="Times New Roman"/>
          <w:sz w:val="24"/>
          <w:szCs w:val="24"/>
        </w:rPr>
        <w:t>unter</w:t>
      </w:r>
      <w:r w:rsidR="00D56FBE" w:rsidRPr="00D10BC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D10BCE" w:rsidRPr="00445476">
          <w:rPr>
            <w:rStyle w:val="Hyperlink"/>
            <w:rFonts w:ascii="Times New Roman" w:hAnsi="Times New Roman"/>
            <w:sz w:val="24"/>
            <w:szCs w:val="24"/>
          </w:rPr>
          <w:t>www.sysob.com/hersteller/r</w:t>
        </w:r>
        <w:r w:rsidR="00D10BCE" w:rsidRPr="00445476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="00D10BCE" w:rsidRPr="00445476">
          <w:rPr>
            <w:rStyle w:val="Hyperlink"/>
            <w:rFonts w:ascii="Times New Roman" w:hAnsi="Times New Roman"/>
            <w:sz w:val="24"/>
            <w:szCs w:val="24"/>
          </w:rPr>
          <w:t>lay2/</w:t>
        </w:r>
      </w:hyperlink>
    </w:p>
    <w:p w14:paraId="10CD9E75" w14:textId="77777777" w:rsidR="00D10BCE" w:rsidRDefault="00D10BCE" w:rsidP="0004057F">
      <w:pPr>
        <w:spacing w:line="276" w:lineRule="auto"/>
        <w:jc w:val="both"/>
      </w:pPr>
    </w:p>
    <w:p w14:paraId="7F20A63C" w14:textId="77777777" w:rsidR="00945210" w:rsidRPr="005D6138" w:rsidRDefault="00945210" w:rsidP="00945210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840ED5B" w14:textId="7866142B" w:rsidR="00945210" w:rsidRPr="00DC6E10" w:rsidRDefault="00945210" w:rsidP="00945210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0DDE8258" w14:textId="77777777" w:rsidR="00945210" w:rsidRPr="00DC6E10" w:rsidRDefault="00945210" w:rsidP="0094521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 w:rsidRPr="00DC6E10">
        <w:rPr>
          <w:rFonts w:ascii="Times New Roman" w:hAnsi="Times New Roman"/>
          <w:color w:val="000000"/>
          <w:sz w:val="20"/>
          <w:szCs w:val="20"/>
        </w:rPr>
        <w:t>KG is</w:t>
      </w:r>
      <w:r>
        <w:rPr>
          <w:rFonts w:ascii="Times New Roman" w:hAnsi="Times New Roman"/>
          <w:color w:val="000000"/>
          <w:sz w:val="20"/>
          <w:szCs w:val="20"/>
        </w:rPr>
        <w:t>t Teil der CMS Distribution und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mit mehr als 2.000 Partnern </w:t>
      </w:r>
      <w:r>
        <w:rPr>
          <w:rFonts w:ascii="Times New Roman" w:hAnsi="Times New Roman"/>
          <w:color w:val="000000"/>
          <w:sz w:val="20"/>
          <w:szCs w:val="20"/>
        </w:rPr>
        <w:t>sowie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nahezu 300 Top-Partnern einer der größten inhabergeführten Value-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Computing. Zu den Herstellerpartnern zählen namhafte, global agierende IT-Unternehmen 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Okta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, Pulse Secure,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und Alcatel-Lucent Enterprise. Darüber hinaus bietet sysob als Total Solution Provider IT-Systemhäusern und Fachhandelspartnern umfassenden Support bei Projektplanung und -management. </w:t>
      </w:r>
    </w:p>
    <w:p w14:paraId="2C3B2BFB" w14:textId="77777777" w:rsidR="00945210" w:rsidRPr="00DC6E10" w:rsidRDefault="00945210" w:rsidP="0094521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Managed-Service-Konzepten: Durch die Nutzung der sysob-eigenen Infrastruktur und eines in Deutschland befindlichen Rechenzentrums können Partner eigene Cloud-Lösungen beziehungsweise Managed Backup Services für ihre Kunden bereitstellen. Der Distributor verfügt über rund 1.400 Kunden in Deutschland und 4.600 Kunden in der DACH-Region. Die Zentrale von sysob befindet sich in Schorndorf bei Cham im Bayerischen Wald. Weitere Vertriebsniederlassungen unterhält sysob in Wien und Wallisellen (Zürich). </w:t>
      </w:r>
    </w:p>
    <w:p w14:paraId="751316FE" w14:textId="77777777" w:rsidR="00945210" w:rsidRPr="00DC6E10" w:rsidRDefault="00945210" w:rsidP="0094521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>www.sysob.com</w:t>
      </w:r>
    </w:p>
    <w:p w14:paraId="447A99F7" w14:textId="77777777" w:rsidR="00945210" w:rsidRPr="005D6138" w:rsidRDefault="00945210" w:rsidP="0080050A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CD790C4" w14:textId="2DAC425C" w:rsidR="009A339F" w:rsidRPr="005D6138" w:rsidRDefault="009A339F" w:rsidP="0080050A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D6138">
        <w:rPr>
          <w:rFonts w:ascii="Times New Roman" w:hAnsi="Times New Roman"/>
          <w:b/>
          <w:bCs/>
          <w:sz w:val="20"/>
          <w:szCs w:val="20"/>
        </w:rPr>
        <w:t>Über Relay2</w:t>
      </w:r>
    </w:p>
    <w:p w14:paraId="626C41BA" w14:textId="097E0BEE" w:rsidR="009A339F" w:rsidRPr="0080050A" w:rsidRDefault="009A339F" w:rsidP="0080050A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0050A">
        <w:rPr>
          <w:rFonts w:ascii="Times New Roman" w:hAnsi="Times New Roman"/>
          <w:color w:val="000000"/>
          <w:sz w:val="20"/>
          <w:szCs w:val="20"/>
        </w:rPr>
        <w:t xml:space="preserve">Relay2 Inc. hat eine einzigartige Wi-Fi-Zugangs- und Edge-Computing-Plattform entwickelt, die es Channel Partnern, Wi-Fi-Carrier und Managed Service Providern ermöglicht, horizontale und vertikale Geschäftsanwendungen und -dienste auf einem hochleistungsfähigen, Cloud-verwalteten Wi-Fi-Netzwerk zu erstellen und zu monetarisieren. Relay2 bietet die einzige Wi-Fi-Netzwerklösung mit der Möglichkeit, reichhaltige Multimedia-Inhalte wie Videos und Präsentationen sowie benutzerdefinierte Anwendungen direkt auf ihren Access Points zu hosten. Dieser Ansatz eliminiert Latenzen und senkt die Anforderungen an den </w:t>
      </w:r>
      <w:proofErr w:type="spellStart"/>
      <w:r w:rsidRPr="0080050A">
        <w:rPr>
          <w:rFonts w:ascii="Times New Roman" w:hAnsi="Times New Roman"/>
          <w:color w:val="000000"/>
          <w:sz w:val="20"/>
          <w:szCs w:val="20"/>
        </w:rPr>
        <w:t>Backhaul</w:t>
      </w:r>
      <w:proofErr w:type="spellEnd"/>
      <w:r w:rsidRPr="0080050A">
        <w:rPr>
          <w:rFonts w:ascii="Times New Roman" w:hAnsi="Times New Roman"/>
          <w:color w:val="000000"/>
          <w:sz w:val="20"/>
          <w:szCs w:val="20"/>
        </w:rPr>
        <w:t>-Verkehr, indem Inhalte direkt vom AP an das verbundene Wi-Fi-Gerät geliefert werden.</w:t>
      </w:r>
    </w:p>
    <w:p w14:paraId="7B1A9B35" w14:textId="6E2263E5" w:rsidR="006578C9" w:rsidRPr="0080050A" w:rsidRDefault="009A339F" w:rsidP="0080050A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0050A">
        <w:rPr>
          <w:rFonts w:ascii="Times New Roman" w:hAnsi="Times New Roman"/>
          <w:color w:val="000000"/>
          <w:sz w:val="20"/>
          <w:szCs w:val="20"/>
        </w:rPr>
        <w:t>Relay2 Inc. wurde 2011 von Technologieführern mit Erfahrungen bei Cisco, Juniper Networks, Nokia und Siemens gegründet und wird von international anerkannten, hochrangigen Silicon Valley Venture Capital Firmen unterstützt.</w:t>
      </w:r>
    </w:p>
    <w:p w14:paraId="318E6105" w14:textId="77777777" w:rsidR="00796DCF" w:rsidRDefault="00796DCF" w:rsidP="0004057F">
      <w:pPr>
        <w:spacing w:line="276" w:lineRule="auto"/>
        <w:jc w:val="both"/>
      </w:pPr>
    </w:p>
    <w:p w14:paraId="0497EC84" w14:textId="21215DBC" w:rsidR="00197D4C" w:rsidRPr="00047DCB" w:rsidRDefault="00197D4C" w:rsidP="00A63B87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197D4C" w:rsidRPr="00047DC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76F6" w14:textId="77777777" w:rsidR="00E81B42" w:rsidRDefault="00E81B42" w:rsidP="00FC46FC">
      <w:pPr>
        <w:spacing w:after="0" w:line="240" w:lineRule="auto"/>
      </w:pPr>
      <w:r>
        <w:separator/>
      </w:r>
    </w:p>
  </w:endnote>
  <w:endnote w:type="continuationSeparator" w:id="0">
    <w:p w14:paraId="2677D766" w14:textId="77777777" w:rsidR="00E81B42" w:rsidRDefault="00E81B42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068B" w14:textId="77777777" w:rsidR="00E81B42" w:rsidRDefault="00E81B42" w:rsidP="00FC46FC">
      <w:pPr>
        <w:spacing w:after="0" w:line="240" w:lineRule="auto"/>
      </w:pPr>
      <w:r>
        <w:separator/>
      </w:r>
    </w:p>
  </w:footnote>
  <w:footnote w:type="continuationSeparator" w:id="0">
    <w:p w14:paraId="2EC1A52B" w14:textId="77777777" w:rsidR="00E81B42" w:rsidRDefault="00E81B42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75CD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4CF68AB0" wp14:editId="2933521D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61C02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F2"/>
    <w:rsid w:val="0000153F"/>
    <w:rsid w:val="00003704"/>
    <w:rsid w:val="00004B1E"/>
    <w:rsid w:val="000053AE"/>
    <w:rsid w:val="0000638E"/>
    <w:rsid w:val="000109A4"/>
    <w:rsid w:val="000140C3"/>
    <w:rsid w:val="0001426F"/>
    <w:rsid w:val="00014472"/>
    <w:rsid w:val="0001458D"/>
    <w:rsid w:val="00016326"/>
    <w:rsid w:val="00017BB8"/>
    <w:rsid w:val="0002026B"/>
    <w:rsid w:val="0002154B"/>
    <w:rsid w:val="00023543"/>
    <w:rsid w:val="00023FCD"/>
    <w:rsid w:val="00024317"/>
    <w:rsid w:val="0002659D"/>
    <w:rsid w:val="00027158"/>
    <w:rsid w:val="00027567"/>
    <w:rsid w:val="000358C1"/>
    <w:rsid w:val="00036BC9"/>
    <w:rsid w:val="0004057F"/>
    <w:rsid w:val="0004143D"/>
    <w:rsid w:val="0004307C"/>
    <w:rsid w:val="00043E26"/>
    <w:rsid w:val="000446C5"/>
    <w:rsid w:val="00047DCB"/>
    <w:rsid w:val="00050EB4"/>
    <w:rsid w:val="00053856"/>
    <w:rsid w:val="0005413D"/>
    <w:rsid w:val="00057315"/>
    <w:rsid w:val="0005739E"/>
    <w:rsid w:val="00060D79"/>
    <w:rsid w:val="00061E2E"/>
    <w:rsid w:val="000638E5"/>
    <w:rsid w:val="000647BF"/>
    <w:rsid w:val="000657CB"/>
    <w:rsid w:val="000669B4"/>
    <w:rsid w:val="0006765E"/>
    <w:rsid w:val="0007270C"/>
    <w:rsid w:val="00073679"/>
    <w:rsid w:val="00081AAF"/>
    <w:rsid w:val="00084816"/>
    <w:rsid w:val="00084966"/>
    <w:rsid w:val="0008688C"/>
    <w:rsid w:val="00087BBB"/>
    <w:rsid w:val="0009636E"/>
    <w:rsid w:val="000A1CD7"/>
    <w:rsid w:val="000A5F71"/>
    <w:rsid w:val="000A6785"/>
    <w:rsid w:val="000A7F8F"/>
    <w:rsid w:val="000B02FC"/>
    <w:rsid w:val="000B1110"/>
    <w:rsid w:val="000B18AA"/>
    <w:rsid w:val="000B1BBB"/>
    <w:rsid w:val="000B26DC"/>
    <w:rsid w:val="000B5DCF"/>
    <w:rsid w:val="000C157D"/>
    <w:rsid w:val="000C2A0C"/>
    <w:rsid w:val="000C2D6A"/>
    <w:rsid w:val="000C3D08"/>
    <w:rsid w:val="000C4BC8"/>
    <w:rsid w:val="000D6215"/>
    <w:rsid w:val="000D7072"/>
    <w:rsid w:val="000E1DEF"/>
    <w:rsid w:val="000E1ED2"/>
    <w:rsid w:val="000E31BC"/>
    <w:rsid w:val="000F03C9"/>
    <w:rsid w:val="000F09C9"/>
    <w:rsid w:val="000F27CA"/>
    <w:rsid w:val="000F4E30"/>
    <w:rsid w:val="0010163B"/>
    <w:rsid w:val="00103524"/>
    <w:rsid w:val="00105FFD"/>
    <w:rsid w:val="001109CA"/>
    <w:rsid w:val="001109E4"/>
    <w:rsid w:val="00110E6F"/>
    <w:rsid w:val="00113F19"/>
    <w:rsid w:val="00114F41"/>
    <w:rsid w:val="00115AFA"/>
    <w:rsid w:val="00117C74"/>
    <w:rsid w:val="00126125"/>
    <w:rsid w:val="00126B30"/>
    <w:rsid w:val="00127210"/>
    <w:rsid w:val="00127F20"/>
    <w:rsid w:val="001306F3"/>
    <w:rsid w:val="0013182D"/>
    <w:rsid w:val="001412D2"/>
    <w:rsid w:val="00143A3D"/>
    <w:rsid w:val="00146C7C"/>
    <w:rsid w:val="0014736B"/>
    <w:rsid w:val="0015299E"/>
    <w:rsid w:val="00156F0B"/>
    <w:rsid w:val="0015767D"/>
    <w:rsid w:val="00160B4D"/>
    <w:rsid w:val="0016774B"/>
    <w:rsid w:val="00170C31"/>
    <w:rsid w:val="00170D8A"/>
    <w:rsid w:val="001811B8"/>
    <w:rsid w:val="00184656"/>
    <w:rsid w:val="00190694"/>
    <w:rsid w:val="001935B8"/>
    <w:rsid w:val="00197D4C"/>
    <w:rsid w:val="001A5569"/>
    <w:rsid w:val="001B0372"/>
    <w:rsid w:val="001B047C"/>
    <w:rsid w:val="001B255F"/>
    <w:rsid w:val="001B70AD"/>
    <w:rsid w:val="001B7106"/>
    <w:rsid w:val="001B77B3"/>
    <w:rsid w:val="001C0C16"/>
    <w:rsid w:val="001C18EC"/>
    <w:rsid w:val="001C4273"/>
    <w:rsid w:val="001C42EF"/>
    <w:rsid w:val="001C46FC"/>
    <w:rsid w:val="001C473B"/>
    <w:rsid w:val="001C5599"/>
    <w:rsid w:val="001C7715"/>
    <w:rsid w:val="001D3E97"/>
    <w:rsid w:val="001D560E"/>
    <w:rsid w:val="001D6680"/>
    <w:rsid w:val="001D678D"/>
    <w:rsid w:val="001E126B"/>
    <w:rsid w:val="001E339C"/>
    <w:rsid w:val="001E361C"/>
    <w:rsid w:val="001E54FE"/>
    <w:rsid w:val="001F0F05"/>
    <w:rsid w:val="001F2737"/>
    <w:rsid w:val="001F30C1"/>
    <w:rsid w:val="001F3DB9"/>
    <w:rsid w:val="001F6F11"/>
    <w:rsid w:val="001F7776"/>
    <w:rsid w:val="001F7883"/>
    <w:rsid w:val="002021C1"/>
    <w:rsid w:val="00203C98"/>
    <w:rsid w:val="00205C3D"/>
    <w:rsid w:val="00206F4D"/>
    <w:rsid w:val="0021273F"/>
    <w:rsid w:val="00212D19"/>
    <w:rsid w:val="00214ABE"/>
    <w:rsid w:val="00223DB6"/>
    <w:rsid w:val="002255A5"/>
    <w:rsid w:val="00225836"/>
    <w:rsid w:val="002305CF"/>
    <w:rsid w:val="0023141D"/>
    <w:rsid w:val="00233AE7"/>
    <w:rsid w:val="00233B66"/>
    <w:rsid w:val="00233CA5"/>
    <w:rsid w:val="00237FEA"/>
    <w:rsid w:val="00241460"/>
    <w:rsid w:val="00242F05"/>
    <w:rsid w:val="0024411C"/>
    <w:rsid w:val="0024492D"/>
    <w:rsid w:val="00245F57"/>
    <w:rsid w:val="00246E52"/>
    <w:rsid w:val="00251B3B"/>
    <w:rsid w:val="002521AA"/>
    <w:rsid w:val="00253341"/>
    <w:rsid w:val="002549E1"/>
    <w:rsid w:val="00256A68"/>
    <w:rsid w:val="00260833"/>
    <w:rsid w:val="00262A7B"/>
    <w:rsid w:val="00264725"/>
    <w:rsid w:val="00274725"/>
    <w:rsid w:val="00274825"/>
    <w:rsid w:val="00280DB0"/>
    <w:rsid w:val="00287382"/>
    <w:rsid w:val="00291B8C"/>
    <w:rsid w:val="00292411"/>
    <w:rsid w:val="002935A6"/>
    <w:rsid w:val="00293BB3"/>
    <w:rsid w:val="002A0917"/>
    <w:rsid w:val="002A2B9E"/>
    <w:rsid w:val="002A4174"/>
    <w:rsid w:val="002A48B5"/>
    <w:rsid w:val="002A57A5"/>
    <w:rsid w:val="002A7510"/>
    <w:rsid w:val="002B0F37"/>
    <w:rsid w:val="002B39E5"/>
    <w:rsid w:val="002B3EBB"/>
    <w:rsid w:val="002B51C4"/>
    <w:rsid w:val="002B6C96"/>
    <w:rsid w:val="002B6FCA"/>
    <w:rsid w:val="002C1C56"/>
    <w:rsid w:val="002C3B5B"/>
    <w:rsid w:val="002C5A47"/>
    <w:rsid w:val="002C5AC3"/>
    <w:rsid w:val="002C67DD"/>
    <w:rsid w:val="002D21B1"/>
    <w:rsid w:val="002D2E8F"/>
    <w:rsid w:val="002D403F"/>
    <w:rsid w:val="002D40D1"/>
    <w:rsid w:val="002D6B76"/>
    <w:rsid w:val="002D7431"/>
    <w:rsid w:val="002F01A1"/>
    <w:rsid w:val="002F1AD7"/>
    <w:rsid w:val="002F2212"/>
    <w:rsid w:val="002F235F"/>
    <w:rsid w:val="002F3724"/>
    <w:rsid w:val="002F3B40"/>
    <w:rsid w:val="002F5F77"/>
    <w:rsid w:val="002F6CD6"/>
    <w:rsid w:val="002F7658"/>
    <w:rsid w:val="002F784F"/>
    <w:rsid w:val="00306425"/>
    <w:rsid w:val="003072C3"/>
    <w:rsid w:val="00307C21"/>
    <w:rsid w:val="00310379"/>
    <w:rsid w:val="003116BF"/>
    <w:rsid w:val="00311901"/>
    <w:rsid w:val="0031196A"/>
    <w:rsid w:val="003123A6"/>
    <w:rsid w:val="00312FAA"/>
    <w:rsid w:val="00313864"/>
    <w:rsid w:val="00313F0B"/>
    <w:rsid w:val="00314536"/>
    <w:rsid w:val="003237B1"/>
    <w:rsid w:val="00330EF8"/>
    <w:rsid w:val="00331EF8"/>
    <w:rsid w:val="00332A57"/>
    <w:rsid w:val="00332C27"/>
    <w:rsid w:val="0033316E"/>
    <w:rsid w:val="003372E5"/>
    <w:rsid w:val="00342E5D"/>
    <w:rsid w:val="003446EE"/>
    <w:rsid w:val="00345941"/>
    <w:rsid w:val="003463CF"/>
    <w:rsid w:val="00352F95"/>
    <w:rsid w:val="003552A0"/>
    <w:rsid w:val="0036399A"/>
    <w:rsid w:val="00365207"/>
    <w:rsid w:val="00365A40"/>
    <w:rsid w:val="00370B98"/>
    <w:rsid w:val="00371432"/>
    <w:rsid w:val="00374057"/>
    <w:rsid w:val="003829B4"/>
    <w:rsid w:val="00384DEC"/>
    <w:rsid w:val="00386663"/>
    <w:rsid w:val="00397FF2"/>
    <w:rsid w:val="003A319A"/>
    <w:rsid w:val="003A3651"/>
    <w:rsid w:val="003A4AA8"/>
    <w:rsid w:val="003A650A"/>
    <w:rsid w:val="003B0F43"/>
    <w:rsid w:val="003B1A1A"/>
    <w:rsid w:val="003B6213"/>
    <w:rsid w:val="003C000E"/>
    <w:rsid w:val="003C5934"/>
    <w:rsid w:val="003C6FDE"/>
    <w:rsid w:val="003D3D7A"/>
    <w:rsid w:val="003E1C40"/>
    <w:rsid w:val="003E664E"/>
    <w:rsid w:val="003E775A"/>
    <w:rsid w:val="003F2268"/>
    <w:rsid w:val="003F2275"/>
    <w:rsid w:val="003F2603"/>
    <w:rsid w:val="003F3DE9"/>
    <w:rsid w:val="003F4216"/>
    <w:rsid w:val="004009E5"/>
    <w:rsid w:val="00403369"/>
    <w:rsid w:val="00403E18"/>
    <w:rsid w:val="0040543A"/>
    <w:rsid w:val="004065C9"/>
    <w:rsid w:val="00407277"/>
    <w:rsid w:val="0041213B"/>
    <w:rsid w:val="004130AD"/>
    <w:rsid w:val="00414E3D"/>
    <w:rsid w:val="00415D7E"/>
    <w:rsid w:val="00416572"/>
    <w:rsid w:val="0041777F"/>
    <w:rsid w:val="00417E37"/>
    <w:rsid w:val="00421E3B"/>
    <w:rsid w:val="00422CE8"/>
    <w:rsid w:val="004278BC"/>
    <w:rsid w:val="00432470"/>
    <w:rsid w:val="00432E93"/>
    <w:rsid w:val="00433CCB"/>
    <w:rsid w:val="00434A2C"/>
    <w:rsid w:val="004352C8"/>
    <w:rsid w:val="0043658D"/>
    <w:rsid w:val="004423A1"/>
    <w:rsid w:val="004470B7"/>
    <w:rsid w:val="004470D8"/>
    <w:rsid w:val="0045167E"/>
    <w:rsid w:val="00453083"/>
    <w:rsid w:val="00456A20"/>
    <w:rsid w:val="004571FE"/>
    <w:rsid w:val="00461446"/>
    <w:rsid w:val="00461E29"/>
    <w:rsid w:val="00463CEE"/>
    <w:rsid w:val="00464D1F"/>
    <w:rsid w:val="00466204"/>
    <w:rsid w:val="004727B6"/>
    <w:rsid w:val="004739B9"/>
    <w:rsid w:val="004739D4"/>
    <w:rsid w:val="00477162"/>
    <w:rsid w:val="004805A6"/>
    <w:rsid w:val="00481F60"/>
    <w:rsid w:val="00482B10"/>
    <w:rsid w:val="00483E3D"/>
    <w:rsid w:val="00485009"/>
    <w:rsid w:val="00485C88"/>
    <w:rsid w:val="0048628D"/>
    <w:rsid w:val="004877CF"/>
    <w:rsid w:val="004937FA"/>
    <w:rsid w:val="004938B3"/>
    <w:rsid w:val="004966C7"/>
    <w:rsid w:val="004A2EDC"/>
    <w:rsid w:val="004A335F"/>
    <w:rsid w:val="004A6314"/>
    <w:rsid w:val="004B1263"/>
    <w:rsid w:val="004B227E"/>
    <w:rsid w:val="004B300C"/>
    <w:rsid w:val="004B3D96"/>
    <w:rsid w:val="004B4445"/>
    <w:rsid w:val="004B6064"/>
    <w:rsid w:val="004C0372"/>
    <w:rsid w:val="004C1148"/>
    <w:rsid w:val="004C3043"/>
    <w:rsid w:val="004C38C7"/>
    <w:rsid w:val="004C55E0"/>
    <w:rsid w:val="004D020D"/>
    <w:rsid w:val="004D2F14"/>
    <w:rsid w:val="004E1CB7"/>
    <w:rsid w:val="004E4D3A"/>
    <w:rsid w:val="004E7538"/>
    <w:rsid w:val="004F221C"/>
    <w:rsid w:val="004F2926"/>
    <w:rsid w:val="004F4908"/>
    <w:rsid w:val="004F51EA"/>
    <w:rsid w:val="004F6488"/>
    <w:rsid w:val="004F7884"/>
    <w:rsid w:val="00503091"/>
    <w:rsid w:val="00510CB1"/>
    <w:rsid w:val="00511F2D"/>
    <w:rsid w:val="00513764"/>
    <w:rsid w:val="005175AA"/>
    <w:rsid w:val="00520B3F"/>
    <w:rsid w:val="0052161F"/>
    <w:rsid w:val="00522B8F"/>
    <w:rsid w:val="00523612"/>
    <w:rsid w:val="005244B7"/>
    <w:rsid w:val="0053152A"/>
    <w:rsid w:val="00531CD1"/>
    <w:rsid w:val="00534DEB"/>
    <w:rsid w:val="0053560A"/>
    <w:rsid w:val="00536D95"/>
    <w:rsid w:val="0054094B"/>
    <w:rsid w:val="00545245"/>
    <w:rsid w:val="00545753"/>
    <w:rsid w:val="00547035"/>
    <w:rsid w:val="005510AC"/>
    <w:rsid w:val="00551BFF"/>
    <w:rsid w:val="00555D0E"/>
    <w:rsid w:val="005605DB"/>
    <w:rsid w:val="0056619D"/>
    <w:rsid w:val="0056764F"/>
    <w:rsid w:val="00570071"/>
    <w:rsid w:val="00571BB3"/>
    <w:rsid w:val="00573C1D"/>
    <w:rsid w:val="00574521"/>
    <w:rsid w:val="00575ED9"/>
    <w:rsid w:val="00577495"/>
    <w:rsid w:val="00582927"/>
    <w:rsid w:val="005839A9"/>
    <w:rsid w:val="0058586D"/>
    <w:rsid w:val="00586EFB"/>
    <w:rsid w:val="00590AC9"/>
    <w:rsid w:val="00591414"/>
    <w:rsid w:val="00591960"/>
    <w:rsid w:val="005946D2"/>
    <w:rsid w:val="00596ADC"/>
    <w:rsid w:val="00597022"/>
    <w:rsid w:val="005A0D0C"/>
    <w:rsid w:val="005A176D"/>
    <w:rsid w:val="005A2C2B"/>
    <w:rsid w:val="005A4AE4"/>
    <w:rsid w:val="005A6BB2"/>
    <w:rsid w:val="005B1B46"/>
    <w:rsid w:val="005B3766"/>
    <w:rsid w:val="005B5C5A"/>
    <w:rsid w:val="005B73A3"/>
    <w:rsid w:val="005B7C56"/>
    <w:rsid w:val="005C05C1"/>
    <w:rsid w:val="005C18D9"/>
    <w:rsid w:val="005C395A"/>
    <w:rsid w:val="005C4819"/>
    <w:rsid w:val="005C4E6B"/>
    <w:rsid w:val="005D0E50"/>
    <w:rsid w:val="005D2F1A"/>
    <w:rsid w:val="005D6004"/>
    <w:rsid w:val="005D6138"/>
    <w:rsid w:val="005E20AB"/>
    <w:rsid w:val="005E433C"/>
    <w:rsid w:val="005F1D9C"/>
    <w:rsid w:val="005F778E"/>
    <w:rsid w:val="00600AD4"/>
    <w:rsid w:val="00603452"/>
    <w:rsid w:val="00604F9D"/>
    <w:rsid w:val="006053EC"/>
    <w:rsid w:val="006063C5"/>
    <w:rsid w:val="0060739D"/>
    <w:rsid w:val="006171C9"/>
    <w:rsid w:val="00623E42"/>
    <w:rsid w:val="006251F2"/>
    <w:rsid w:val="00626B7B"/>
    <w:rsid w:val="00631DFC"/>
    <w:rsid w:val="00631E16"/>
    <w:rsid w:val="00635AF6"/>
    <w:rsid w:val="0064094D"/>
    <w:rsid w:val="0064428F"/>
    <w:rsid w:val="0065175A"/>
    <w:rsid w:val="00653408"/>
    <w:rsid w:val="006540A4"/>
    <w:rsid w:val="00654F8A"/>
    <w:rsid w:val="00655752"/>
    <w:rsid w:val="006578C9"/>
    <w:rsid w:val="006608A2"/>
    <w:rsid w:val="00661952"/>
    <w:rsid w:val="006711F9"/>
    <w:rsid w:val="00671552"/>
    <w:rsid w:val="00673DE3"/>
    <w:rsid w:val="006816EC"/>
    <w:rsid w:val="006853CD"/>
    <w:rsid w:val="006856A8"/>
    <w:rsid w:val="00685DCE"/>
    <w:rsid w:val="0069192D"/>
    <w:rsid w:val="006931F9"/>
    <w:rsid w:val="0069326F"/>
    <w:rsid w:val="00697E28"/>
    <w:rsid w:val="006A24C5"/>
    <w:rsid w:val="006A3D82"/>
    <w:rsid w:val="006A3F47"/>
    <w:rsid w:val="006B4F2F"/>
    <w:rsid w:val="006B7F3E"/>
    <w:rsid w:val="006C0954"/>
    <w:rsid w:val="006C0C04"/>
    <w:rsid w:val="006C14D0"/>
    <w:rsid w:val="006C14FD"/>
    <w:rsid w:val="006C6A6E"/>
    <w:rsid w:val="006D5CFA"/>
    <w:rsid w:val="006D6DDD"/>
    <w:rsid w:val="006D7085"/>
    <w:rsid w:val="006F2672"/>
    <w:rsid w:val="006F4AF7"/>
    <w:rsid w:val="006F4AF9"/>
    <w:rsid w:val="006F4BEE"/>
    <w:rsid w:val="006F4C05"/>
    <w:rsid w:val="006F69CC"/>
    <w:rsid w:val="006F73ED"/>
    <w:rsid w:val="00700246"/>
    <w:rsid w:val="00701855"/>
    <w:rsid w:val="00702CE7"/>
    <w:rsid w:val="0070644E"/>
    <w:rsid w:val="00713269"/>
    <w:rsid w:val="00717D64"/>
    <w:rsid w:val="00721735"/>
    <w:rsid w:val="00721BC1"/>
    <w:rsid w:val="00723A7A"/>
    <w:rsid w:val="0072664E"/>
    <w:rsid w:val="00726E42"/>
    <w:rsid w:val="007271F2"/>
    <w:rsid w:val="007302AD"/>
    <w:rsid w:val="007351A5"/>
    <w:rsid w:val="0073546A"/>
    <w:rsid w:val="0073766E"/>
    <w:rsid w:val="00747F2A"/>
    <w:rsid w:val="00750F85"/>
    <w:rsid w:val="00756B43"/>
    <w:rsid w:val="00760149"/>
    <w:rsid w:val="007619DC"/>
    <w:rsid w:val="00762829"/>
    <w:rsid w:val="00765796"/>
    <w:rsid w:val="00766573"/>
    <w:rsid w:val="00771BDB"/>
    <w:rsid w:val="00772608"/>
    <w:rsid w:val="007769BD"/>
    <w:rsid w:val="00777AC3"/>
    <w:rsid w:val="00782E63"/>
    <w:rsid w:val="00784806"/>
    <w:rsid w:val="007868AC"/>
    <w:rsid w:val="00791620"/>
    <w:rsid w:val="00794AE9"/>
    <w:rsid w:val="00796972"/>
    <w:rsid w:val="00796DCF"/>
    <w:rsid w:val="007B5E78"/>
    <w:rsid w:val="007B6B1E"/>
    <w:rsid w:val="007C2F59"/>
    <w:rsid w:val="007C3A94"/>
    <w:rsid w:val="007C4ADA"/>
    <w:rsid w:val="007C4B37"/>
    <w:rsid w:val="007C6AFD"/>
    <w:rsid w:val="007D3DAF"/>
    <w:rsid w:val="007D5940"/>
    <w:rsid w:val="007D6D90"/>
    <w:rsid w:val="007D7480"/>
    <w:rsid w:val="007D77AE"/>
    <w:rsid w:val="007E3273"/>
    <w:rsid w:val="007E7018"/>
    <w:rsid w:val="007E7CA6"/>
    <w:rsid w:val="007F0F02"/>
    <w:rsid w:val="007F4139"/>
    <w:rsid w:val="007F417F"/>
    <w:rsid w:val="007F6EAF"/>
    <w:rsid w:val="0080050A"/>
    <w:rsid w:val="0080363D"/>
    <w:rsid w:val="00803CF6"/>
    <w:rsid w:val="00803D59"/>
    <w:rsid w:val="00804298"/>
    <w:rsid w:val="0080635F"/>
    <w:rsid w:val="00807301"/>
    <w:rsid w:val="00810E3A"/>
    <w:rsid w:val="00814880"/>
    <w:rsid w:val="00821006"/>
    <w:rsid w:val="008210C8"/>
    <w:rsid w:val="0082217E"/>
    <w:rsid w:val="00822C5F"/>
    <w:rsid w:val="00822FEF"/>
    <w:rsid w:val="008236D3"/>
    <w:rsid w:val="008236EB"/>
    <w:rsid w:val="00833C49"/>
    <w:rsid w:val="0083434A"/>
    <w:rsid w:val="00837006"/>
    <w:rsid w:val="00840155"/>
    <w:rsid w:val="008424D4"/>
    <w:rsid w:val="00844D8F"/>
    <w:rsid w:val="00852EE4"/>
    <w:rsid w:val="00853B06"/>
    <w:rsid w:val="008541F8"/>
    <w:rsid w:val="00855E37"/>
    <w:rsid w:val="00860956"/>
    <w:rsid w:val="00860F25"/>
    <w:rsid w:val="00865340"/>
    <w:rsid w:val="008663B5"/>
    <w:rsid w:val="00872C16"/>
    <w:rsid w:val="00872F3D"/>
    <w:rsid w:val="008743C7"/>
    <w:rsid w:val="00875825"/>
    <w:rsid w:val="00875B80"/>
    <w:rsid w:val="00877782"/>
    <w:rsid w:val="00880C94"/>
    <w:rsid w:val="00881E6C"/>
    <w:rsid w:val="00882230"/>
    <w:rsid w:val="00882279"/>
    <w:rsid w:val="008843A8"/>
    <w:rsid w:val="00884E19"/>
    <w:rsid w:val="0088648A"/>
    <w:rsid w:val="008869A2"/>
    <w:rsid w:val="00891DC8"/>
    <w:rsid w:val="00891EC0"/>
    <w:rsid w:val="00897067"/>
    <w:rsid w:val="00897134"/>
    <w:rsid w:val="008A0E4E"/>
    <w:rsid w:val="008A4A45"/>
    <w:rsid w:val="008A7D11"/>
    <w:rsid w:val="008B0D50"/>
    <w:rsid w:val="008B3A5E"/>
    <w:rsid w:val="008D0BF4"/>
    <w:rsid w:val="008D1C8B"/>
    <w:rsid w:val="008D2AB9"/>
    <w:rsid w:val="008D2CBD"/>
    <w:rsid w:val="008D3797"/>
    <w:rsid w:val="008D3D9B"/>
    <w:rsid w:val="008D5A63"/>
    <w:rsid w:val="008D78B2"/>
    <w:rsid w:val="008E7D29"/>
    <w:rsid w:val="008F0D59"/>
    <w:rsid w:val="008F3571"/>
    <w:rsid w:val="008F370D"/>
    <w:rsid w:val="008F3E92"/>
    <w:rsid w:val="008F488A"/>
    <w:rsid w:val="00903E06"/>
    <w:rsid w:val="00904617"/>
    <w:rsid w:val="0091063A"/>
    <w:rsid w:val="00913D1C"/>
    <w:rsid w:val="00913E3A"/>
    <w:rsid w:val="00913FD6"/>
    <w:rsid w:val="0091556C"/>
    <w:rsid w:val="00916B32"/>
    <w:rsid w:val="0091751B"/>
    <w:rsid w:val="0092184F"/>
    <w:rsid w:val="00925FEE"/>
    <w:rsid w:val="009266AD"/>
    <w:rsid w:val="00926CF7"/>
    <w:rsid w:val="00926F51"/>
    <w:rsid w:val="00932C2F"/>
    <w:rsid w:val="00932DA6"/>
    <w:rsid w:val="00936715"/>
    <w:rsid w:val="00937D08"/>
    <w:rsid w:val="009412C8"/>
    <w:rsid w:val="00941436"/>
    <w:rsid w:val="00941760"/>
    <w:rsid w:val="0094359F"/>
    <w:rsid w:val="00945210"/>
    <w:rsid w:val="00947B4E"/>
    <w:rsid w:val="00951AE6"/>
    <w:rsid w:val="00952126"/>
    <w:rsid w:val="00952F31"/>
    <w:rsid w:val="00953CA3"/>
    <w:rsid w:val="00954D9D"/>
    <w:rsid w:val="00957CA6"/>
    <w:rsid w:val="00961E64"/>
    <w:rsid w:val="009624BC"/>
    <w:rsid w:val="009633C7"/>
    <w:rsid w:val="00963B97"/>
    <w:rsid w:val="009675F7"/>
    <w:rsid w:val="00967D49"/>
    <w:rsid w:val="0097266A"/>
    <w:rsid w:val="00977920"/>
    <w:rsid w:val="00980200"/>
    <w:rsid w:val="009803DD"/>
    <w:rsid w:val="00980726"/>
    <w:rsid w:val="009848A0"/>
    <w:rsid w:val="00985739"/>
    <w:rsid w:val="0098785B"/>
    <w:rsid w:val="00987EBF"/>
    <w:rsid w:val="00994521"/>
    <w:rsid w:val="009A339F"/>
    <w:rsid w:val="009A6BAB"/>
    <w:rsid w:val="009B142E"/>
    <w:rsid w:val="009B30E3"/>
    <w:rsid w:val="009B33E6"/>
    <w:rsid w:val="009B4072"/>
    <w:rsid w:val="009B6F33"/>
    <w:rsid w:val="009B74A8"/>
    <w:rsid w:val="009B7522"/>
    <w:rsid w:val="009C6C2A"/>
    <w:rsid w:val="009D4334"/>
    <w:rsid w:val="009D4F96"/>
    <w:rsid w:val="009D7637"/>
    <w:rsid w:val="009D7C6B"/>
    <w:rsid w:val="009E1D23"/>
    <w:rsid w:val="009E33C7"/>
    <w:rsid w:val="009E57A9"/>
    <w:rsid w:val="009F1C31"/>
    <w:rsid w:val="009F4BC8"/>
    <w:rsid w:val="009F4C23"/>
    <w:rsid w:val="00A038BC"/>
    <w:rsid w:val="00A11FDA"/>
    <w:rsid w:val="00A1210A"/>
    <w:rsid w:val="00A13326"/>
    <w:rsid w:val="00A13DB1"/>
    <w:rsid w:val="00A17298"/>
    <w:rsid w:val="00A22DE2"/>
    <w:rsid w:val="00A23485"/>
    <w:rsid w:val="00A26D13"/>
    <w:rsid w:val="00A30BAE"/>
    <w:rsid w:val="00A35BB9"/>
    <w:rsid w:val="00A35DBB"/>
    <w:rsid w:val="00A37684"/>
    <w:rsid w:val="00A40635"/>
    <w:rsid w:val="00A4190B"/>
    <w:rsid w:val="00A42BAB"/>
    <w:rsid w:val="00A43D57"/>
    <w:rsid w:val="00A441CA"/>
    <w:rsid w:val="00A479C9"/>
    <w:rsid w:val="00A51027"/>
    <w:rsid w:val="00A52A46"/>
    <w:rsid w:val="00A55ABD"/>
    <w:rsid w:val="00A62063"/>
    <w:rsid w:val="00A6285F"/>
    <w:rsid w:val="00A62892"/>
    <w:rsid w:val="00A63B87"/>
    <w:rsid w:val="00A63EFD"/>
    <w:rsid w:val="00A646EB"/>
    <w:rsid w:val="00A64AB8"/>
    <w:rsid w:val="00A651FA"/>
    <w:rsid w:val="00A659DE"/>
    <w:rsid w:val="00A66E16"/>
    <w:rsid w:val="00A778C4"/>
    <w:rsid w:val="00A80208"/>
    <w:rsid w:val="00A802C5"/>
    <w:rsid w:val="00A81365"/>
    <w:rsid w:val="00A84658"/>
    <w:rsid w:val="00A86B8E"/>
    <w:rsid w:val="00A90956"/>
    <w:rsid w:val="00A95156"/>
    <w:rsid w:val="00A97558"/>
    <w:rsid w:val="00AA1A96"/>
    <w:rsid w:val="00AA7197"/>
    <w:rsid w:val="00AA770D"/>
    <w:rsid w:val="00AA7F0B"/>
    <w:rsid w:val="00AB003D"/>
    <w:rsid w:val="00AB5EA2"/>
    <w:rsid w:val="00AC328C"/>
    <w:rsid w:val="00AD056A"/>
    <w:rsid w:val="00AD20F7"/>
    <w:rsid w:val="00AE1538"/>
    <w:rsid w:val="00AE339D"/>
    <w:rsid w:val="00AE366A"/>
    <w:rsid w:val="00AE6FB9"/>
    <w:rsid w:val="00AF08A8"/>
    <w:rsid w:val="00AF1D73"/>
    <w:rsid w:val="00AF21FC"/>
    <w:rsid w:val="00AF2C9A"/>
    <w:rsid w:val="00AF3C6A"/>
    <w:rsid w:val="00AF57AC"/>
    <w:rsid w:val="00AF5812"/>
    <w:rsid w:val="00B012FC"/>
    <w:rsid w:val="00B02133"/>
    <w:rsid w:val="00B02637"/>
    <w:rsid w:val="00B0295F"/>
    <w:rsid w:val="00B03668"/>
    <w:rsid w:val="00B04DB4"/>
    <w:rsid w:val="00B07353"/>
    <w:rsid w:val="00B075D9"/>
    <w:rsid w:val="00B10BC2"/>
    <w:rsid w:val="00B21022"/>
    <w:rsid w:val="00B21CAD"/>
    <w:rsid w:val="00B22475"/>
    <w:rsid w:val="00B255BD"/>
    <w:rsid w:val="00B275B8"/>
    <w:rsid w:val="00B33420"/>
    <w:rsid w:val="00B336E2"/>
    <w:rsid w:val="00B34926"/>
    <w:rsid w:val="00B35716"/>
    <w:rsid w:val="00B424AF"/>
    <w:rsid w:val="00B430F4"/>
    <w:rsid w:val="00B44C66"/>
    <w:rsid w:val="00B5348A"/>
    <w:rsid w:val="00B53EB0"/>
    <w:rsid w:val="00B62358"/>
    <w:rsid w:val="00B64B0D"/>
    <w:rsid w:val="00B65AD1"/>
    <w:rsid w:val="00B7695A"/>
    <w:rsid w:val="00B83634"/>
    <w:rsid w:val="00B952C5"/>
    <w:rsid w:val="00B957DE"/>
    <w:rsid w:val="00BA033F"/>
    <w:rsid w:val="00BA2134"/>
    <w:rsid w:val="00BA3147"/>
    <w:rsid w:val="00BA45BF"/>
    <w:rsid w:val="00BA6E98"/>
    <w:rsid w:val="00BA7A1B"/>
    <w:rsid w:val="00BB36E5"/>
    <w:rsid w:val="00BB43E5"/>
    <w:rsid w:val="00BC09FC"/>
    <w:rsid w:val="00BC24CA"/>
    <w:rsid w:val="00BC2BCA"/>
    <w:rsid w:val="00BC2F8B"/>
    <w:rsid w:val="00BC3568"/>
    <w:rsid w:val="00BC3AE1"/>
    <w:rsid w:val="00BC6E4E"/>
    <w:rsid w:val="00BD0BDE"/>
    <w:rsid w:val="00BD1FAA"/>
    <w:rsid w:val="00BD6938"/>
    <w:rsid w:val="00BD71CE"/>
    <w:rsid w:val="00BE0259"/>
    <w:rsid w:val="00BE410D"/>
    <w:rsid w:val="00BE537C"/>
    <w:rsid w:val="00BE6F2D"/>
    <w:rsid w:val="00BE7A1C"/>
    <w:rsid w:val="00BF0A10"/>
    <w:rsid w:val="00BF1AE8"/>
    <w:rsid w:val="00BF52E1"/>
    <w:rsid w:val="00BF794B"/>
    <w:rsid w:val="00C01EDB"/>
    <w:rsid w:val="00C02A96"/>
    <w:rsid w:val="00C06CE9"/>
    <w:rsid w:val="00C117A2"/>
    <w:rsid w:val="00C12BE7"/>
    <w:rsid w:val="00C14764"/>
    <w:rsid w:val="00C16A59"/>
    <w:rsid w:val="00C17242"/>
    <w:rsid w:val="00C2198E"/>
    <w:rsid w:val="00C22584"/>
    <w:rsid w:val="00C23715"/>
    <w:rsid w:val="00C244D2"/>
    <w:rsid w:val="00C24C5D"/>
    <w:rsid w:val="00C25FB1"/>
    <w:rsid w:val="00C26275"/>
    <w:rsid w:val="00C34DCF"/>
    <w:rsid w:val="00C37E73"/>
    <w:rsid w:val="00C40F61"/>
    <w:rsid w:val="00C418A3"/>
    <w:rsid w:val="00C428BA"/>
    <w:rsid w:val="00C44392"/>
    <w:rsid w:val="00C46431"/>
    <w:rsid w:val="00C55A32"/>
    <w:rsid w:val="00C56F11"/>
    <w:rsid w:val="00C57D48"/>
    <w:rsid w:val="00C61E59"/>
    <w:rsid w:val="00C65172"/>
    <w:rsid w:val="00C67C9A"/>
    <w:rsid w:val="00C72E15"/>
    <w:rsid w:val="00C75762"/>
    <w:rsid w:val="00C76952"/>
    <w:rsid w:val="00C804D4"/>
    <w:rsid w:val="00C87392"/>
    <w:rsid w:val="00C87910"/>
    <w:rsid w:val="00C907F4"/>
    <w:rsid w:val="00C913BB"/>
    <w:rsid w:val="00C91E52"/>
    <w:rsid w:val="00C9267B"/>
    <w:rsid w:val="00C966D2"/>
    <w:rsid w:val="00C97FE0"/>
    <w:rsid w:val="00CA1F98"/>
    <w:rsid w:val="00CA3F51"/>
    <w:rsid w:val="00CA4CD7"/>
    <w:rsid w:val="00CA7497"/>
    <w:rsid w:val="00CB0635"/>
    <w:rsid w:val="00CB75EB"/>
    <w:rsid w:val="00CC03F5"/>
    <w:rsid w:val="00CC33BE"/>
    <w:rsid w:val="00CD27D3"/>
    <w:rsid w:val="00CD361C"/>
    <w:rsid w:val="00CD6426"/>
    <w:rsid w:val="00CD6B3E"/>
    <w:rsid w:val="00CD75E4"/>
    <w:rsid w:val="00CE579E"/>
    <w:rsid w:val="00CE630B"/>
    <w:rsid w:val="00CE6DE9"/>
    <w:rsid w:val="00CE72C0"/>
    <w:rsid w:val="00CE76E7"/>
    <w:rsid w:val="00CF3275"/>
    <w:rsid w:val="00CF4118"/>
    <w:rsid w:val="00CF5E91"/>
    <w:rsid w:val="00CF64A5"/>
    <w:rsid w:val="00D02E27"/>
    <w:rsid w:val="00D05D26"/>
    <w:rsid w:val="00D06B12"/>
    <w:rsid w:val="00D10B46"/>
    <w:rsid w:val="00D10BCE"/>
    <w:rsid w:val="00D113CE"/>
    <w:rsid w:val="00D14E4B"/>
    <w:rsid w:val="00D1600E"/>
    <w:rsid w:val="00D16433"/>
    <w:rsid w:val="00D1772E"/>
    <w:rsid w:val="00D22D65"/>
    <w:rsid w:val="00D2562C"/>
    <w:rsid w:val="00D25A5E"/>
    <w:rsid w:val="00D27D94"/>
    <w:rsid w:val="00D30F94"/>
    <w:rsid w:val="00D31106"/>
    <w:rsid w:val="00D3466D"/>
    <w:rsid w:val="00D37D73"/>
    <w:rsid w:val="00D424DE"/>
    <w:rsid w:val="00D43B56"/>
    <w:rsid w:val="00D47DBE"/>
    <w:rsid w:val="00D532A5"/>
    <w:rsid w:val="00D54D67"/>
    <w:rsid w:val="00D56FBE"/>
    <w:rsid w:val="00D57AA3"/>
    <w:rsid w:val="00D6004D"/>
    <w:rsid w:val="00D67375"/>
    <w:rsid w:val="00D7002E"/>
    <w:rsid w:val="00D70BC0"/>
    <w:rsid w:val="00D71878"/>
    <w:rsid w:val="00D73465"/>
    <w:rsid w:val="00D75224"/>
    <w:rsid w:val="00D7566E"/>
    <w:rsid w:val="00D7643F"/>
    <w:rsid w:val="00D816A8"/>
    <w:rsid w:val="00D81711"/>
    <w:rsid w:val="00D82D26"/>
    <w:rsid w:val="00D835AC"/>
    <w:rsid w:val="00D84583"/>
    <w:rsid w:val="00D85CC5"/>
    <w:rsid w:val="00D85F66"/>
    <w:rsid w:val="00D900B7"/>
    <w:rsid w:val="00D92397"/>
    <w:rsid w:val="00D9507D"/>
    <w:rsid w:val="00D970C5"/>
    <w:rsid w:val="00D975D9"/>
    <w:rsid w:val="00DA18E9"/>
    <w:rsid w:val="00DA19E8"/>
    <w:rsid w:val="00DA464B"/>
    <w:rsid w:val="00DA68FE"/>
    <w:rsid w:val="00DA74B3"/>
    <w:rsid w:val="00DB3A4D"/>
    <w:rsid w:val="00DB3AE5"/>
    <w:rsid w:val="00DB72A5"/>
    <w:rsid w:val="00DC3BDD"/>
    <w:rsid w:val="00DC456B"/>
    <w:rsid w:val="00DD24A6"/>
    <w:rsid w:val="00DD290E"/>
    <w:rsid w:val="00DD6493"/>
    <w:rsid w:val="00DE1277"/>
    <w:rsid w:val="00DE12F8"/>
    <w:rsid w:val="00DE47E4"/>
    <w:rsid w:val="00DE6651"/>
    <w:rsid w:val="00DF26B4"/>
    <w:rsid w:val="00DF66AF"/>
    <w:rsid w:val="00DF75B0"/>
    <w:rsid w:val="00E02205"/>
    <w:rsid w:val="00E0252C"/>
    <w:rsid w:val="00E047E2"/>
    <w:rsid w:val="00E04936"/>
    <w:rsid w:val="00E04C52"/>
    <w:rsid w:val="00E05B25"/>
    <w:rsid w:val="00E07E74"/>
    <w:rsid w:val="00E21398"/>
    <w:rsid w:val="00E22435"/>
    <w:rsid w:val="00E23505"/>
    <w:rsid w:val="00E25339"/>
    <w:rsid w:val="00E26FB8"/>
    <w:rsid w:val="00E3548D"/>
    <w:rsid w:val="00E36B67"/>
    <w:rsid w:val="00E37285"/>
    <w:rsid w:val="00E42405"/>
    <w:rsid w:val="00E42FE1"/>
    <w:rsid w:val="00E45170"/>
    <w:rsid w:val="00E46C14"/>
    <w:rsid w:val="00E54CA1"/>
    <w:rsid w:val="00E559F0"/>
    <w:rsid w:val="00E563FB"/>
    <w:rsid w:val="00E61C65"/>
    <w:rsid w:val="00E656DE"/>
    <w:rsid w:val="00E65832"/>
    <w:rsid w:val="00E6774E"/>
    <w:rsid w:val="00E702DC"/>
    <w:rsid w:val="00E70B7D"/>
    <w:rsid w:val="00E72EB2"/>
    <w:rsid w:val="00E72EE7"/>
    <w:rsid w:val="00E7677A"/>
    <w:rsid w:val="00E80170"/>
    <w:rsid w:val="00E81B42"/>
    <w:rsid w:val="00E83978"/>
    <w:rsid w:val="00E85692"/>
    <w:rsid w:val="00E912B1"/>
    <w:rsid w:val="00E91A72"/>
    <w:rsid w:val="00E939BE"/>
    <w:rsid w:val="00E93C4F"/>
    <w:rsid w:val="00E93D35"/>
    <w:rsid w:val="00E94971"/>
    <w:rsid w:val="00E949CC"/>
    <w:rsid w:val="00E94EE3"/>
    <w:rsid w:val="00E96983"/>
    <w:rsid w:val="00EA58FF"/>
    <w:rsid w:val="00EA70E5"/>
    <w:rsid w:val="00EB0AAA"/>
    <w:rsid w:val="00EB1D29"/>
    <w:rsid w:val="00EB44F4"/>
    <w:rsid w:val="00EB79D8"/>
    <w:rsid w:val="00EC4BA5"/>
    <w:rsid w:val="00EC7B8B"/>
    <w:rsid w:val="00ED072E"/>
    <w:rsid w:val="00ED1AF2"/>
    <w:rsid w:val="00ED295C"/>
    <w:rsid w:val="00ED3C05"/>
    <w:rsid w:val="00ED5651"/>
    <w:rsid w:val="00ED6622"/>
    <w:rsid w:val="00EE343E"/>
    <w:rsid w:val="00EE60EB"/>
    <w:rsid w:val="00EF0FB5"/>
    <w:rsid w:val="00EF15DA"/>
    <w:rsid w:val="00EF2A13"/>
    <w:rsid w:val="00EF315B"/>
    <w:rsid w:val="00EF5BE8"/>
    <w:rsid w:val="00EF6437"/>
    <w:rsid w:val="00F010CF"/>
    <w:rsid w:val="00F01409"/>
    <w:rsid w:val="00F04479"/>
    <w:rsid w:val="00F10ACE"/>
    <w:rsid w:val="00F115A0"/>
    <w:rsid w:val="00F116E6"/>
    <w:rsid w:val="00F12453"/>
    <w:rsid w:val="00F13662"/>
    <w:rsid w:val="00F13F65"/>
    <w:rsid w:val="00F205A4"/>
    <w:rsid w:val="00F21C18"/>
    <w:rsid w:val="00F222F8"/>
    <w:rsid w:val="00F250F2"/>
    <w:rsid w:val="00F26FC1"/>
    <w:rsid w:val="00F271A5"/>
    <w:rsid w:val="00F309B0"/>
    <w:rsid w:val="00F31237"/>
    <w:rsid w:val="00F32E01"/>
    <w:rsid w:val="00F35A46"/>
    <w:rsid w:val="00F36E5D"/>
    <w:rsid w:val="00F37F4F"/>
    <w:rsid w:val="00F45334"/>
    <w:rsid w:val="00F45D35"/>
    <w:rsid w:val="00F475FB"/>
    <w:rsid w:val="00F479A8"/>
    <w:rsid w:val="00F56D9B"/>
    <w:rsid w:val="00F64282"/>
    <w:rsid w:val="00F64F3C"/>
    <w:rsid w:val="00F672F6"/>
    <w:rsid w:val="00F70B84"/>
    <w:rsid w:val="00F72ED6"/>
    <w:rsid w:val="00F775AE"/>
    <w:rsid w:val="00F815F6"/>
    <w:rsid w:val="00F8245E"/>
    <w:rsid w:val="00F8358F"/>
    <w:rsid w:val="00F84214"/>
    <w:rsid w:val="00F85484"/>
    <w:rsid w:val="00F87BCA"/>
    <w:rsid w:val="00F9152E"/>
    <w:rsid w:val="00F91A7C"/>
    <w:rsid w:val="00F94957"/>
    <w:rsid w:val="00F953F5"/>
    <w:rsid w:val="00F97D9B"/>
    <w:rsid w:val="00FA3581"/>
    <w:rsid w:val="00FA439B"/>
    <w:rsid w:val="00FA683A"/>
    <w:rsid w:val="00FA6A0C"/>
    <w:rsid w:val="00FB0480"/>
    <w:rsid w:val="00FB11C3"/>
    <w:rsid w:val="00FB32E7"/>
    <w:rsid w:val="00FB4CBD"/>
    <w:rsid w:val="00FB511A"/>
    <w:rsid w:val="00FB518E"/>
    <w:rsid w:val="00FC2033"/>
    <w:rsid w:val="00FC307B"/>
    <w:rsid w:val="00FC46FC"/>
    <w:rsid w:val="00FC5F95"/>
    <w:rsid w:val="00FC67F1"/>
    <w:rsid w:val="00FD1018"/>
    <w:rsid w:val="00FD5B6A"/>
    <w:rsid w:val="00FE059A"/>
    <w:rsid w:val="00FE1306"/>
    <w:rsid w:val="00FE332C"/>
    <w:rsid w:val="00FE3F28"/>
    <w:rsid w:val="00FE5D6F"/>
    <w:rsid w:val="00FF18D5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2B39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  <w:style w:type="character" w:customStyle="1" w:styleId="y2iqfc">
    <w:name w:val="y2iqfc"/>
    <w:basedOn w:val="Absatz-Standardschriftart"/>
    <w:rsid w:val="003123A6"/>
  </w:style>
  <w:style w:type="character" w:styleId="NichtaufgelsteErwhnung">
    <w:name w:val="Unresolved Mention"/>
    <w:basedOn w:val="Absatz-Standardschriftart"/>
    <w:uiPriority w:val="99"/>
    <w:semiHidden/>
    <w:unhideWhenUsed/>
    <w:rsid w:val="00D10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ob.com/hersteller/relay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12BB-D932-4358-8328-B78AB79D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2</Pages>
  <Words>708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5</cp:revision>
  <cp:lastPrinted>2021-02-24T08:20:00Z</cp:lastPrinted>
  <dcterms:created xsi:type="dcterms:W3CDTF">2021-06-02T08:39:00Z</dcterms:created>
  <dcterms:modified xsi:type="dcterms:W3CDTF">2021-06-08T10:22:00Z</dcterms:modified>
</cp:coreProperties>
</file>