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CD313" w14:textId="4076AD7B" w:rsidR="0001205C" w:rsidRPr="00517C20" w:rsidRDefault="00CE0821" w:rsidP="0001205C">
      <w:pPr>
        <w:rPr>
          <w:rFonts w:cs="Arial"/>
          <w:b/>
          <w:color w:val="3DCD58"/>
          <w:sz w:val="32"/>
          <w:szCs w:val="36"/>
        </w:rPr>
      </w:pPr>
      <w:r w:rsidRPr="00CE0821">
        <w:rPr>
          <w:rFonts w:cs="Arial"/>
          <w:b/>
          <w:color w:val="3DCD58"/>
          <w:sz w:val="32"/>
          <w:szCs w:val="36"/>
        </w:rPr>
        <w:t>Schneider Electric und Netze BW starten Pilotprojekt für SF6-freie Ringkabelschaltanlage</w:t>
      </w:r>
    </w:p>
    <w:p w14:paraId="6AA52858" w14:textId="140971F5" w:rsidR="00517C20" w:rsidRDefault="00EA0FCD" w:rsidP="00F454E1">
      <w:pPr>
        <w:pStyle w:val="berschrift2"/>
      </w:pPr>
      <w:r>
        <w:t xml:space="preserve">RM </w:t>
      </w:r>
      <w:proofErr w:type="spellStart"/>
      <w:r w:rsidR="00492D6F">
        <w:t>AirSeT</w:t>
      </w:r>
      <w:proofErr w:type="spellEnd"/>
      <w:r>
        <w:t xml:space="preserve"> ist die erste SF6-freie </w:t>
      </w:r>
      <w:r w:rsidR="00FC790D">
        <w:t>12-kV-</w:t>
      </w:r>
      <w:r>
        <w:t>Ringkabelschaltanlage</w:t>
      </w:r>
      <w:r w:rsidR="0078555A">
        <w:t xml:space="preserve"> </w:t>
      </w:r>
      <w:r w:rsidR="00CF14F7">
        <w:t xml:space="preserve">von Schneider Electric </w:t>
      </w:r>
      <w:r>
        <w:t>im deutschen Stromnetz</w:t>
      </w:r>
    </w:p>
    <w:p w14:paraId="6FAFA5B8" w14:textId="39517C42" w:rsidR="00517C20" w:rsidRDefault="00EA0FCD" w:rsidP="00F454E1">
      <w:pPr>
        <w:pStyle w:val="berschrift2"/>
      </w:pPr>
      <w:r>
        <w:t xml:space="preserve">RM </w:t>
      </w:r>
      <w:proofErr w:type="spellStart"/>
      <w:r w:rsidR="00492D6F">
        <w:t>AirSeT</w:t>
      </w:r>
      <w:proofErr w:type="spellEnd"/>
      <w:r>
        <w:t xml:space="preserve"> von Schneider Electric ermöglicht Isolation mit reiner Luft und schaltet mit bewährter Vakuumtechnologie</w:t>
      </w:r>
    </w:p>
    <w:p w14:paraId="26C8A5BB" w14:textId="05F3CA56" w:rsidR="00BF3596" w:rsidRPr="00591C82" w:rsidRDefault="001721DC" w:rsidP="00F454E1">
      <w:pPr>
        <w:pStyle w:val="berschrift2"/>
      </w:pPr>
      <w:r>
        <w:t xml:space="preserve">Für </w:t>
      </w:r>
      <w:r w:rsidR="00512A54">
        <w:t>Netze BW</w:t>
      </w:r>
      <w:r>
        <w:t xml:space="preserve"> ist d</w:t>
      </w:r>
      <w:r w:rsidR="0021371C">
        <w:t>er</w:t>
      </w:r>
      <w:r w:rsidR="008F6D2D">
        <w:t xml:space="preserve"> Praxistest </w:t>
      </w:r>
      <w:r w:rsidR="00BB1743">
        <w:t>ein weitere</w:t>
      </w:r>
      <w:r w:rsidR="009B0992">
        <w:t>r</w:t>
      </w:r>
      <w:r w:rsidR="00BB1743">
        <w:t xml:space="preserve"> </w:t>
      </w:r>
      <w:r w:rsidR="009B0992">
        <w:t>Meilenstein</w:t>
      </w:r>
      <w:r w:rsidR="0021371C">
        <w:t xml:space="preserve"> </w:t>
      </w:r>
      <w:r w:rsidR="001702BC">
        <w:t>beim</w:t>
      </w:r>
      <w:r w:rsidR="009241A5">
        <w:t xml:space="preserve"> </w:t>
      </w:r>
      <w:r w:rsidR="00591C82">
        <w:t xml:space="preserve">nachhaltigen </w:t>
      </w:r>
      <w:r w:rsidR="005D3AA8">
        <w:t xml:space="preserve">und zukunftsfähigen Ausbau </w:t>
      </w:r>
      <w:r>
        <w:t>ihres</w:t>
      </w:r>
      <w:r w:rsidR="005D3AA8">
        <w:t xml:space="preserve"> </w:t>
      </w:r>
      <w:r w:rsidR="00591C82">
        <w:t>Netz</w:t>
      </w:r>
      <w:r w:rsidR="005D3AA8">
        <w:t>es</w:t>
      </w:r>
    </w:p>
    <w:p w14:paraId="095BF719" w14:textId="4ED914DB" w:rsidR="008355DF" w:rsidRDefault="00517C20" w:rsidP="008355DF">
      <w:r w:rsidRPr="00EA0FCD">
        <w:rPr>
          <w:b/>
          <w:bCs/>
        </w:rPr>
        <w:t>Ratingen</w:t>
      </w:r>
      <w:r w:rsidR="00121F8D" w:rsidRPr="00EA0FCD">
        <w:rPr>
          <w:b/>
          <w:bCs/>
        </w:rPr>
        <w:t xml:space="preserve">, </w:t>
      </w:r>
      <w:r w:rsidR="00D2713B">
        <w:rPr>
          <w:b/>
          <w:bCs/>
        </w:rPr>
        <w:t>1</w:t>
      </w:r>
      <w:r w:rsidR="0092360E" w:rsidRPr="00EA0FCD">
        <w:rPr>
          <w:b/>
          <w:bCs/>
        </w:rPr>
        <w:t xml:space="preserve">. </w:t>
      </w:r>
      <w:r w:rsidR="00D2713B">
        <w:rPr>
          <w:b/>
          <w:bCs/>
        </w:rPr>
        <w:t xml:space="preserve">Oktober </w:t>
      </w:r>
      <w:r w:rsidR="0001205C" w:rsidRPr="00EA0FCD">
        <w:rPr>
          <w:b/>
          <w:bCs/>
        </w:rPr>
        <w:t>2021</w:t>
      </w:r>
      <w:r w:rsidR="0001205C" w:rsidRPr="0001205C">
        <w:t xml:space="preserve"> </w:t>
      </w:r>
      <w:r w:rsidR="001241DF">
        <w:t>–</w:t>
      </w:r>
      <w:r w:rsidR="0001205C" w:rsidRPr="0001205C">
        <w:t xml:space="preserve"> </w:t>
      </w:r>
      <w:r w:rsidR="00EA0FCD" w:rsidRPr="008355DF">
        <w:rPr>
          <w:i/>
          <w:iCs/>
        </w:rPr>
        <w:t>Schneider Electric und die Netze</w:t>
      </w:r>
      <w:r w:rsidR="007E11D6">
        <w:rPr>
          <w:i/>
          <w:iCs/>
        </w:rPr>
        <w:t xml:space="preserve"> </w:t>
      </w:r>
      <w:r w:rsidR="00CF14F7">
        <w:rPr>
          <w:i/>
          <w:iCs/>
        </w:rPr>
        <w:t xml:space="preserve">BW </w:t>
      </w:r>
      <w:r w:rsidR="00EA0FCD" w:rsidRPr="008355DF">
        <w:rPr>
          <w:i/>
          <w:iCs/>
        </w:rPr>
        <w:t xml:space="preserve">erproben </w:t>
      </w:r>
      <w:r w:rsidR="007E11D6">
        <w:rPr>
          <w:i/>
          <w:iCs/>
        </w:rPr>
        <w:t xml:space="preserve">erstmalig in Deutschland </w:t>
      </w:r>
      <w:r w:rsidR="00EA0FCD" w:rsidRPr="008355DF">
        <w:rPr>
          <w:i/>
          <w:iCs/>
        </w:rPr>
        <w:t>den Einsatz einer SF6-freien gekapselten Ringkabelschaltanlage</w:t>
      </w:r>
      <w:r w:rsidR="007E11D6">
        <w:rPr>
          <w:i/>
          <w:iCs/>
        </w:rPr>
        <w:t xml:space="preserve"> i</w:t>
      </w:r>
      <w:r w:rsidR="00BF111C">
        <w:rPr>
          <w:i/>
          <w:iCs/>
        </w:rPr>
        <w:t>m 10-kV-Mittelspannungsnetz</w:t>
      </w:r>
      <w:r w:rsidR="00EA0FCD" w:rsidRPr="008355DF">
        <w:rPr>
          <w:i/>
          <w:iCs/>
        </w:rPr>
        <w:t>. Mit dem Pilotprojekt in Baden-Württemberg wollen der Energiespezialist Schneider Electric und d</w:t>
      </w:r>
      <w:r w:rsidR="008355DF" w:rsidRPr="008355DF">
        <w:rPr>
          <w:i/>
          <w:iCs/>
        </w:rPr>
        <w:t xml:space="preserve">er Verteilnetzbetreiber Netze </w:t>
      </w:r>
      <w:r w:rsidR="00CF14F7">
        <w:rPr>
          <w:i/>
          <w:iCs/>
        </w:rPr>
        <w:t xml:space="preserve">BW </w:t>
      </w:r>
      <w:r w:rsidR="008355DF" w:rsidRPr="008355DF">
        <w:rPr>
          <w:i/>
          <w:iCs/>
        </w:rPr>
        <w:t>in realer Umgebung zeigen, das</w:t>
      </w:r>
      <w:r w:rsidR="000D476D">
        <w:rPr>
          <w:i/>
          <w:iCs/>
        </w:rPr>
        <w:t>s</w:t>
      </w:r>
      <w:r w:rsidR="008355DF" w:rsidRPr="008355DF">
        <w:rPr>
          <w:i/>
          <w:iCs/>
        </w:rPr>
        <w:t xml:space="preserve"> SF6-freie Mittelspannungsversorgung neben dem sicheren und zuverlässigen Betrieb </w:t>
      </w:r>
      <w:r w:rsidR="00CF14F7">
        <w:rPr>
          <w:i/>
          <w:iCs/>
        </w:rPr>
        <w:t xml:space="preserve">auch </w:t>
      </w:r>
      <w:r w:rsidR="008355DF" w:rsidRPr="008355DF">
        <w:rPr>
          <w:i/>
          <w:iCs/>
        </w:rPr>
        <w:t xml:space="preserve">die </w:t>
      </w:r>
      <w:r w:rsidR="00CF14F7">
        <w:rPr>
          <w:i/>
          <w:iCs/>
        </w:rPr>
        <w:t>Nachhaltigkeit im Fokus hat</w:t>
      </w:r>
      <w:r w:rsidR="008355DF" w:rsidRPr="008355DF">
        <w:rPr>
          <w:i/>
          <w:iCs/>
        </w:rPr>
        <w:t>.</w:t>
      </w:r>
    </w:p>
    <w:p w14:paraId="2805DA7B" w14:textId="4D306321" w:rsidR="0031160A" w:rsidRDefault="00BF111C" w:rsidP="00B70E8E">
      <w:pPr>
        <w:tabs>
          <w:tab w:val="left" w:pos="1418"/>
        </w:tabs>
      </w:pPr>
      <w:r>
        <w:t xml:space="preserve">Netze BW nahm bereits 2016 eine erste SF6-freie gasisolierte Schaltanlage in Betrieb. Weitere Pilotprojekte in anderen Netzebenen folgten. </w:t>
      </w:r>
      <w:r w:rsidR="00535947">
        <w:t>Bei Schneider Electric markierte d</w:t>
      </w:r>
      <w:r w:rsidR="008355DF">
        <w:t>ie Entwicklung von SF6-freien Mittelspannungsschaltanlagen bereits 2019 einen wichtigen Meilenstein in der Nachhaltigkeitsstrategie</w:t>
      </w:r>
      <w:r w:rsidR="00DF419D">
        <w:t xml:space="preserve">. </w:t>
      </w:r>
      <w:r w:rsidR="00364D73">
        <w:t xml:space="preserve">Inzwischen </w:t>
      </w:r>
      <w:r w:rsidR="00DF419D">
        <w:t>sind</w:t>
      </w:r>
      <w:r w:rsidR="00CF14F7">
        <w:t xml:space="preserve"> erste</w:t>
      </w:r>
      <w:r w:rsidR="00D16926">
        <w:t xml:space="preserve"> </w:t>
      </w:r>
      <w:r w:rsidR="00CF14F7">
        <w:t xml:space="preserve">gekapselte </w:t>
      </w:r>
      <w:r w:rsidR="00D16926">
        <w:t>Schaltanlagen, die mit reiner Luft isolieren,</w:t>
      </w:r>
      <w:r w:rsidR="00DF419D">
        <w:t xml:space="preserve"> weltweit </w:t>
      </w:r>
      <w:r w:rsidR="00D16926">
        <w:t xml:space="preserve">im Einsatz. </w:t>
      </w:r>
      <w:r w:rsidR="00B70E8E">
        <w:t xml:space="preserve">Nun steht auch die </w:t>
      </w:r>
      <w:r w:rsidR="00CF14F7">
        <w:t xml:space="preserve">häufig eingesetzte </w:t>
      </w:r>
      <w:r w:rsidR="00B70E8E">
        <w:t xml:space="preserve">Ringkabelschaltanlage für die Mittelspannung als SF6-freie Variante zur Verfügung: Die RM </w:t>
      </w:r>
      <w:proofErr w:type="spellStart"/>
      <w:r w:rsidR="00492D6F">
        <w:t>AirSeT</w:t>
      </w:r>
      <w:proofErr w:type="spellEnd"/>
      <w:r w:rsidR="00B70E8E">
        <w:t xml:space="preserve"> </w:t>
      </w:r>
      <w:r w:rsidR="0078555A">
        <w:t xml:space="preserve">(12 kV) </w:t>
      </w:r>
      <w:r w:rsidR="00B70E8E">
        <w:t xml:space="preserve">wird erstmals Ende dieses Jahres bei der Netze </w:t>
      </w:r>
      <w:r w:rsidR="00CA4EE9">
        <w:t xml:space="preserve">BW </w:t>
      </w:r>
      <w:r w:rsidR="00B70E8E">
        <w:t xml:space="preserve">in Baden-Württemberg in den Pilotbetrieb gehen. Der Praxistest in der Sekundärverteilung soll zeigen, dass </w:t>
      </w:r>
      <w:r w:rsidR="0078555A">
        <w:t xml:space="preserve">gasisolierte </w:t>
      </w:r>
      <w:r w:rsidR="00B70E8E">
        <w:t xml:space="preserve">Schaltanlagen </w:t>
      </w:r>
      <w:r w:rsidR="0078555A">
        <w:t xml:space="preserve">mit Luft </w:t>
      </w:r>
      <w:r w:rsidR="003F6C04">
        <w:t xml:space="preserve">als Isoliergas </w:t>
      </w:r>
      <w:r w:rsidR="00B70E8E">
        <w:t xml:space="preserve">ebenso sicher und zuverlässig sind, wie bisherige mit </w:t>
      </w:r>
      <w:r w:rsidR="0078555A">
        <w:t xml:space="preserve">SF6 </w:t>
      </w:r>
      <w:r w:rsidR="00B70E8E">
        <w:t xml:space="preserve">betriebene Anlagen. Zum Löschen von </w:t>
      </w:r>
      <w:r w:rsidR="000279C4">
        <w:t>Schalt-</w:t>
      </w:r>
      <w:r w:rsidR="00B70E8E">
        <w:t xml:space="preserve">Lichtbögen </w:t>
      </w:r>
      <w:r w:rsidR="0078555A">
        <w:t>wird in den Lasttrennschaltern</w:t>
      </w:r>
      <w:r w:rsidR="00B70E8E">
        <w:t xml:space="preserve"> die etablierte Vakuumtechnologie</w:t>
      </w:r>
      <w:r w:rsidR="0078555A">
        <w:t xml:space="preserve"> verwendet</w:t>
      </w:r>
      <w:r w:rsidR="00B70E8E">
        <w:t xml:space="preserve">. Der Vorteil der innovativen Technik liegt </w:t>
      </w:r>
      <w:proofErr w:type="gramStart"/>
      <w:r w:rsidR="00B70E8E">
        <w:t>ganz klar</w:t>
      </w:r>
      <w:proofErr w:type="gramEnd"/>
      <w:r w:rsidR="00B70E8E">
        <w:t xml:space="preserve"> in der Isoliertechnik: Nicht mehr </w:t>
      </w:r>
      <w:r w:rsidR="005850ED">
        <w:t xml:space="preserve">das </w:t>
      </w:r>
      <w:r w:rsidR="00CF14F7">
        <w:t xml:space="preserve">potentiell </w:t>
      </w:r>
      <w:r w:rsidR="0078555A">
        <w:t xml:space="preserve">klimawirksame </w:t>
      </w:r>
      <w:r w:rsidR="00B70E8E">
        <w:t>SF6</w:t>
      </w:r>
      <w:r w:rsidR="005850ED">
        <w:t>-Gas</w:t>
      </w:r>
      <w:r w:rsidR="00B70E8E">
        <w:t xml:space="preserve">, sondern reine Luft </w:t>
      </w:r>
      <w:r w:rsidR="005850ED">
        <w:t>isoliert die einzelnen Anlagenabteile voneinander.</w:t>
      </w:r>
      <w:r w:rsidR="008931F3">
        <w:t xml:space="preserve"> </w:t>
      </w:r>
      <w:r w:rsidR="00182A90">
        <w:t xml:space="preserve">Schneider Electric und Netze BW treiben mit ihrem Pilotprojekt </w:t>
      </w:r>
      <w:r w:rsidR="007E5F60">
        <w:t>die</w:t>
      </w:r>
      <w:r w:rsidR="00182A90">
        <w:t xml:space="preserve"> Entwicklung </w:t>
      </w:r>
      <w:r w:rsidR="001779D8">
        <w:t>dieser</w:t>
      </w:r>
      <w:r w:rsidR="005041DF">
        <w:t xml:space="preserve"> </w:t>
      </w:r>
      <w:r w:rsidR="00B24EFC">
        <w:t xml:space="preserve">klimaschonenden </w:t>
      </w:r>
      <w:r w:rsidR="00805A44">
        <w:t>Technik</w:t>
      </w:r>
      <w:r w:rsidR="00B24EFC">
        <w:t xml:space="preserve"> aktiv voran</w:t>
      </w:r>
      <w:r w:rsidR="00494685">
        <w:t xml:space="preserve">. Damit </w:t>
      </w:r>
      <w:r w:rsidR="00E92899">
        <w:t>stellen</w:t>
      </w:r>
      <w:r w:rsidR="00494685">
        <w:t xml:space="preserve"> sie</w:t>
      </w:r>
      <w:r w:rsidR="00E92899">
        <w:t xml:space="preserve"> </w:t>
      </w:r>
      <w:r w:rsidR="00927085">
        <w:t xml:space="preserve">schon heute </w:t>
      </w:r>
      <w:r w:rsidR="00E92899">
        <w:t xml:space="preserve">die Weichen für </w:t>
      </w:r>
      <w:r w:rsidR="00371376">
        <w:lastRenderedPageBreak/>
        <w:t>mehr Klimaschutz im</w:t>
      </w:r>
      <w:r w:rsidR="00530A06">
        <w:t xml:space="preserve"> Anlagenbetrieb</w:t>
      </w:r>
      <w:r w:rsidR="00221677">
        <w:t xml:space="preserve"> – lange vor </w:t>
      </w:r>
      <w:r w:rsidR="00642A53">
        <w:t>einer gesetzlichen Regelung</w:t>
      </w:r>
      <w:r w:rsidR="00400633">
        <w:t>, die bis Ende 2022 erwartet wird</w:t>
      </w:r>
      <w:r w:rsidR="0082657F">
        <w:t>.</w:t>
      </w:r>
      <w:r w:rsidR="00530A06" w:rsidDel="00530A06">
        <w:t xml:space="preserve"> </w:t>
      </w:r>
    </w:p>
    <w:p w14:paraId="66757131" w14:textId="7EDE4AD7" w:rsidR="008355DF" w:rsidRDefault="00E53C99" w:rsidP="00B70E8E">
      <w:pPr>
        <w:tabs>
          <w:tab w:val="left" w:pos="1418"/>
        </w:tabs>
      </w:pPr>
      <w:r>
        <w:t xml:space="preserve">Betreiber können weiterhin auf gewohnte Zuverlässigkeit bauen: Die von Schneider Electric entwickelte </w:t>
      </w:r>
      <w:r w:rsidR="000D476D">
        <w:t>Mittelspannungsschaltanlage</w:t>
      </w:r>
      <w:r>
        <w:t xml:space="preserve"> </w:t>
      </w:r>
      <w:r w:rsidR="00653C36">
        <w:t xml:space="preserve">ist </w:t>
      </w:r>
      <w:r w:rsidR="004B1BFB">
        <w:t xml:space="preserve">in den </w:t>
      </w:r>
      <w:r w:rsidR="007E11D6">
        <w:t xml:space="preserve">Abmessungen </w:t>
      </w:r>
      <w:r w:rsidR="004B1BFB">
        <w:t xml:space="preserve">ähnlich </w:t>
      </w:r>
      <w:r w:rsidR="00653C36">
        <w:t xml:space="preserve">kompakt gebaut wie </w:t>
      </w:r>
      <w:r w:rsidR="004B1BFB">
        <w:t xml:space="preserve">ihre </w:t>
      </w:r>
      <w:r w:rsidR="00653C36">
        <w:t>Vorgänger</w:t>
      </w:r>
      <w:r w:rsidR="007E11D6">
        <w:t>, die RM</w:t>
      </w:r>
      <w:r w:rsidR="00653C36">
        <w:t>6</w:t>
      </w:r>
      <w:r w:rsidR="004B1BFB">
        <w:t xml:space="preserve"> und die FBX</w:t>
      </w:r>
      <w:r w:rsidR="00653C36">
        <w:t xml:space="preserve">. </w:t>
      </w:r>
      <w:r w:rsidR="007E11D6">
        <w:t>Ausgestattet</w:t>
      </w:r>
      <w:r w:rsidR="00653C36">
        <w:t xml:space="preserve"> mit vertrauten Schaltgeräten</w:t>
      </w:r>
      <w:r w:rsidR="007E11D6">
        <w:t>, etwa</w:t>
      </w:r>
      <w:r w:rsidR="00653C36">
        <w:t xml:space="preserve"> Kabelschalter mit </w:t>
      </w:r>
      <w:proofErr w:type="spellStart"/>
      <w:r w:rsidR="00653C36">
        <w:t>Lasttrenner</w:t>
      </w:r>
      <w:proofErr w:type="spellEnd"/>
      <w:r w:rsidR="004B1BFB">
        <w:t xml:space="preserve"> und </w:t>
      </w:r>
      <w:r w:rsidR="00653C36">
        <w:t xml:space="preserve">Trafoschalter mit </w:t>
      </w:r>
      <w:proofErr w:type="spellStart"/>
      <w:r w:rsidR="00653C36">
        <w:t>Sicherungslasttrenner</w:t>
      </w:r>
      <w:proofErr w:type="spellEnd"/>
      <w:r w:rsidR="00653C36">
        <w:t xml:space="preserve"> – beides in Shunt-Vakuum-Technologie</w:t>
      </w:r>
      <w:r w:rsidR="007162DE">
        <w:t>,</w:t>
      </w:r>
      <w:r w:rsidR="00653C36">
        <w:t xml:space="preserve"> ermöglicht die RM </w:t>
      </w:r>
      <w:proofErr w:type="spellStart"/>
      <w:r w:rsidR="00492D6F">
        <w:t>AirSeT</w:t>
      </w:r>
      <w:proofErr w:type="spellEnd"/>
      <w:r w:rsidR="00653C36">
        <w:t xml:space="preserve"> eine einfache und sichere Bedienung.</w:t>
      </w:r>
    </w:p>
    <w:p w14:paraId="51B36340" w14:textId="6EBC7305" w:rsidR="00653C36" w:rsidRDefault="00653C36" w:rsidP="007E11D6">
      <w:pPr>
        <w:pStyle w:val="Kommentartext"/>
        <w:rPr>
          <w:rFonts w:eastAsia="Times New Roman"/>
          <w:lang w:eastAsia="de-DE"/>
        </w:rPr>
      </w:pPr>
      <w:r>
        <w:t xml:space="preserve">Als </w:t>
      </w:r>
      <w:r w:rsidRPr="0031160A">
        <w:t>Alternative</w:t>
      </w:r>
      <w:r>
        <w:t xml:space="preserve"> zu seinen auf SF6-basierenden Geräten baut </w:t>
      </w:r>
      <w:r w:rsidR="00BF111C">
        <w:t>Schneider</w:t>
      </w:r>
      <w:r>
        <w:t xml:space="preserve"> </w:t>
      </w:r>
      <w:r w:rsidR="00BF111C">
        <w:t xml:space="preserve">Electric </w:t>
      </w:r>
      <w:r w:rsidR="00215FBB">
        <w:t xml:space="preserve">Schritt für Schritt </w:t>
      </w:r>
      <w:r>
        <w:t xml:space="preserve">ein komplettes Portfolio an </w:t>
      </w:r>
      <w:r w:rsidR="004144CD">
        <w:t xml:space="preserve">klimaschonenden </w:t>
      </w:r>
      <w:r w:rsidR="0031160A">
        <w:t xml:space="preserve">Lösungen </w:t>
      </w:r>
      <w:r>
        <w:t xml:space="preserve">auf. </w:t>
      </w:r>
      <w:r>
        <w:rPr>
          <w:rFonts w:eastAsia="Times New Roman"/>
          <w:lang w:eastAsia="de-DE"/>
        </w:rPr>
        <w:t xml:space="preserve">Über </w:t>
      </w:r>
      <w:r w:rsidRPr="00562130">
        <w:rPr>
          <w:rFonts w:eastAsia="Times New Roman"/>
          <w:lang w:eastAsia="de-DE"/>
        </w:rPr>
        <w:t>die Umweltvorteile hinaus und unabhängig von spezifischen Angeboten, beton</w:t>
      </w:r>
      <w:r>
        <w:rPr>
          <w:rFonts w:eastAsia="Times New Roman"/>
          <w:lang w:eastAsia="de-DE"/>
        </w:rPr>
        <w:t>t</w:t>
      </w:r>
      <w:r w:rsidRPr="00562130">
        <w:rPr>
          <w:rFonts w:eastAsia="Times New Roman"/>
          <w:lang w:eastAsia="de-DE"/>
        </w:rPr>
        <w:t xml:space="preserve"> das Unternehmen die Bedeutung der zahlreichen digitalen Technologien, mit denen seine neuen Schaltanlagen ausgestattet werden können. </w:t>
      </w:r>
      <w:r w:rsidR="00215FBB">
        <w:rPr>
          <w:rFonts w:eastAsia="Times New Roman"/>
          <w:lang w:eastAsia="de-DE"/>
        </w:rPr>
        <w:t xml:space="preserve">Zukünftig </w:t>
      </w:r>
      <w:r w:rsidR="00EA1D7F">
        <w:rPr>
          <w:rFonts w:eastAsia="Times New Roman"/>
          <w:lang w:eastAsia="de-DE"/>
        </w:rPr>
        <w:t>sind für</w:t>
      </w:r>
      <w:r w:rsidRPr="00562130">
        <w:rPr>
          <w:rFonts w:eastAsia="Times New Roman"/>
          <w:lang w:eastAsia="de-DE"/>
        </w:rPr>
        <w:t xml:space="preserve"> die digitale </w:t>
      </w:r>
      <w:r w:rsidR="00EA1D7F">
        <w:rPr>
          <w:rFonts w:eastAsia="Times New Roman"/>
          <w:lang w:eastAsia="de-DE"/>
        </w:rPr>
        <w:t>R</w:t>
      </w:r>
      <w:r w:rsidRPr="00562130">
        <w:rPr>
          <w:rFonts w:eastAsia="Times New Roman"/>
          <w:lang w:eastAsia="de-DE"/>
        </w:rPr>
        <w:t xml:space="preserve">M </w:t>
      </w:r>
      <w:proofErr w:type="spellStart"/>
      <w:r w:rsidR="00492D6F">
        <w:rPr>
          <w:rFonts w:eastAsia="Times New Roman"/>
          <w:lang w:eastAsia="de-DE"/>
        </w:rPr>
        <w:t>AirSeT</w:t>
      </w:r>
      <w:proofErr w:type="spellEnd"/>
      <w:r w:rsidRPr="00562130">
        <w:rPr>
          <w:rFonts w:eastAsia="Times New Roman"/>
          <w:lang w:eastAsia="de-DE"/>
        </w:rPr>
        <w:t>-Schaltanlage beispielsweise zustandsorientierte Wartungsfunktionen</w:t>
      </w:r>
      <w:r w:rsidR="00EA1D7F">
        <w:rPr>
          <w:rFonts w:eastAsia="Times New Roman"/>
          <w:lang w:eastAsia="de-DE"/>
        </w:rPr>
        <w:t xml:space="preserve"> erhältlich</w:t>
      </w:r>
      <w:r>
        <w:rPr>
          <w:rFonts w:eastAsia="Times New Roman"/>
          <w:lang w:eastAsia="de-DE"/>
        </w:rPr>
        <w:t xml:space="preserve">. Diese leiten die Daten </w:t>
      </w:r>
      <w:r w:rsidRPr="00562130">
        <w:rPr>
          <w:rFonts w:eastAsia="Times New Roman"/>
          <w:lang w:eastAsia="de-DE"/>
        </w:rPr>
        <w:t>von ihren Sensoren sowohl an lokale Feldtools/Apps als auch an hochentwickelte Analysetools weiter</w:t>
      </w:r>
      <w:r>
        <w:rPr>
          <w:rFonts w:eastAsia="Times New Roman"/>
          <w:lang w:eastAsia="de-DE"/>
        </w:rPr>
        <w:t>.</w:t>
      </w:r>
      <w:r w:rsidRPr="00562130">
        <w:rPr>
          <w:rFonts w:eastAsia="Times New Roman"/>
          <w:lang w:eastAsia="de-DE"/>
        </w:rPr>
        <w:t xml:space="preserve"> </w:t>
      </w:r>
      <w:r>
        <w:rPr>
          <w:rFonts w:eastAsia="Times New Roman"/>
          <w:lang w:eastAsia="de-DE"/>
        </w:rPr>
        <w:t>Eingebettet in die ganzheitliche Systemarchitektur EcoStruxure von Schneider Electric wird d</w:t>
      </w:r>
      <w:r w:rsidRPr="00562130">
        <w:rPr>
          <w:rFonts w:eastAsia="Times New Roman"/>
          <w:lang w:eastAsia="de-DE"/>
        </w:rPr>
        <w:t>ie gesamte Geräteplattform nativ digital und</w:t>
      </w:r>
      <w:r>
        <w:rPr>
          <w:rFonts w:eastAsia="Times New Roman"/>
          <w:lang w:eastAsia="de-DE"/>
        </w:rPr>
        <w:t xml:space="preserve"> verbessert dank der Möglichkeit zum cloudbasiertem Datenaustausch</w:t>
      </w:r>
      <w:r w:rsidRPr="00562130">
        <w:rPr>
          <w:rFonts w:eastAsia="Times New Roman"/>
          <w:lang w:eastAsia="de-DE"/>
        </w:rPr>
        <w:t xml:space="preserve"> die Effizienz und Sicherheit des Betriebs</w:t>
      </w:r>
      <w:r>
        <w:rPr>
          <w:rFonts w:eastAsia="Times New Roman"/>
          <w:lang w:eastAsia="de-DE"/>
        </w:rPr>
        <w:t>.</w:t>
      </w:r>
    </w:p>
    <w:p w14:paraId="4985E34C" w14:textId="77777777" w:rsidR="00DE193B" w:rsidRPr="00251EE1" w:rsidRDefault="00DE193B" w:rsidP="00DE193B">
      <w:pPr>
        <w:spacing w:after="0" w:line="240" w:lineRule="auto"/>
        <w:jc w:val="left"/>
        <w:textAlignment w:val="center"/>
        <w:rPr>
          <w:rFonts w:ascii="Calibri" w:eastAsia="Times New Roman" w:hAnsi="Calibri" w:cs="Calibri"/>
          <w:lang w:val="de-AT" w:eastAsia="de-DE"/>
        </w:rPr>
      </w:pPr>
    </w:p>
    <w:p w14:paraId="1E85CE7A" w14:textId="18367652" w:rsidR="001E0F34" w:rsidRPr="0031160A" w:rsidRDefault="00FD2DD4" w:rsidP="00EA0FCD">
      <w:pPr>
        <w:pStyle w:val="SEZwischentitel"/>
        <w:rPr>
          <w:szCs w:val="16"/>
          <w:lang w:val="de-DE"/>
        </w:rPr>
      </w:pPr>
      <w:r w:rsidRPr="0031160A">
        <w:rPr>
          <w:lang w:val="de-DE"/>
        </w:rPr>
        <w:t>Über Schneider Electric</w:t>
      </w:r>
    </w:p>
    <w:p w14:paraId="1C4E81CE" w14:textId="77777777" w:rsidR="007460AD" w:rsidRDefault="007460AD" w:rsidP="007460AD">
      <w:pPr>
        <w:pStyle w:val="SEBoilerplate"/>
        <w:rPr>
          <w:rFonts w:ascii="Segoe UI" w:hAnsi="Segoe UI" w:cs="Segoe UI"/>
          <w:sz w:val="18"/>
          <w:szCs w:val="18"/>
        </w:rPr>
      </w:pPr>
      <w:r>
        <w:rPr>
          <w:rStyle w:val="normaltextrun"/>
          <w:szCs w:val="16"/>
        </w:rPr>
        <w:t xml:space="preserve">Wir von Schneider Electric möchten </w:t>
      </w:r>
      <w:r>
        <w:rPr>
          <w:rStyle w:val="normaltextrun"/>
          <w:b/>
          <w:bCs/>
          <w:szCs w:val="16"/>
        </w:rPr>
        <w:t xml:space="preserve">die optimale Nutzung von Energie und Ressourcen für alle ermöglichen </w:t>
      </w:r>
      <w:r>
        <w:rPr>
          <w:rStyle w:val="normaltextrun"/>
          <w:szCs w:val="16"/>
        </w:rPr>
        <w:t xml:space="preserve">und damit den </w:t>
      </w:r>
      <w:r>
        <w:rPr>
          <w:rStyle w:val="normaltextrun"/>
          <w:b/>
          <w:bCs/>
          <w:szCs w:val="16"/>
        </w:rPr>
        <w:t xml:space="preserve">Weg zu Fortschritt und Nachhaltigkeit </w:t>
      </w:r>
      <w:r>
        <w:rPr>
          <w:rStyle w:val="normaltextrun"/>
          <w:szCs w:val="16"/>
        </w:rPr>
        <w:t xml:space="preserve">ebnen. Wir nennen das </w:t>
      </w:r>
      <w:r>
        <w:rPr>
          <w:rStyle w:val="normaltextrun"/>
          <w:b/>
          <w:bCs/>
          <w:szCs w:val="16"/>
        </w:rPr>
        <w:t xml:space="preserve">Life </w:t>
      </w:r>
      <w:r>
        <w:rPr>
          <w:rStyle w:val="spellingerror"/>
          <w:rFonts w:cs="Arial"/>
          <w:b/>
          <w:bCs/>
          <w:szCs w:val="16"/>
        </w:rPr>
        <w:t>Is</w:t>
      </w:r>
      <w:r>
        <w:rPr>
          <w:rStyle w:val="normaltextrun"/>
          <w:b/>
          <w:bCs/>
          <w:szCs w:val="16"/>
        </w:rPr>
        <w:t xml:space="preserve"> On.</w:t>
      </w:r>
    </w:p>
    <w:p w14:paraId="0AD674EF" w14:textId="77777777" w:rsidR="007460AD" w:rsidRDefault="007460AD" w:rsidP="007460AD">
      <w:pPr>
        <w:pStyle w:val="SEBoilerplate"/>
        <w:rPr>
          <w:rFonts w:ascii="Segoe UI" w:hAnsi="Segoe UI" w:cs="Segoe UI"/>
          <w:sz w:val="18"/>
          <w:szCs w:val="18"/>
        </w:rPr>
      </w:pPr>
      <w:r>
        <w:rPr>
          <w:rStyle w:val="normaltextrun"/>
          <w:szCs w:val="16"/>
        </w:rPr>
        <w:t xml:space="preserve">Wir sind Ihr </w:t>
      </w:r>
      <w:r>
        <w:rPr>
          <w:rStyle w:val="normaltextrun"/>
          <w:b/>
          <w:bCs/>
          <w:szCs w:val="16"/>
        </w:rPr>
        <w:t>digitaler Partner für Nachhaltigkeit und Effizienz.</w:t>
      </w:r>
    </w:p>
    <w:p w14:paraId="6050B809" w14:textId="77777777" w:rsidR="007460AD" w:rsidRDefault="007460AD" w:rsidP="007460AD">
      <w:pPr>
        <w:pStyle w:val="SEBoilerplate"/>
        <w:rPr>
          <w:rFonts w:ascii="Segoe UI" w:hAnsi="Segoe UI" w:cs="Segoe UI"/>
          <w:sz w:val="18"/>
          <w:szCs w:val="18"/>
        </w:rPr>
      </w:pPr>
      <w:r>
        <w:rPr>
          <w:rStyle w:val="normaltextrun"/>
          <w:szCs w:val="16"/>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3B1087D" w14:textId="77777777" w:rsidR="007460AD" w:rsidRDefault="007460AD" w:rsidP="007460AD">
      <w:pPr>
        <w:pStyle w:val="SEBoilerplate"/>
        <w:rPr>
          <w:rStyle w:val="normaltextrun"/>
          <w:szCs w:val="16"/>
        </w:rPr>
      </w:pPr>
      <w:r>
        <w:rPr>
          <w:rStyle w:val="normaltextrun"/>
          <w:szCs w:val="16"/>
        </w:rPr>
        <w:t xml:space="preserve">Die tiefe Verankerung in den weltweiten lokalen Märkten macht uns zu einem nachhaltigen globalen Unternehmen. Wir setzen uns für offene Standards und für offene partnerschaftliche Eco-Systeme ein, die sich mit unserer </w:t>
      </w:r>
      <w:r>
        <w:rPr>
          <w:rStyle w:val="normaltextrun"/>
          <w:b/>
          <w:bCs/>
          <w:szCs w:val="16"/>
        </w:rPr>
        <w:t xml:space="preserve">richtungsweisenden Aufgabe und unseren Werten Inklusion und Empowerment </w:t>
      </w:r>
      <w:r>
        <w:rPr>
          <w:rStyle w:val="normaltextrun"/>
          <w:szCs w:val="16"/>
        </w:rPr>
        <w:t>identifizieren.</w:t>
      </w:r>
    </w:p>
    <w:p w14:paraId="7DC93414" w14:textId="6229CFE7" w:rsidR="007345CE" w:rsidRDefault="00BA039C" w:rsidP="00BE6D56">
      <w:pPr>
        <w:pStyle w:val="SEBoilerplate"/>
        <w:rPr>
          <w:rStyle w:val="Hyperlink"/>
        </w:rPr>
      </w:pPr>
      <w:hyperlink r:id="rId11" w:history="1">
        <w:r w:rsidR="00871576" w:rsidRPr="00DE6871">
          <w:rPr>
            <w:rStyle w:val="Hyperlink"/>
          </w:rPr>
          <w:t>www.se.com</w:t>
        </w:r>
      </w:hyperlink>
    </w:p>
    <w:p w14:paraId="1A08B719" w14:textId="364E1EAE" w:rsidR="00FE11CB" w:rsidRDefault="00FE11CB" w:rsidP="00FE11CB">
      <w:pPr>
        <w:pStyle w:val="SEZwischentitel"/>
        <w:rPr>
          <w:lang w:val="de-DE"/>
        </w:rPr>
      </w:pPr>
      <w:r w:rsidRPr="0031160A">
        <w:rPr>
          <w:lang w:val="de-DE"/>
        </w:rPr>
        <w:lastRenderedPageBreak/>
        <w:t xml:space="preserve">Über </w:t>
      </w:r>
      <w:r>
        <w:rPr>
          <w:lang w:val="de-DE"/>
        </w:rPr>
        <w:t>Netze BW</w:t>
      </w:r>
    </w:p>
    <w:p w14:paraId="662BA031" w14:textId="42967D53" w:rsidR="001E2D6F" w:rsidRDefault="001E2C9C" w:rsidP="1353777B">
      <w:pPr>
        <w:pStyle w:val="SEBoilerplate"/>
        <w:rPr>
          <w:rFonts w:cs="Arial"/>
        </w:rPr>
      </w:pPr>
      <w:r w:rsidRPr="1353777B">
        <w:rPr>
          <w:rFonts w:cs="Arial"/>
        </w:rPr>
        <w:t>Die Netze BW GmbH ist das größte Netzunternehmen für Strom, Gas und Wasser in Baden-Württemberg und eine Tochtergesellschaft der EnBW Energie Baden-Württemberg AG. Sie betreibt unter anderem die insgesamt über 9</w:t>
      </w:r>
      <w:r w:rsidR="00E14E65" w:rsidRPr="1353777B">
        <w:rPr>
          <w:rFonts w:cs="Arial"/>
        </w:rPr>
        <w:t>3</w:t>
      </w:r>
      <w:r w:rsidRPr="1353777B">
        <w:rPr>
          <w:rFonts w:cs="Arial"/>
        </w:rPr>
        <w:t>.000 Kilometer langen Hoch-, Mittel- und Niederspannungsnetze für rund 2,</w:t>
      </w:r>
      <w:r w:rsidR="761E5BFC" w:rsidRPr="1353777B">
        <w:rPr>
          <w:rFonts w:cs="Arial"/>
        </w:rPr>
        <w:t>28</w:t>
      </w:r>
      <w:r w:rsidRPr="1353777B">
        <w:rPr>
          <w:rFonts w:cs="Arial"/>
        </w:rPr>
        <w:t xml:space="preserve"> Millionen Netzkunden im Land sowie das Gasverteilnetz mit rund 1</w:t>
      </w:r>
      <w:r w:rsidR="00B806DF" w:rsidRPr="1353777B">
        <w:rPr>
          <w:rFonts w:cs="Arial"/>
        </w:rPr>
        <w:t>55</w:t>
      </w:r>
      <w:r w:rsidRPr="1353777B">
        <w:rPr>
          <w:rFonts w:cs="Arial"/>
        </w:rPr>
        <w:t>.000 Hausanschlüssen. Das Unternehmen hat rund 4.</w:t>
      </w:r>
      <w:r w:rsidR="00E14E65" w:rsidRPr="1353777B">
        <w:rPr>
          <w:rFonts w:cs="Arial"/>
        </w:rPr>
        <w:t>7</w:t>
      </w:r>
      <w:r w:rsidRPr="1353777B">
        <w:rPr>
          <w:rFonts w:cs="Arial"/>
        </w:rPr>
        <w:t xml:space="preserve">00 Mitarbeiter. </w:t>
      </w:r>
    </w:p>
    <w:p w14:paraId="1739CACC" w14:textId="1031EBB1" w:rsidR="00614DB6" w:rsidRDefault="00BA039C" w:rsidP="00BE6D56">
      <w:pPr>
        <w:pStyle w:val="SEBoilerplate"/>
        <w:rPr>
          <w:rFonts w:cs="Arial"/>
          <w:szCs w:val="16"/>
        </w:rPr>
      </w:pPr>
      <w:hyperlink r:id="rId12" w:history="1">
        <w:r w:rsidR="001E2C9C" w:rsidRPr="00B563DF">
          <w:rPr>
            <w:rStyle w:val="Hyperlink"/>
            <w:rFonts w:cs="Arial"/>
            <w:szCs w:val="16"/>
          </w:rPr>
          <w:t>www.netze-bw.de</w:t>
        </w:r>
      </w:hyperlink>
    </w:p>
    <w:p w14:paraId="57607ED8" w14:textId="77777777" w:rsidR="00BA039C" w:rsidRDefault="00BA039C" w:rsidP="1353777B">
      <w:pPr>
        <w:pStyle w:val="SEBoilerplate"/>
        <w:spacing w:after="0"/>
        <w:rPr>
          <w:rFonts w:cs="Arial"/>
        </w:rPr>
      </w:pPr>
    </w:p>
    <w:p w14:paraId="0D53AF35" w14:textId="77777777" w:rsidR="00BA039C" w:rsidRDefault="00BA039C" w:rsidP="1353777B">
      <w:pPr>
        <w:pStyle w:val="SEBoilerplate"/>
        <w:spacing w:after="0"/>
        <w:rPr>
          <w:rFonts w:cs="Arial"/>
        </w:rPr>
      </w:pPr>
    </w:p>
    <w:p w14:paraId="527A6C02" w14:textId="77777777" w:rsidR="00BA039C" w:rsidRDefault="00BA039C" w:rsidP="1353777B">
      <w:pPr>
        <w:pStyle w:val="SEBoilerplate"/>
        <w:spacing w:after="0"/>
        <w:rPr>
          <w:rFonts w:cs="Arial"/>
        </w:rPr>
      </w:pPr>
    </w:p>
    <w:p w14:paraId="1D566499" w14:textId="0418C878" w:rsidR="00BA039C" w:rsidRPr="00BA039C" w:rsidRDefault="00BA039C" w:rsidP="1353777B">
      <w:pPr>
        <w:pStyle w:val="SEBoilerplate"/>
        <w:spacing w:after="0"/>
        <w:rPr>
          <w:rFonts w:cs="Arial"/>
          <w:sz w:val="28"/>
          <w:szCs w:val="28"/>
        </w:rPr>
      </w:pPr>
      <w:r w:rsidRPr="00BA039C">
        <w:rPr>
          <w:rFonts w:cs="Arial"/>
          <w:sz w:val="28"/>
          <w:szCs w:val="28"/>
        </w:rPr>
        <w:t>Pressekontakte:</w:t>
      </w:r>
    </w:p>
    <w:p w14:paraId="2D47355B" w14:textId="77777777" w:rsidR="00BA039C" w:rsidRDefault="00BA039C" w:rsidP="1353777B">
      <w:pPr>
        <w:pStyle w:val="SEBoilerplate"/>
        <w:spacing w:after="0"/>
        <w:rPr>
          <w:rFonts w:cs="Arial"/>
        </w:rPr>
      </w:pPr>
    </w:p>
    <w:p w14:paraId="0A5FE7D4" w14:textId="77777777" w:rsidR="00BA039C" w:rsidRDefault="00BA039C" w:rsidP="1353777B">
      <w:pPr>
        <w:pStyle w:val="SEBoilerplate"/>
        <w:spacing w:after="0"/>
        <w:rPr>
          <w:rFonts w:cs="Arial"/>
        </w:rPr>
      </w:pPr>
    </w:p>
    <w:p w14:paraId="1E9E42BF" w14:textId="3A99D4A3" w:rsidR="00891A36" w:rsidRDefault="00A10FF9" w:rsidP="00BA039C">
      <w:pPr>
        <w:pStyle w:val="SEBoilerplate"/>
        <w:tabs>
          <w:tab w:val="left" w:pos="4820"/>
        </w:tabs>
        <w:spacing w:after="0"/>
        <w:rPr>
          <w:rFonts w:cs="Arial"/>
        </w:rPr>
      </w:pPr>
      <w:r w:rsidRPr="1353777B">
        <w:rPr>
          <w:rFonts w:cs="Arial"/>
        </w:rPr>
        <w:t>Im Auftrag der Netze BW GmbH:</w:t>
      </w:r>
      <w:r w:rsidR="00BA039C">
        <w:rPr>
          <w:rFonts w:cs="Arial"/>
        </w:rPr>
        <w:tab/>
        <w:t>im Auftrag Schneider Electric GmbH</w:t>
      </w:r>
    </w:p>
    <w:p w14:paraId="2ABA5FA3" w14:textId="005CD457" w:rsidR="00891A36" w:rsidRDefault="00A10FF9" w:rsidP="00BA039C">
      <w:pPr>
        <w:pStyle w:val="SEBoilerplate"/>
        <w:tabs>
          <w:tab w:val="left" w:pos="4820"/>
        </w:tabs>
        <w:spacing w:after="0"/>
        <w:rPr>
          <w:rFonts w:cs="Arial"/>
        </w:rPr>
      </w:pPr>
      <w:r w:rsidRPr="1353777B">
        <w:rPr>
          <w:rFonts w:cs="Arial"/>
        </w:rPr>
        <w:t>Regina König</w:t>
      </w:r>
      <w:r w:rsidR="00BA039C">
        <w:rPr>
          <w:rFonts w:cs="Arial"/>
        </w:rPr>
        <w:tab/>
        <w:t>Bärbel Ritter</w:t>
      </w:r>
      <w:r w:rsidR="00BA039C">
        <w:rPr>
          <w:rFonts w:cs="Arial"/>
        </w:rPr>
        <w:tab/>
      </w:r>
      <w:r w:rsidR="00BA039C">
        <w:rPr>
          <w:rFonts w:cs="Arial"/>
        </w:rPr>
        <w:tab/>
      </w:r>
      <w:r w:rsidR="00BA039C">
        <w:rPr>
          <w:rFonts w:cs="Arial"/>
        </w:rPr>
        <w:tab/>
      </w:r>
      <w:r w:rsidR="00BA039C">
        <w:rPr>
          <w:rFonts w:cs="Arial"/>
        </w:rPr>
        <w:tab/>
      </w:r>
      <w:r w:rsidR="00BA039C">
        <w:rPr>
          <w:rFonts w:cs="Arial"/>
        </w:rPr>
        <w:tab/>
      </w:r>
    </w:p>
    <w:p w14:paraId="6F406BFB" w14:textId="738CECA9" w:rsidR="00891A36" w:rsidRDefault="00A10FF9" w:rsidP="00BA039C">
      <w:pPr>
        <w:pStyle w:val="SEBoilerplate"/>
        <w:tabs>
          <w:tab w:val="left" w:pos="4820"/>
        </w:tabs>
        <w:spacing w:after="0"/>
        <w:rPr>
          <w:rFonts w:cs="Arial"/>
        </w:rPr>
      </w:pPr>
      <w:r w:rsidRPr="1353777B">
        <w:rPr>
          <w:rFonts w:cs="Arial"/>
        </w:rPr>
        <w:t>Senior Managerin Kommunikation Netze</w:t>
      </w:r>
      <w:r w:rsidR="00BA039C">
        <w:rPr>
          <w:rFonts w:cs="Arial"/>
        </w:rPr>
        <w:tab/>
        <w:t>Senior Consultant</w:t>
      </w:r>
    </w:p>
    <w:p w14:paraId="2374352F" w14:textId="69B08D39" w:rsidR="00891A36" w:rsidRDefault="00A10FF9" w:rsidP="00BA039C">
      <w:pPr>
        <w:pStyle w:val="SEBoilerplate"/>
        <w:tabs>
          <w:tab w:val="left" w:pos="4820"/>
        </w:tabs>
        <w:spacing w:after="0"/>
        <w:rPr>
          <w:rFonts w:cs="Arial"/>
        </w:rPr>
      </w:pPr>
      <w:r w:rsidRPr="1353777B">
        <w:rPr>
          <w:rFonts w:cs="Arial"/>
        </w:rPr>
        <w:t>Telefon +49 721 63-14213</w:t>
      </w:r>
      <w:r w:rsidR="00BA039C">
        <w:rPr>
          <w:rFonts w:cs="Arial"/>
        </w:rPr>
        <w:tab/>
        <w:t>Telefon +49 261 963 757-17</w:t>
      </w:r>
    </w:p>
    <w:p w14:paraId="18848EE7" w14:textId="2A9935F7" w:rsidR="00A10FF9" w:rsidRPr="00BA039C" w:rsidRDefault="00BA039C" w:rsidP="00BA039C">
      <w:pPr>
        <w:pStyle w:val="SEBoilerplate"/>
        <w:tabs>
          <w:tab w:val="left" w:pos="4820"/>
        </w:tabs>
        <w:spacing w:after="0"/>
        <w:rPr>
          <w:rFonts w:cs="Arial"/>
        </w:rPr>
      </w:pPr>
      <w:hyperlink r:id="rId13" w:history="1">
        <w:r w:rsidR="0012003C" w:rsidRPr="00CD366B">
          <w:rPr>
            <w:rStyle w:val="Hyperlink"/>
            <w:rFonts w:cs="Arial"/>
          </w:rPr>
          <w:t>presse@netze-bw.de</w:t>
        </w:r>
      </w:hyperlink>
      <w:r w:rsidRPr="00BA039C">
        <w:rPr>
          <w:rStyle w:val="Hyperlink"/>
          <w:rFonts w:cs="Arial"/>
          <w:u w:val="none"/>
        </w:rPr>
        <w:tab/>
      </w:r>
      <w:r w:rsidRPr="00BA039C">
        <w:rPr>
          <w:rStyle w:val="Hyperlink"/>
          <w:rFonts w:cs="Arial"/>
        </w:rPr>
        <w:t>britter@riba.eu</w:t>
      </w:r>
    </w:p>
    <w:p w14:paraId="292269E0" w14:textId="77777777" w:rsidR="0012003C" w:rsidRPr="00EE2534" w:rsidRDefault="0012003C" w:rsidP="1353777B">
      <w:pPr>
        <w:pStyle w:val="SEBoilerplate"/>
        <w:spacing w:after="0"/>
        <w:rPr>
          <w:rFonts w:cs="Arial"/>
        </w:rPr>
      </w:pPr>
    </w:p>
    <w:p w14:paraId="7BCDAC94" w14:textId="77777777" w:rsidR="0054535E" w:rsidRPr="00FE605C" w:rsidRDefault="0054535E" w:rsidP="0054535E">
      <w:pPr>
        <w:spacing w:line="240" w:lineRule="auto"/>
        <w:rPr>
          <w:rFonts w:ascii="DIN-Regular" w:eastAsia="Times New Roman" w:hAnsi="DIN-Regular" w:cs="Times New Roman"/>
          <w:sz w:val="22"/>
          <w:szCs w:val="22"/>
          <w:lang w:eastAsia="de-DE"/>
        </w:rPr>
      </w:pPr>
      <w:r>
        <w:rPr>
          <w:rFonts w:cs="Arial"/>
          <w:noProof/>
          <w:color w:val="00009A"/>
          <w:sz w:val="18"/>
          <w:szCs w:val="18"/>
        </w:rPr>
        <w:drawing>
          <wp:anchor distT="0" distB="0" distL="114300" distR="114300" simplePos="0" relativeHeight="251658241" behindDoc="0" locked="0" layoutInCell="1" allowOverlap="1" wp14:anchorId="0F89E792" wp14:editId="38857626">
            <wp:simplePos x="0" y="0"/>
            <wp:positionH relativeFrom="column">
              <wp:posOffset>982345</wp:posOffset>
            </wp:positionH>
            <wp:positionV relativeFrom="paragraph">
              <wp:posOffset>6985</wp:posOffset>
            </wp:positionV>
            <wp:extent cx="257175" cy="257175"/>
            <wp:effectExtent l="0" t="0" r="9525" b="9525"/>
            <wp:wrapSquare wrapText="bothSides"/>
            <wp:docPr id="8" name="Grafik 8" descr="JUNI_18/Logos/Rund/Bearbeitet/TY.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JUNI_18/Logos/Rund/Bearbeitet/TY.png">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73126CCA" wp14:editId="24E46B2F">
            <wp:simplePos x="0" y="0"/>
            <wp:positionH relativeFrom="column">
              <wp:posOffset>642620</wp:posOffset>
            </wp:positionH>
            <wp:positionV relativeFrom="paragraph">
              <wp:posOffset>11430</wp:posOffset>
            </wp:positionV>
            <wp:extent cx="257175" cy="257175"/>
            <wp:effectExtent l="0" t="0" r="9525" b="9525"/>
            <wp:wrapSquare wrapText="bothSides"/>
            <wp:docPr id="26" name="Grafik 26" descr="cid:image010.png@01D51AE9.FEA054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cid:image010.png@01D51AE9.FEA05440">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69F0AFD5" wp14:editId="51965C57">
            <wp:simplePos x="0" y="0"/>
            <wp:positionH relativeFrom="column">
              <wp:posOffset>317938</wp:posOffset>
            </wp:positionH>
            <wp:positionV relativeFrom="paragraph">
              <wp:posOffset>18725</wp:posOffset>
            </wp:positionV>
            <wp:extent cx="257175" cy="257175"/>
            <wp:effectExtent l="0" t="0" r="9525" b="9525"/>
            <wp:wrapSquare wrapText="bothSides"/>
            <wp:docPr id="9" name="Grafik 9" descr="cid:image009.png@01D51AE9.FEA0544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cid:image009.png@01D51AE9.FEA05440">
                      <a:hlinkClick r:id="rId20"/>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9A"/>
          <w:sz w:val="18"/>
          <w:szCs w:val="18"/>
        </w:rPr>
        <w:drawing>
          <wp:anchor distT="0" distB="0" distL="114300" distR="114300" simplePos="0" relativeHeight="251658244" behindDoc="0" locked="0" layoutInCell="1" allowOverlap="1" wp14:anchorId="106146E8" wp14:editId="7EE9E8D3">
            <wp:simplePos x="0" y="0"/>
            <wp:positionH relativeFrom="margin">
              <wp:align>left</wp:align>
            </wp:positionH>
            <wp:positionV relativeFrom="paragraph">
              <wp:posOffset>6350</wp:posOffset>
            </wp:positionV>
            <wp:extent cx="279400" cy="279400"/>
            <wp:effectExtent l="0" t="0" r="6350" b="6350"/>
            <wp:wrapSquare wrapText="bothSides"/>
            <wp:docPr id="10" name="Grafik 10" descr="JUNI_18/Logos/Rund/Bearbeitet/TW.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JUNI_18/Logos/Rund/Bearbeitet/TW.png">
                      <a:hlinkClick r:id="rId23"/>
                    </pic:cNvP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2A613" w14:textId="77777777" w:rsidR="0054535E" w:rsidRPr="00FE605C" w:rsidRDefault="0054535E" w:rsidP="0054535E">
      <w:pPr>
        <w:spacing w:line="240" w:lineRule="auto"/>
        <w:rPr>
          <w:rFonts w:ascii="DIN-Regular" w:eastAsia="Times New Roman" w:hAnsi="DIN-Regular" w:cs="Times New Roman"/>
          <w:sz w:val="22"/>
          <w:szCs w:val="22"/>
          <w:lang w:eastAsia="de-DE"/>
        </w:rPr>
      </w:pPr>
    </w:p>
    <w:p w14:paraId="306AFD20" w14:textId="77777777" w:rsidR="00A10FF9" w:rsidRPr="00EE2534" w:rsidRDefault="00A10FF9" w:rsidP="00F454E1">
      <w:pPr>
        <w:pStyle w:val="SEBoilerplate"/>
        <w:spacing w:after="0"/>
        <w:rPr>
          <w:rFonts w:cs="Arial"/>
          <w:szCs w:val="16"/>
        </w:rPr>
      </w:pPr>
    </w:p>
    <w:p w14:paraId="137D79DD" w14:textId="77777777" w:rsidR="00A10FF9" w:rsidRPr="00EE2534" w:rsidRDefault="00A10FF9" w:rsidP="00F454E1">
      <w:pPr>
        <w:pStyle w:val="SEBoilerplate"/>
        <w:spacing w:after="0"/>
        <w:rPr>
          <w:rFonts w:cs="Arial"/>
          <w:szCs w:val="16"/>
        </w:rPr>
      </w:pPr>
    </w:p>
    <w:p w14:paraId="397C85F3" w14:textId="77777777" w:rsidR="001E2D6F" w:rsidRDefault="001E2D6F" w:rsidP="00BE6D56">
      <w:pPr>
        <w:pStyle w:val="SEBoilerplate"/>
        <w:rPr>
          <w:rFonts w:cs="Arial"/>
          <w:szCs w:val="16"/>
        </w:rPr>
      </w:pPr>
    </w:p>
    <w:p w14:paraId="354AC4A4" w14:textId="58A2ACFC" w:rsidR="007E77FD" w:rsidRDefault="002E1C68" w:rsidP="004E20D6">
      <w:pPr>
        <w:rPr>
          <w:rFonts w:cs="Arial"/>
          <w:color w:val="000000"/>
        </w:rPr>
      </w:pPr>
      <w:r w:rsidRPr="002674FE">
        <w:rPr>
          <w:rFonts w:cs="Arial"/>
          <w:sz w:val="16"/>
        </w:rPr>
        <w:t xml:space="preserve"> </w:t>
      </w:r>
      <w:r w:rsidR="005F0F98">
        <w:rPr>
          <w:rFonts w:cs="Arial"/>
          <w:noProof/>
          <w:sz w:val="16"/>
          <w:szCs w:val="16"/>
          <w:lang w:eastAsia="de-DE"/>
        </w:rPr>
        <mc:AlternateContent>
          <mc:Choice Requires="wps">
            <w:drawing>
              <wp:inline distT="0" distB="0" distL="0" distR="0" wp14:anchorId="1DCA5BB3" wp14:editId="0B3E9B07">
                <wp:extent cx="2152124" cy="323850"/>
                <wp:effectExtent l="0" t="0" r="635" b="0"/>
                <wp:docPr id="1" name="Abgerundetes Rechteck 1">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2124" cy="323850"/>
                        </a:xfrm>
                        <a:prstGeom prst="roundRect">
                          <a:avLst>
                            <a:gd name="adj" fmla="val 50000"/>
                          </a:avLst>
                        </a:prstGeom>
                        <a:solidFill>
                          <a:srgbClr val="2CB34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354881" w14:textId="77777777" w:rsidR="00451A6B" w:rsidRPr="009C0724" w:rsidRDefault="00451A6B" w:rsidP="005F0F98">
                            <w:pPr>
                              <w:spacing w:line="480" w:lineRule="auto"/>
                              <w:jc w:val="center"/>
                              <w:rPr>
                                <w:rFonts w:ascii="Arial Rounded MT Pro" w:hAnsi="Arial Rounded MT Pro"/>
                                <w:color w:val="FFFFFF" w:themeColor="background1"/>
                                <w:szCs w:val="20"/>
                              </w:rPr>
                            </w:pPr>
                            <w:r>
                              <w:rPr>
                                <w:rFonts w:ascii="Arial Rounded MT Pro" w:hAnsi="Arial Rounded MT Pro"/>
                                <w:color w:val="FFFFFF" w:themeColor="background1"/>
                                <w:szCs w:val="20"/>
                              </w:rPr>
                              <w:t>Entdecken Sie ‘Life I</w:t>
                            </w:r>
                            <w:r w:rsidRPr="009C0724">
                              <w:rPr>
                                <w:rFonts w:ascii="Arial Rounded MT Pro" w:hAnsi="Arial Rounded MT Pro"/>
                                <w:color w:val="FFFFFF" w:themeColor="background1"/>
                                <w:szCs w:val="20"/>
                              </w:rPr>
                              <w:t>s On</w:t>
                            </w:r>
                            <w:r>
                              <w:rPr>
                                <w:rFonts w:ascii="Arial Rounded MT Pro" w:hAnsi="Arial Rounded MT Pro"/>
                                <w:color w:val="FFFFFF" w:themeColor="background1"/>
                                <w:szCs w:val="20"/>
                              </w:rPr>
                              <w:t>’</w:t>
                            </w:r>
                          </w:p>
                        </w:txbxContent>
                      </wps:txbx>
                      <wps:bodyPr rot="0" vert="horz" wrap="square" lIns="91440" tIns="45720" rIns="91440" bIns="45720" anchor="ctr" anchorCtr="0" upright="1">
                        <a:noAutofit/>
                      </wps:bodyPr>
                    </wps:wsp>
                  </a:graphicData>
                </a:graphic>
              </wp:inline>
            </w:drawing>
          </mc:Choice>
          <mc:Fallback>
            <w:pict>
              <v:roundrect w14:anchorId="1DCA5BB3" id="Abgerundetes Rechteck 1" o:spid="_x0000_s1026" href="http://tv.schneider-electric.com/site/schneiderTV/index.cfm?video=15aXVtdDriWq9bWNul594OvchdzAiPhW#ooid=15aXVtdDriWq9bWNul594OvchdzAiPhW" target="_blank" style="width:169.45pt;height:25.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" o:button="t" fillcolor="#2cb34b" stroked="f">
                <v:fill o:detectmouseclick="t"/>
                <o:lock v:ext="edit" aspectratio="t"/>
                <v:textbox>
                  <w:txbxContent>
                    <w:p w14:paraId="62354881" w14:textId="77777777" w:rsidR="00451A6B" w:rsidRPr="009C0724" w:rsidRDefault="00451A6B" w:rsidP="005F0F98">
                      <w:pPr>
                        <w:spacing w:line="480" w:lineRule="auto"/>
                        <w:jc w:val="center"/>
                        <w:rPr>
                          <w:rFonts w:ascii="Arial Rounded MT Pro" w:hAnsi="Arial Rounded MT Pro"/>
                          <w:color w:val="FFFFFF" w:themeColor="background1"/>
                          <w:szCs w:val="20"/>
                        </w:rPr>
                      </w:pPr>
                      <w:r>
                        <w:rPr>
                          <w:rFonts w:ascii="Arial Rounded MT Pro" w:hAnsi="Arial Rounded MT Pro"/>
                          <w:color w:val="FFFFFF" w:themeColor="background1"/>
                          <w:szCs w:val="20"/>
                        </w:rPr>
                        <w:t>Entdecken Sie ‘Life I</w:t>
                      </w:r>
                      <w:r w:rsidRPr="009C0724">
                        <w:rPr>
                          <w:rFonts w:ascii="Arial Rounded MT Pro" w:hAnsi="Arial Rounded MT Pro"/>
                          <w:color w:val="FFFFFF" w:themeColor="background1"/>
                          <w:szCs w:val="20"/>
                        </w:rPr>
                        <w:t>s On</w:t>
                      </w:r>
                      <w:r>
                        <w:rPr>
                          <w:rFonts w:ascii="Arial Rounded MT Pro" w:hAnsi="Arial Rounded MT Pro"/>
                          <w:color w:val="FFFFFF" w:themeColor="background1"/>
                          <w:szCs w:val="20"/>
                        </w:rPr>
                        <w:t>’</w:t>
                      </w:r>
                    </w:p>
                  </w:txbxContent>
                </v:textbox>
                <w10:anchorlock/>
              </v:roundrect>
            </w:pict>
          </mc:Fallback>
        </mc:AlternateContent>
      </w:r>
      <w:r w:rsidR="00FD2DD4">
        <w:rPr>
          <w:rFonts w:cs="Arial"/>
          <w:b/>
        </w:rPr>
        <w:t>Folgen Sie uns auf</w:t>
      </w:r>
      <w:r w:rsidRPr="002674FE">
        <w:rPr>
          <w:rFonts w:cs="Arial"/>
          <w:b/>
        </w:rPr>
        <w:t xml:space="preserve">: </w:t>
      </w:r>
      <w:r w:rsidRPr="002674FE">
        <w:rPr>
          <w:rFonts w:cs="Arial"/>
          <w:b/>
          <w:noProof/>
          <w:szCs w:val="20"/>
          <w:lang w:eastAsia="de-DE"/>
        </w:rPr>
        <w:drawing>
          <wp:inline distT="0" distB="0" distL="0" distR="0" wp14:anchorId="7E22D718" wp14:editId="19A2A191">
            <wp:extent cx="228600" cy="228600"/>
            <wp:effectExtent l="0" t="0" r="0" b="0"/>
            <wp:docPr id="7" name="Picture 8" descr="twitter.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4FE">
        <w:rPr>
          <w:rFonts w:cs="Arial"/>
          <w:b/>
        </w:rPr>
        <w:t xml:space="preserve"> </w:t>
      </w:r>
      <w:r w:rsidRPr="002674FE">
        <w:rPr>
          <w:rFonts w:cs="Arial"/>
          <w:b/>
          <w:noProof/>
          <w:szCs w:val="20"/>
          <w:lang w:eastAsia="de-DE"/>
        </w:rPr>
        <w:drawing>
          <wp:inline distT="0" distB="0" distL="0" distR="0" wp14:anchorId="0F1CF63F" wp14:editId="651F75B3">
            <wp:extent cx="228600" cy="228600"/>
            <wp:effectExtent l="0" t="0" r="0" b="0"/>
            <wp:docPr id="18" name="Picture 10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674FE">
        <w:rPr>
          <w:rFonts w:cs="Arial"/>
          <w:b/>
        </w:rPr>
        <w:t xml:space="preserve"> </w:t>
      </w:r>
      <w:r w:rsidRPr="002674FE">
        <w:rPr>
          <w:rFonts w:cs="Arial"/>
          <w:b/>
          <w:color w:val="000000"/>
        </w:rPr>
        <w:t>Hashtags</w:t>
      </w:r>
      <w:r w:rsidRPr="002674FE">
        <w:rPr>
          <w:rFonts w:cs="Arial"/>
          <w:b/>
        </w:rPr>
        <w:t xml:space="preserve">: </w:t>
      </w:r>
      <w:r w:rsidRPr="002674FE">
        <w:rPr>
          <w:rFonts w:cs="Arial" w:hint="eastAsia"/>
          <w:color w:val="000000"/>
        </w:rPr>
        <w:t>#SchneiderElectric #</w:t>
      </w:r>
      <w:r>
        <w:rPr>
          <w:rFonts w:cs="Arial"/>
          <w:color w:val="000000"/>
        </w:rPr>
        <w:t>L</w:t>
      </w:r>
      <w:r w:rsidR="00FD2DD4">
        <w:rPr>
          <w:rFonts w:cs="Arial"/>
          <w:color w:val="000000"/>
        </w:rPr>
        <w:t>ifeIsOn #InnovationAtEveryLevel</w:t>
      </w:r>
      <w:r w:rsidR="005F0F98">
        <w:rPr>
          <w:rFonts w:cs="Arial"/>
          <w:color w:val="000000"/>
        </w:rPr>
        <w:t xml:space="preserve"> #EcoStruxure</w:t>
      </w:r>
    </w:p>
    <w:sectPr w:rsidR="007E77FD" w:rsidSect="0075079E">
      <w:headerReference w:type="even" r:id="rId33"/>
      <w:headerReference w:type="default" r:id="rId34"/>
      <w:footerReference w:type="even" r:id="rId35"/>
      <w:footerReference w:type="default" r:id="rId36"/>
      <w:pgSz w:w="11906" w:h="16838"/>
      <w:pgMar w:top="1985" w:right="1133" w:bottom="2694" w:left="1418" w:header="568" w:footer="1912"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5B40" w14:textId="77777777" w:rsidR="00462481" w:rsidRDefault="00462481" w:rsidP="00B230CF">
      <w:r>
        <w:separator/>
      </w:r>
    </w:p>
  </w:endnote>
  <w:endnote w:type="continuationSeparator" w:id="0">
    <w:p w14:paraId="2E648B12" w14:textId="77777777" w:rsidR="00462481" w:rsidRDefault="00462481" w:rsidP="00B230CF">
      <w:r>
        <w:continuationSeparator/>
      </w:r>
    </w:p>
  </w:endnote>
  <w:endnote w:type="continuationNotice" w:id="1">
    <w:p w14:paraId="16D22B30" w14:textId="77777777" w:rsidR="00462481" w:rsidRDefault="004624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Pro Light">
    <w:altName w:val="Arial"/>
    <w:panose1 w:val="00000000000000000000"/>
    <w:charset w:val="4D"/>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3"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charset w:val="00"/>
    <w:family w:val="auto"/>
    <w:pitch w:val="variable"/>
    <w:sig w:usb0="80000027" w:usb1="00000000" w:usb2="00000000" w:usb3="00000000" w:csb0="00000001" w:csb1="00000000"/>
  </w:font>
  <w:font w:name="Helvetica">
    <w:panose1 w:val="020B0504020202020204"/>
    <w:charset w:val="EE"/>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IN-Regular">
    <w:altName w:val="Calibri"/>
    <w:charset w:val="00"/>
    <w:family w:val="swiss"/>
    <w:pitch w:val="variable"/>
    <w:sig w:usb0="800000AF" w:usb1="5000204A" w:usb2="00000010" w:usb3="00000000" w:csb0="00000003" w:csb1="00000000"/>
  </w:font>
  <w:font w:name="Arial Rounded MT Pro">
    <w:altName w:val="Arial"/>
    <w:panose1 w:val="00000000000000000000"/>
    <w:charset w:val="00"/>
    <w:family w:val="swiss"/>
    <w:notTrueType/>
    <w:pitch w:val="variable"/>
    <w:sig w:usb0="8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58243"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2"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cb34a" stroked="f" w14:anchorId="7C0C7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"/>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77777777" w:rsidR="00451A6B" w:rsidRPr="00C1284A" w:rsidRDefault="00451A6B" w:rsidP="00C1284A">
    <w:pPr>
      <w:pStyle w:val="Fuzeile"/>
      <w:jc w:val="right"/>
      <w:rPr>
        <w:rFonts w:cs="ArialRoundedMTStd-Light"/>
        <w:sz w:val="16"/>
        <w:szCs w:val="16"/>
        <w:lang w:val="en-US"/>
      </w:rPr>
    </w:pPr>
    <w:r w:rsidRPr="00C1284A">
      <w:rPr>
        <w:rFonts w:cs="ArialRoundedMTStd-Light"/>
        <w:noProof/>
        <w:sz w:val="16"/>
        <w:szCs w:val="16"/>
        <w:lang w:eastAsia="de-DE"/>
      </w:rPr>
      <mc:AlternateContent>
        <mc:Choice Requires="wps">
          <w:drawing>
            <wp:anchor distT="45720" distB="45720" distL="114300" distR="114300" simplePos="0" relativeHeight="251658245" behindDoc="0" locked="0" layoutInCell="1" allowOverlap="1" wp14:anchorId="702DF757" wp14:editId="07777777">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E81BB2" w14:paraId="6759C88E" w14:textId="77777777" w:rsidTr="00C1284A">
                            <w:tc>
                              <w:tcPr>
                                <w:tcW w:w="3969" w:type="dxa"/>
                              </w:tcPr>
                              <w:p w14:paraId="74C93DD2" w14:textId="77777777" w:rsidR="00451A6B" w:rsidRPr="003A46D0" w:rsidRDefault="00451A6B" w:rsidP="00C1284A">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507E59F" w14:textId="77777777" w:rsidR="00451A6B" w:rsidRPr="003A46D0" w:rsidRDefault="00451A6B" w:rsidP="00C1284A">
                                <w:pPr>
                                  <w:pStyle w:val="Pa1"/>
                                  <w:spacing w:after="0" w:line="276" w:lineRule="auto"/>
                                  <w:rPr>
                                    <w:rStyle w:val="A2"/>
                                    <w:rFonts w:ascii="Arial" w:hAnsi="Arial"/>
                                    <w:lang w:val="de-DE"/>
                                  </w:rPr>
                                </w:pPr>
                                <w:r w:rsidRPr="003A46D0">
                                  <w:rPr>
                                    <w:rStyle w:val="A2"/>
                                    <w:rFonts w:ascii="Arial" w:hAnsi="Arial"/>
                                    <w:lang w:val="de-DE"/>
                                  </w:rPr>
                                  <w:t>Schneider Electric</w:t>
                                </w:r>
                              </w:p>
                              <w:p w14:paraId="7FBA7D4F" w14:textId="05BE8DEC" w:rsidR="00451A6B" w:rsidRDefault="006470D2" w:rsidP="006470D2">
                                <w:pPr>
                                  <w:pStyle w:val="Pa1"/>
                                  <w:spacing w:after="0" w:line="276" w:lineRule="auto"/>
                                  <w:rPr>
                                    <w:rStyle w:val="A2"/>
                                    <w:rFonts w:ascii="Arial" w:hAnsi="Arial"/>
                                    <w:lang w:val="de-DE"/>
                                  </w:rPr>
                                </w:pPr>
                                <w:r>
                                  <w:rPr>
                                    <w:rStyle w:val="A2"/>
                                    <w:rFonts w:ascii="Arial" w:hAnsi="Arial"/>
                                    <w:lang w:val="de-DE"/>
                                  </w:rPr>
                                  <w:t>Christine Beck-Sablonski</w:t>
                                </w:r>
                              </w:p>
                              <w:p w14:paraId="15D22EC1" w14:textId="7BAB146E" w:rsidR="00451A6B" w:rsidRPr="006470D2" w:rsidRDefault="00451A6B" w:rsidP="00E7640D">
                                <w:pPr>
                                  <w:pStyle w:val="Pa1"/>
                                  <w:spacing w:after="0" w:line="276" w:lineRule="auto"/>
                                  <w:jc w:val="left"/>
                                  <w:rPr>
                                    <w:rStyle w:val="A2"/>
                                  </w:rPr>
                                </w:pPr>
                                <w:r w:rsidRPr="006470D2">
                                  <w:rPr>
                                    <w:rStyle w:val="A2"/>
                                    <w:rFonts w:ascii="Arial" w:hAnsi="Arial"/>
                                    <w:lang w:val="fr-FR"/>
                                  </w:rPr>
                                  <w:t xml:space="preserve">Mobil: </w:t>
                                </w:r>
                                <w:r w:rsidR="00082D12" w:rsidRPr="006470D2">
                                  <w:rPr>
                                    <w:rStyle w:val="A2"/>
                                    <w:rFonts w:ascii="Arial" w:hAnsi="Arial"/>
                                    <w:lang w:val="fr-FR"/>
                                  </w:rPr>
                                  <w:t>+</w:t>
                                </w:r>
                                <w:r w:rsidR="006470D2" w:rsidRPr="006470D2">
                                  <w:rPr>
                                    <w:rStyle w:val="A2"/>
                                    <w:rFonts w:ascii="Arial" w:hAnsi="Arial"/>
                                    <w:lang w:val="fr-FR"/>
                                  </w:rPr>
                                  <w:t>49 171 172 4176</w:t>
                                </w:r>
                              </w:p>
                              <w:p w14:paraId="4544F21D" w14:textId="522ADE82" w:rsidR="00451A6B" w:rsidRPr="006470D2" w:rsidRDefault="006470D2" w:rsidP="00C1284A">
                                <w:pPr>
                                  <w:pStyle w:val="Pa1"/>
                                  <w:spacing w:after="0" w:line="276" w:lineRule="auto"/>
                                  <w:rPr>
                                    <w:rFonts w:ascii="Arial" w:hAnsi="Arial" w:cs="Arial Rounded MT Std Light"/>
                                    <w:color w:val="000000"/>
                                    <w:sz w:val="16"/>
                                    <w:szCs w:val="16"/>
                                    <w:lang w:val="fr-FR"/>
                                  </w:rPr>
                                </w:pPr>
                                <w:r w:rsidRPr="006470D2">
                                  <w:rPr>
                                    <w:rStyle w:val="A2"/>
                                    <w:rFonts w:ascii="Arial" w:hAnsi="Arial"/>
                                    <w:lang w:val="fr-FR"/>
                                  </w:rPr>
                                  <w:t>christine.beck-sablonski</w:t>
                                </w:r>
                                <w:r w:rsidR="00451A6B" w:rsidRPr="006470D2">
                                  <w:rPr>
                                    <w:rStyle w:val="A2"/>
                                    <w:rFonts w:ascii="Arial" w:hAnsi="Arial"/>
                                    <w:lang w:val="fr-FR"/>
                                  </w:rPr>
                                  <w:t>@</w:t>
                                </w:r>
                                <w:r w:rsidR="00497B9A" w:rsidRPr="006470D2">
                                  <w:rPr>
                                    <w:rStyle w:val="A2"/>
                                    <w:rFonts w:ascii="Arial" w:hAnsi="Arial"/>
                                    <w:lang w:val="fr-FR"/>
                                  </w:rPr>
                                  <w:t>se</w:t>
                                </w:r>
                                <w:r w:rsidR="00451A6B" w:rsidRPr="006470D2">
                                  <w:rPr>
                                    <w:rStyle w:val="A2"/>
                                    <w:rFonts w:ascii="Arial" w:hAnsi="Arial"/>
                                    <w:lang w:val="fr-FR"/>
                                  </w:rPr>
                                  <w:t>.com</w:t>
                                </w:r>
                              </w:p>
                              <w:p w14:paraId="5630AD66" w14:textId="77777777" w:rsidR="00451A6B" w:rsidRPr="006470D2"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216DE5" w:rsidRDefault="00451A6B" w:rsidP="00C1284A">
                                <w:pPr>
                                  <w:widowControl w:val="0"/>
                                  <w:autoSpaceDE w:val="0"/>
                                  <w:autoSpaceDN w:val="0"/>
                                  <w:adjustRightInd w:val="0"/>
                                  <w:spacing w:after="0" w:line="276" w:lineRule="auto"/>
                                  <w:textAlignment w:val="center"/>
                                  <w:rPr>
                                    <w:rFonts w:cs="ArialRoundedMTStd-Light"/>
                                    <w:b/>
                                    <w:color w:val="000000"/>
                                    <w:sz w:val="16"/>
                                    <w:szCs w:val="16"/>
                                    <w:lang w:val="en-US"/>
                                  </w:rPr>
                                </w:pPr>
                                <w:r w:rsidRPr="00216DE5">
                                  <w:rPr>
                                    <w:rFonts w:cs="ArialRoundedMTStd-Light"/>
                                    <w:b/>
                                    <w:color w:val="000000"/>
                                    <w:sz w:val="16"/>
                                    <w:szCs w:val="16"/>
                                    <w:lang w:val="en-US"/>
                                  </w:rPr>
                                  <w:t>Pressekontakt</w:t>
                                </w:r>
                              </w:p>
                              <w:p w14:paraId="3986704E" w14:textId="77777777" w:rsidR="00451A6B" w:rsidRPr="00216DE5"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216DE5">
                                  <w:rPr>
                                    <w:rFonts w:cs="ArialRoundedMTStd-Light"/>
                                    <w:color w:val="000000"/>
                                    <w:sz w:val="16"/>
                                    <w:szCs w:val="16"/>
                                    <w:lang w:val="en-US"/>
                                  </w:rPr>
                                  <w:t>Riba Business Talk GmbH</w:t>
                                </w:r>
                              </w:p>
                              <w:p w14:paraId="50CBAAE7" w14:textId="6E79BBC9" w:rsidR="00451A6B" w:rsidRPr="00191879" w:rsidRDefault="008A3FDB" w:rsidP="00E7640D">
                                <w:pPr>
                                  <w:widowControl w:val="0"/>
                                  <w:autoSpaceDE w:val="0"/>
                                  <w:autoSpaceDN w:val="0"/>
                                  <w:adjustRightInd w:val="0"/>
                                  <w:spacing w:after="0" w:line="276" w:lineRule="auto"/>
                                  <w:jc w:val="left"/>
                                  <w:textAlignment w:val="center"/>
                                  <w:rPr>
                                    <w:rFonts w:cs="ArialRoundedMTStd-Light"/>
                                    <w:color w:val="000000"/>
                                    <w:sz w:val="16"/>
                                    <w:szCs w:val="16"/>
                                    <w:lang w:val="en-GB"/>
                                  </w:rPr>
                                </w:pPr>
                                <w:r w:rsidRPr="00191879">
                                  <w:rPr>
                                    <w:rFonts w:cs="ArialRoundedMTStd-Light"/>
                                    <w:color w:val="000000"/>
                                    <w:sz w:val="16"/>
                                    <w:szCs w:val="16"/>
                                    <w:lang w:val="en-GB"/>
                                  </w:rPr>
                                  <w:t>Bärbel Ritter</w:t>
                                </w:r>
                              </w:p>
                              <w:p w14:paraId="0654E205" w14:textId="301EBF5C" w:rsidR="00451A6B" w:rsidRPr="008A3FDB"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A3FDB">
                                  <w:rPr>
                                    <w:rFonts w:cs="ArialRoundedMTStd-Light"/>
                                    <w:color w:val="000000"/>
                                    <w:sz w:val="16"/>
                                    <w:szCs w:val="16"/>
                                  </w:rPr>
                                  <w:t xml:space="preserve">Tel: </w:t>
                                </w:r>
                                <w:r w:rsidR="007E6A10" w:rsidRPr="008A3FDB">
                                  <w:rPr>
                                    <w:rFonts w:cs="ArialRoundedMTStd-Light"/>
                                    <w:color w:val="000000"/>
                                    <w:sz w:val="16"/>
                                    <w:szCs w:val="16"/>
                                  </w:rPr>
                                  <w:t xml:space="preserve">+49 </w:t>
                                </w:r>
                                <w:r w:rsidRPr="008A3FDB">
                                  <w:rPr>
                                    <w:rFonts w:cs="ArialRoundedMTStd-Light"/>
                                    <w:color w:val="000000"/>
                                    <w:sz w:val="16"/>
                                    <w:szCs w:val="16"/>
                                  </w:rPr>
                                  <w:t xml:space="preserve">261 96 37 57 </w:t>
                                </w:r>
                                <w:r w:rsidR="006C71FB" w:rsidRPr="008A3FDB">
                                  <w:rPr>
                                    <w:rFonts w:cs="ArialRoundedMTStd-Light"/>
                                    <w:color w:val="000000"/>
                                    <w:sz w:val="16"/>
                                    <w:szCs w:val="16"/>
                                  </w:rPr>
                                  <w:t>1</w:t>
                                </w:r>
                                <w:r w:rsidR="008A3FDB">
                                  <w:rPr>
                                    <w:rFonts w:cs="ArialRoundedMTStd-Light"/>
                                    <w:color w:val="000000"/>
                                    <w:sz w:val="16"/>
                                    <w:szCs w:val="16"/>
                                  </w:rPr>
                                  <w:t>7</w:t>
                                </w:r>
                              </w:p>
                              <w:p w14:paraId="3827BD28" w14:textId="386468B2" w:rsidR="00451A6B" w:rsidRPr="008A3FDB" w:rsidRDefault="008A3FD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britter</w:t>
                                </w:r>
                                <w:r w:rsidR="00451A6B" w:rsidRPr="008A3FDB">
                                  <w:rPr>
                                    <w:rFonts w:cs="ArialRoundedMTStd-Light"/>
                                    <w:sz w:val="16"/>
                                    <w:szCs w:val="16"/>
                                  </w:rPr>
                                  <w:t>@riba.e</w:t>
                                </w:r>
                                <w:r w:rsidR="00E81BB2" w:rsidRPr="008A3FDB">
                                  <w:rPr>
                                    <w:rFonts w:cs="ArialRoundedMTStd-Light"/>
                                    <w:sz w:val="16"/>
                                    <w:szCs w:val="16"/>
                                  </w:rPr>
                                  <w:t>u</w:t>
                                </w:r>
                                <w:r w:rsidR="00451A6B" w:rsidRPr="008A3FDB">
                                  <w:rPr>
                                    <w:rFonts w:cs="ArialRoundedMTStd-Light"/>
                                    <w:color w:val="000000"/>
                                    <w:sz w:val="16"/>
                                    <w:szCs w:val="16"/>
                                  </w:rPr>
                                  <w:t xml:space="preserve"> </w:t>
                                </w:r>
                              </w:p>
                              <w:p w14:paraId="61829076" w14:textId="77777777" w:rsidR="00451A6B" w:rsidRPr="008A3FDB" w:rsidRDefault="00451A6B" w:rsidP="00C1284A">
                                <w:pPr>
                                  <w:pStyle w:val="Fuzeile"/>
                                  <w:tabs>
                                    <w:tab w:val="left" w:pos="5103"/>
                                    <w:tab w:val="center" w:pos="7371"/>
                                  </w:tabs>
                                  <w:spacing w:after="0"/>
                                  <w:rPr>
                                    <w:rFonts w:cs="Arial"/>
                                    <w:b/>
                                    <w:kern w:val="16"/>
                                    <w:sz w:val="16"/>
                                    <w:szCs w:val="16"/>
                                  </w:rPr>
                                </w:pPr>
                              </w:p>
                            </w:tc>
                          </w:tr>
                        </w:tbl>
                        <w:p w14:paraId="2BA226A1" w14:textId="77777777" w:rsidR="00451A6B" w:rsidRPr="008A3FDB"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E81BB2" w14:paraId="6759C88E" w14:textId="77777777" w:rsidTr="00C1284A">
                      <w:tc>
                        <w:tcPr>
                          <w:tcW w:w="3969" w:type="dxa"/>
                        </w:tcPr>
                        <w:p w14:paraId="74C93DD2" w14:textId="77777777" w:rsidR="00451A6B" w:rsidRPr="003A46D0" w:rsidRDefault="00451A6B" w:rsidP="00C1284A">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507E59F" w14:textId="77777777" w:rsidR="00451A6B" w:rsidRPr="003A46D0" w:rsidRDefault="00451A6B" w:rsidP="00C1284A">
                          <w:pPr>
                            <w:pStyle w:val="Pa1"/>
                            <w:spacing w:after="0" w:line="276" w:lineRule="auto"/>
                            <w:rPr>
                              <w:rStyle w:val="A2"/>
                              <w:rFonts w:ascii="Arial" w:hAnsi="Arial"/>
                              <w:lang w:val="de-DE"/>
                            </w:rPr>
                          </w:pPr>
                          <w:r w:rsidRPr="003A46D0">
                            <w:rPr>
                              <w:rStyle w:val="A2"/>
                              <w:rFonts w:ascii="Arial" w:hAnsi="Arial"/>
                              <w:lang w:val="de-DE"/>
                            </w:rPr>
                            <w:t>Schneider Electric</w:t>
                          </w:r>
                        </w:p>
                        <w:p w14:paraId="7FBA7D4F" w14:textId="05BE8DEC" w:rsidR="00451A6B" w:rsidRDefault="006470D2" w:rsidP="006470D2">
                          <w:pPr>
                            <w:pStyle w:val="Pa1"/>
                            <w:spacing w:after="0" w:line="276" w:lineRule="auto"/>
                            <w:rPr>
                              <w:rStyle w:val="A2"/>
                              <w:rFonts w:ascii="Arial" w:hAnsi="Arial"/>
                              <w:lang w:val="de-DE"/>
                            </w:rPr>
                          </w:pPr>
                          <w:r>
                            <w:rPr>
                              <w:rStyle w:val="A2"/>
                              <w:rFonts w:ascii="Arial" w:hAnsi="Arial"/>
                              <w:lang w:val="de-DE"/>
                            </w:rPr>
                            <w:t>Christine Beck-Sablonski</w:t>
                          </w:r>
                        </w:p>
                        <w:p w14:paraId="15D22EC1" w14:textId="7BAB146E" w:rsidR="00451A6B" w:rsidRPr="006470D2" w:rsidRDefault="00451A6B" w:rsidP="00E7640D">
                          <w:pPr>
                            <w:pStyle w:val="Pa1"/>
                            <w:spacing w:after="0" w:line="276" w:lineRule="auto"/>
                            <w:jc w:val="left"/>
                            <w:rPr>
                              <w:rStyle w:val="A2"/>
                            </w:rPr>
                          </w:pPr>
                          <w:r w:rsidRPr="006470D2">
                            <w:rPr>
                              <w:rStyle w:val="A2"/>
                              <w:rFonts w:ascii="Arial" w:hAnsi="Arial"/>
                              <w:lang w:val="fr-FR"/>
                            </w:rPr>
                            <w:t xml:space="preserve">Mobil: </w:t>
                          </w:r>
                          <w:r w:rsidR="00082D12" w:rsidRPr="006470D2">
                            <w:rPr>
                              <w:rStyle w:val="A2"/>
                              <w:rFonts w:ascii="Arial" w:hAnsi="Arial"/>
                              <w:lang w:val="fr-FR"/>
                            </w:rPr>
                            <w:t>+</w:t>
                          </w:r>
                          <w:r w:rsidR="006470D2" w:rsidRPr="006470D2">
                            <w:rPr>
                              <w:rStyle w:val="A2"/>
                              <w:rFonts w:ascii="Arial" w:hAnsi="Arial"/>
                              <w:lang w:val="fr-FR"/>
                            </w:rPr>
                            <w:t>49 171 172 4176</w:t>
                          </w:r>
                        </w:p>
                        <w:p w14:paraId="4544F21D" w14:textId="522ADE82" w:rsidR="00451A6B" w:rsidRPr="006470D2" w:rsidRDefault="006470D2" w:rsidP="00C1284A">
                          <w:pPr>
                            <w:pStyle w:val="Pa1"/>
                            <w:spacing w:after="0" w:line="276" w:lineRule="auto"/>
                            <w:rPr>
                              <w:rFonts w:ascii="Arial" w:hAnsi="Arial" w:cs="Arial Rounded MT Std Light"/>
                              <w:color w:val="000000"/>
                              <w:sz w:val="16"/>
                              <w:szCs w:val="16"/>
                              <w:lang w:val="fr-FR"/>
                            </w:rPr>
                          </w:pPr>
                          <w:r w:rsidRPr="006470D2">
                            <w:rPr>
                              <w:rStyle w:val="A2"/>
                              <w:rFonts w:ascii="Arial" w:hAnsi="Arial"/>
                              <w:lang w:val="fr-FR"/>
                            </w:rPr>
                            <w:t>christine.beck-sablonski</w:t>
                          </w:r>
                          <w:r w:rsidR="00451A6B" w:rsidRPr="006470D2">
                            <w:rPr>
                              <w:rStyle w:val="A2"/>
                              <w:rFonts w:ascii="Arial" w:hAnsi="Arial"/>
                              <w:lang w:val="fr-FR"/>
                            </w:rPr>
                            <w:t>@</w:t>
                          </w:r>
                          <w:r w:rsidR="00497B9A" w:rsidRPr="006470D2">
                            <w:rPr>
                              <w:rStyle w:val="A2"/>
                              <w:rFonts w:ascii="Arial" w:hAnsi="Arial"/>
                              <w:lang w:val="fr-FR"/>
                            </w:rPr>
                            <w:t>se</w:t>
                          </w:r>
                          <w:r w:rsidR="00451A6B" w:rsidRPr="006470D2">
                            <w:rPr>
                              <w:rStyle w:val="A2"/>
                              <w:rFonts w:ascii="Arial" w:hAnsi="Arial"/>
                              <w:lang w:val="fr-FR"/>
                            </w:rPr>
                            <w:t>.com</w:t>
                          </w:r>
                        </w:p>
                        <w:p w14:paraId="5630AD66" w14:textId="77777777" w:rsidR="00451A6B" w:rsidRPr="006470D2"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216DE5" w:rsidRDefault="00451A6B" w:rsidP="00C1284A">
                          <w:pPr>
                            <w:widowControl w:val="0"/>
                            <w:autoSpaceDE w:val="0"/>
                            <w:autoSpaceDN w:val="0"/>
                            <w:adjustRightInd w:val="0"/>
                            <w:spacing w:after="0" w:line="276" w:lineRule="auto"/>
                            <w:textAlignment w:val="center"/>
                            <w:rPr>
                              <w:rFonts w:cs="ArialRoundedMTStd-Light"/>
                              <w:b/>
                              <w:color w:val="000000"/>
                              <w:sz w:val="16"/>
                              <w:szCs w:val="16"/>
                              <w:lang w:val="en-US"/>
                            </w:rPr>
                          </w:pPr>
                          <w:r w:rsidRPr="00216DE5">
                            <w:rPr>
                              <w:rFonts w:cs="ArialRoundedMTStd-Light"/>
                              <w:b/>
                              <w:color w:val="000000"/>
                              <w:sz w:val="16"/>
                              <w:szCs w:val="16"/>
                              <w:lang w:val="en-US"/>
                            </w:rPr>
                            <w:t>Pressekontakt</w:t>
                          </w:r>
                        </w:p>
                        <w:p w14:paraId="3986704E" w14:textId="77777777" w:rsidR="00451A6B" w:rsidRPr="00216DE5"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lang w:val="en-US"/>
                            </w:rPr>
                          </w:pPr>
                          <w:r w:rsidRPr="00216DE5">
                            <w:rPr>
                              <w:rFonts w:cs="ArialRoundedMTStd-Light"/>
                              <w:color w:val="000000"/>
                              <w:sz w:val="16"/>
                              <w:szCs w:val="16"/>
                              <w:lang w:val="en-US"/>
                            </w:rPr>
                            <w:t>Riba Business Talk GmbH</w:t>
                          </w:r>
                        </w:p>
                        <w:p w14:paraId="50CBAAE7" w14:textId="6E79BBC9" w:rsidR="00451A6B" w:rsidRPr="00191879" w:rsidRDefault="008A3FDB" w:rsidP="00E7640D">
                          <w:pPr>
                            <w:widowControl w:val="0"/>
                            <w:autoSpaceDE w:val="0"/>
                            <w:autoSpaceDN w:val="0"/>
                            <w:adjustRightInd w:val="0"/>
                            <w:spacing w:after="0" w:line="276" w:lineRule="auto"/>
                            <w:jc w:val="left"/>
                            <w:textAlignment w:val="center"/>
                            <w:rPr>
                              <w:rFonts w:cs="ArialRoundedMTStd-Light"/>
                              <w:color w:val="000000"/>
                              <w:sz w:val="16"/>
                              <w:szCs w:val="16"/>
                              <w:lang w:val="en-GB"/>
                            </w:rPr>
                          </w:pPr>
                          <w:r w:rsidRPr="00191879">
                            <w:rPr>
                              <w:rFonts w:cs="ArialRoundedMTStd-Light"/>
                              <w:color w:val="000000"/>
                              <w:sz w:val="16"/>
                              <w:szCs w:val="16"/>
                              <w:lang w:val="en-GB"/>
                            </w:rPr>
                            <w:t>Bärbel Ritter</w:t>
                          </w:r>
                        </w:p>
                        <w:p w14:paraId="0654E205" w14:textId="301EBF5C" w:rsidR="00451A6B" w:rsidRPr="008A3FDB"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8A3FDB">
                            <w:rPr>
                              <w:rFonts w:cs="ArialRoundedMTStd-Light"/>
                              <w:color w:val="000000"/>
                              <w:sz w:val="16"/>
                              <w:szCs w:val="16"/>
                            </w:rPr>
                            <w:t xml:space="preserve">Tel: </w:t>
                          </w:r>
                          <w:r w:rsidR="007E6A10" w:rsidRPr="008A3FDB">
                            <w:rPr>
                              <w:rFonts w:cs="ArialRoundedMTStd-Light"/>
                              <w:color w:val="000000"/>
                              <w:sz w:val="16"/>
                              <w:szCs w:val="16"/>
                            </w:rPr>
                            <w:t xml:space="preserve">+49 </w:t>
                          </w:r>
                          <w:r w:rsidRPr="008A3FDB">
                            <w:rPr>
                              <w:rFonts w:cs="ArialRoundedMTStd-Light"/>
                              <w:color w:val="000000"/>
                              <w:sz w:val="16"/>
                              <w:szCs w:val="16"/>
                            </w:rPr>
                            <w:t xml:space="preserve">261 96 37 57 </w:t>
                          </w:r>
                          <w:r w:rsidR="006C71FB" w:rsidRPr="008A3FDB">
                            <w:rPr>
                              <w:rFonts w:cs="ArialRoundedMTStd-Light"/>
                              <w:color w:val="000000"/>
                              <w:sz w:val="16"/>
                              <w:szCs w:val="16"/>
                            </w:rPr>
                            <w:t>1</w:t>
                          </w:r>
                          <w:r w:rsidR="008A3FDB">
                            <w:rPr>
                              <w:rFonts w:cs="ArialRoundedMTStd-Light"/>
                              <w:color w:val="000000"/>
                              <w:sz w:val="16"/>
                              <w:szCs w:val="16"/>
                            </w:rPr>
                            <w:t>7</w:t>
                          </w:r>
                        </w:p>
                        <w:p w14:paraId="3827BD28" w14:textId="386468B2" w:rsidR="00451A6B" w:rsidRPr="008A3FDB" w:rsidRDefault="008A3FDB"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britter</w:t>
                          </w:r>
                          <w:r w:rsidR="00451A6B" w:rsidRPr="008A3FDB">
                            <w:rPr>
                              <w:rFonts w:cs="ArialRoundedMTStd-Light"/>
                              <w:sz w:val="16"/>
                              <w:szCs w:val="16"/>
                            </w:rPr>
                            <w:t>@riba.e</w:t>
                          </w:r>
                          <w:r w:rsidR="00E81BB2" w:rsidRPr="008A3FDB">
                            <w:rPr>
                              <w:rFonts w:cs="ArialRoundedMTStd-Light"/>
                              <w:sz w:val="16"/>
                              <w:szCs w:val="16"/>
                            </w:rPr>
                            <w:t>u</w:t>
                          </w:r>
                          <w:r w:rsidR="00451A6B" w:rsidRPr="008A3FDB">
                            <w:rPr>
                              <w:rFonts w:cs="ArialRoundedMTStd-Light"/>
                              <w:color w:val="000000"/>
                              <w:sz w:val="16"/>
                              <w:szCs w:val="16"/>
                            </w:rPr>
                            <w:t xml:space="preserve"> </w:t>
                          </w:r>
                        </w:p>
                        <w:p w14:paraId="61829076" w14:textId="77777777" w:rsidR="00451A6B" w:rsidRPr="008A3FDB" w:rsidRDefault="00451A6B" w:rsidP="00C1284A">
                          <w:pPr>
                            <w:pStyle w:val="Fuzeile"/>
                            <w:tabs>
                              <w:tab w:val="left" w:pos="5103"/>
                              <w:tab w:val="center" w:pos="7371"/>
                            </w:tabs>
                            <w:spacing w:after="0"/>
                            <w:rPr>
                              <w:rFonts w:cs="Arial"/>
                              <w:b/>
                              <w:kern w:val="16"/>
                              <w:sz w:val="16"/>
                              <w:szCs w:val="16"/>
                            </w:rPr>
                          </w:pPr>
                        </w:p>
                      </w:tc>
                    </w:tr>
                  </w:tbl>
                  <w:p w14:paraId="2BA226A1" w14:textId="77777777" w:rsidR="00451A6B" w:rsidRPr="008A3FDB" w:rsidRDefault="00451A6B" w:rsidP="00C1284A"/>
                </w:txbxContent>
              </v:textbox>
            </v:shape>
          </w:pict>
        </mc:Fallback>
      </mc:AlternateContent>
    </w:r>
    <w:r>
      <w:rPr>
        <w:rFonts w:cs="ArialRoundedMTStd-Light"/>
        <w:noProof/>
        <w:sz w:val="16"/>
        <w:szCs w:val="16"/>
        <w:lang w:eastAsia="de-DE"/>
      </w:rPr>
      <mc:AlternateContent>
        <mc:Choice Requires="wps">
          <w:drawing>
            <wp:anchor distT="0" distB="0" distL="114300" distR="114300" simplePos="0" relativeHeight="251658244" behindDoc="0" locked="0" layoutInCell="1" allowOverlap="1" wp14:anchorId="32D036E8" wp14:editId="07777777">
              <wp:simplePos x="0" y="0"/>
              <wp:positionH relativeFrom="column">
                <wp:posOffset>-552450</wp:posOffset>
              </wp:positionH>
              <wp:positionV relativeFrom="paragraph">
                <wp:posOffset>245110</wp:posOffset>
              </wp:positionV>
              <wp:extent cx="7593330" cy="14414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333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3" style="position:absolute;margin-left:-43.5pt;margin-top:19.3pt;width:597.9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2cb34a" stroked="f" w14:anchorId="1783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"/>
          </w:pict>
        </mc:Fallback>
      </mc:AlternateContent>
    </w:r>
    <w:r>
      <w:rPr>
        <w:rFonts w:cs="ArialRoundedMTStd-Light"/>
        <w:noProof/>
        <w:sz w:val="16"/>
        <w:szCs w:val="16"/>
        <w:lang w:eastAsia="de-DE"/>
      </w:rPr>
      <w:t>Seite</w:t>
    </w:r>
    <w:r w:rsidRPr="005A6A35">
      <w:rPr>
        <w:rFonts w:cs="ArialRoundedMTStd-Light"/>
        <w:sz w:val="16"/>
        <w:szCs w:val="16"/>
      </w:rPr>
      <w:t xml:space="preserve"> | </w:t>
    </w:r>
    <w:r w:rsidRPr="005A6A35">
      <w:rPr>
        <w:rFonts w:cs="ArialRoundedMTStd-Light"/>
        <w:sz w:val="16"/>
        <w:szCs w:val="16"/>
      </w:rPr>
      <w:fldChar w:fldCharType="begin"/>
    </w:r>
    <w:r w:rsidRPr="005A6A35">
      <w:rPr>
        <w:rFonts w:cs="ArialRoundedMTStd-Light"/>
        <w:sz w:val="16"/>
        <w:szCs w:val="16"/>
      </w:rPr>
      <w:instrText xml:space="preserve"> PAGE   \* MERGEFORMAT </w:instrText>
    </w:r>
    <w:r w:rsidRPr="005A6A35">
      <w:rPr>
        <w:rFonts w:cs="ArialRoundedMTStd-Light"/>
        <w:sz w:val="16"/>
        <w:szCs w:val="16"/>
      </w:rPr>
      <w:fldChar w:fldCharType="separate"/>
    </w:r>
    <w:r w:rsidR="00A34753">
      <w:rPr>
        <w:rFonts w:cs="ArialRoundedMTStd-Light"/>
        <w:noProof/>
        <w:sz w:val="16"/>
        <w:szCs w:val="16"/>
      </w:rPr>
      <w:t>4</w:t>
    </w:r>
    <w:r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AF6F" w14:textId="77777777" w:rsidR="00462481" w:rsidRDefault="00462481" w:rsidP="00B230CF">
      <w:r>
        <w:separator/>
      </w:r>
    </w:p>
  </w:footnote>
  <w:footnote w:type="continuationSeparator" w:id="0">
    <w:p w14:paraId="2C0376EE" w14:textId="77777777" w:rsidR="00462481" w:rsidRDefault="00462481" w:rsidP="00B230CF">
      <w:r>
        <w:continuationSeparator/>
      </w:r>
    </w:p>
  </w:footnote>
  <w:footnote w:type="continuationNotice" w:id="1">
    <w:p w14:paraId="55EF581A" w14:textId="77777777" w:rsidR="00462481" w:rsidRDefault="004624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58242"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58241"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458895FA" w:rsidR="00451A6B" w:rsidRDefault="00451A6B" w:rsidP="00D90848">
    <w:pPr>
      <w:pStyle w:val="BasicParagraph"/>
      <w:rPr>
        <w:rFonts w:ascii="Arial" w:hAnsi="Arial" w:cs="Arial"/>
        <w:color w:val="595959" w:themeColor="text1" w:themeTint="A6"/>
        <w:sz w:val="44"/>
        <w:szCs w:val="44"/>
      </w:rPr>
    </w:pPr>
    <w:r w:rsidRPr="0075079E">
      <w:rPr>
        <w:rFonts w:ascii="Arial" w:hAnsi="Arial" w:cs="Arial"/>
        <w:noProof/>
        <w:color w:val="595959" w:themeColor="text1" w:themeTint="A6"/>
        <w:sz w:val="44"/>
        <w:szCs w:val="44"/>
        <w:lang w:eastAsia="de-DE"/>
      </w:rPr>
      <w:drawing>
        <wp:anchor distT="0" distB="0" distL="114300" distR="114300" simplePos="0" relativeHeight="251658240" behindDoc="0" locked="0" layoutInCell="1" allowOverlap="1" wp14:anchorId="037A7E87" wp14:editId="267E6664">
          <wp:simplePos x="0" y="0"/>
          <wp:positionH relativeFrom="column">
            <wp:posOffset>4104005</wp:posOffset>
          </wp:positionH>
          <wp:positionV relativeFrom="paragraph">
            <wp:posOffset>53340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EB625D">
      <w:rPr>
        <w:rFonts w:ascii="Arial" w:hAnsi="Arial" w:cs="Arial"/>
        <w:noProof/>
        <w:color w:val="595959" w:themeColor="text1" w:themeTint="A6"/>
        <w:sz w:val="44"/>
        <w:szCs w:val="44"/>
      </w:rPr>
      <w:drawing>
        <wp:inline distT="0" distB="0" distL="0" distR="0" wp14:anchorId="4E3A6A7D" wp14:editId="6481423A">
          <wp:extent cx="1752600" cy="879391"/>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
                  <a:stretch>
                    <a:fillRect/>
                  </a:stretch>
                </pic:blipFill>
                <pic:spPr>
                  <a:xfrm>
                    <a:off x="0" y="0"/>
                    <a:ext cx="1783893" cy="895093"/>
                  </a:xfrm>
                  <a:prstGeom prst="rect">
                    <a:avLst/>
                  </a:prstGeom>
                </pic:spPr>
              </pic:pic>
            </a:graphicData>
          </a:graphic>
        </wp:inline>
      </w:drawing>
    </w:r>
  </w:p>
  <w:p w14:paraId="23EE618D" w14:textId="0B706E49" w:rsidR="00BA039C" w:rsidRPr="0075079E" w:rsidRDefault="00BA039C" w:rsidP="00D90848">
    <w:pPr>
      <w:pStyle w:val="BasicParagraph"/>
      <w:rPr>
        <w:rFonts w:ascii="Arial" w:hAnsi="Arial" w:cs="Arial"/>
        <w:color w:val="595959" w:themeColor="text1" w:themeTint="A6"/>
        <w:sz w:val="44"/>
        <w:szCs w:val="44"/>
      </w:rPr>
    </w:pPr>
    <w:r>
      <w:rPr>
        <w:rFonts w:ascii="Arial" w:hAnsi="Arial" w:cs="Arial"/>
        <w:color w:val="595959" w:themeColor="text1" w:themeTint="A6"/>
        <w:sz w:val="44"/>
        <w:szCs w:val="44"/>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88E69C3"/>
    <w:multiLevelType w:val="multilevel"/>
    <w:tmpl w:val="701EB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D0AC4"/>
    <w:multiLevelType w:val="hybridMultilevel"/>
    <w:tmpl w:val="635401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4D000CB"/>
    <w:multiLevelType w:val="hybridMultilevel"/>
    <w:tmpl w:val="14C66042"/>
    <w:lvl w:ilvl="0" w:tplc="9E0EF7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5625DA3"/>
    <w:multiLevelType w:val="hybridMultilevel"/>
    <w:tmpl w:val="3A9010CA"/>
    <w:lvl w:ilvl="0" w:tplc="DAFC9C1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C81830"/>
    <w:multiLevelType w:val="hybridMultilevel"/>
    <w:tmpl w:val="1B6A0F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496CCC"/>
    <w:multiLevelType w:val="hybridMultilevel"/>
    <w:tmpl w:val="48EE689A"/>
    <w:lvl w:ilvl="0" w:tplc="5B8ED38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0E4669"/>
    <w:multiLevelType w:val="hybridMultilevel"/>
    <w:tmpl w:val="F6A018E8"/>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59C7807"/>
    <w:multiLevelType w:val="hybridMultilevel"/>
    <w:tmpl w:val="DF08D43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560014EE"/>
    <w:multiLevelType w:val="hybridMultilevel"/>
    <w:tmpl w:val="47D2CD20"/>
    <w:lvl w:ilvl="0" w:tplc="BA804048">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CB5F13"/>
    <w:multiLevelType w:val="hybridMultilevel"/>
    <w:tmpl w:val="4BA44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FA128EE"/>
    <w:multiLevelType w:val="hybridMultilevel"/>
    <w:tmpl w:val="C322A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8"/>
  </w:num>
  <w:num w:numId="5">
    <w:abstractNumId w:val="16"/>
  </w:num>
  <w:num w:numId="6">
    <w:abstractNumId w:val="18"/>
  </w:num>
  <w:num w:numId="7">
    <w:abstractNumId w:val="10"/>
  </w:num>
  <w:num w:numId="8">
    <w:abstractNumId w:val="19"/>
  </w:num>
  <w:num w:numId="9">
    <w:abstractNumId w:val="0"/>
  </w:num>
  <w:num w:numId="10">
    <w:abstractNumId w:val="3"/>
  </w:num>
  <w:num w:numId="11">
    <w:abstractNumId w:val="3"/>
  </w:num>
  <w:num w:numId="12">
    <w:abstractNumId w:val="14"/>
  </w:num>
  <w:num w:numId="13">
    <w:abstractNumId w:val="17"/>
  </w:num>
  <w:num w:numId="14">
    <w:abstractNumId w:val="21"/>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1"/>
  </w:num>
  <w:num w:numId="19">
    <w:abstractNumId w:val="11"/>
  </w:num>
  <w:num w:numId="20">
    <w:abstractNumId w:val="5"/>
  </w:num>
  <w:num w:numId="21">
    <w:abstractNumId w:val="12"/>
  </w:num>
  <w:num w:numId="22">
    <w:abstractNumId w:val="20"/>
  </w:num>
  <w:num w:numId="23">
    <w:abstractNumId w:val="22"/>
  </w:num>
  <w:num w:numId="24">
    <w:abstractNumId w:val="9"/>
  </w:num>
  <w:num w:numId="25">
    <w:abstractNumId w:val="1"/>
  </w:num>
  <w:num w:numId="26">
    <w:abstractNumId w:val="14"/>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6460"/>
    <w:rsid w:val="000066FE"/>
    <w:rsid w:val="0000770E"/>
    <w:rsid w:val="00007C32"/>
    <w:rsid w:val="00011F95"/>
    <w:rsid w:val="0001202B"/>
    <w:rsid w:val="0001205C"/>
    <w:rsid w:val="00012D6C"/>
    <w:rsid w:val="00016682"/>
    <w:rsid w:val="0002052F"/>
    <w:rsid w:val="000229D0"/>
    <w:rsid w:val="00023749"/>
    <w:rsid w:val="00023C9A"/>
    <w:rsid w:val="00026A52"/>
    <w:rsid w:val="000279C4"/>
    <w:rsid w:val="00027B8A"/>
    <w:rsid w:val="00030101"/>
    <w:rsid w:val="00031FBF"/>
    <w:rsid w:val="0003502E"/>
    <w:rsid w:val="0003688C"/>
    <w:rsid w:val="0003728B"/>
    <w:rsid w:val="00037C38"/>
    <w:rsid w:val="00037E64"/>
    <w:rsid w:val="0004169C"/>
    <w:rsid w:val="0004544A"/>
    <w:rsid w:val="0006160E"/>
    <w:rsid w:val="0006229F"/>
    <w:rsid w:val="00062A00"/>
    <w:rsid w:val="00063940"/>
    <w:rsid w:val="00066D5D"/>
    <w:rsid w:val="00066FA4"/>
    <w:rsid w:val="00073171"/>
    <w:rsid w:val="000743EC"/>
    <w:rsid w:val="00075DD6"/>
    <w:rsid w:val="000776E5"/>
    <w:rsid w:val="00082D12"/>
    <w:rsid w:val="00084043"/>
    <w:rsid w:val="00084F50"/>
    <w:rsid w:val="0008503A"/>
    <w:rsid w:val="00090A14"/>
    <w:rsid w:val="00092D1B"/>
    <w:rsid w:val="00093605"/>
    <w:rsid w:val="0009481D"/>
    <w:rsid w:val="00095BF7"/>
    <w:rsid w:val="000A0948"/>
    <w:rsid w:val="000A1245"/>
    <w:rsid w:val="000A14D6"/>
    <w:rsid w:val="000A313D"/>
    <w:rsid w:val="000A3924"/>
    <w:rsid w:val="000A49BC"/>
    <w:rsid w:val="000B39BF"/>
    <w:rsid w:val="000B432F"/>
    <w:rsid w:val="000B5117"/>
    <w:rsid w:val="000C3CE1"/>
    <w:rsid w:val="000C5C81"/>
    <w:rsid w:val="000D109D"/>
    <w:rsid w:val="000D294D"/>
    <w:rsid w:val="000D3470"/>
    <w:rsid w:val="000D476D"/>
    <w:rsid w:val="000D5254"/>
    <w:rsid w:val="000D6157"/>
    <w:rsid w:val="000D76EB"/>
    <w:rsid w:val="000F10F0"/>
    <w:rsid w:val="000F41D8"/>
    <w:rsid w:val="00101F8A"/>
    <w:rsid w:val="001034CF"/>
    <w:rsid w:val="001101DE"/>
    <w:rsid w:val="001118FB"/>
    <w:rsid w:val="0011255E"/>
    <w:rsid w:val="00113EB6"/>
    <w:rsid w:val="00116727"/>
    <w:rsid w:val="0012003C"/>
    <w:rsid w:val="00120E16"/>
    <w:rsid w:val="00121F8D"/>
    <w:rsid w:val="001241DF"/>
    <w:rsid w:val="00125C68"/>
    <w:rsid w:val="00132648"/>
    <w:rsid w:val="0013310A"/>
    <w:rsid w:val="0013376B"/>
    <w:rsid w:val="00133999"/>
    <w:rsid w:val="00133AEA"/>
    <w:rsid w:val="00134914"/>
    <w:rsid w:val="00136290"/>
    <w:rsid w:val="0013728B"/>
    <w:rsid w:val="00137B5D"/>
    <w:rsid w:val="00142AAF"/>
    <w:rsid w:val="001478F3"/>
    <w:rsid w:val="001479C9"/>
    <w:rsid w:val="0015082D"/>
    <w:rsid w:val="0015536A"/>
    <w:rsid w:val="00160FC0"/>
    <w:rsid w:val="0016405E"/>
    <w:rsid w:val="00164F36"/>
    <w:rsid w:val="00165522"/>
    <w:rsid w:val="001674EF"/>
    <w:rsid w:val="0016789E"/>
    <w:rsid w:val="001702BC"/>
    <w:rsid w:val="001715C6"/>
    <w:rsid w:val="00171F48"/>
    <w:rsid w:val="00171FBF"/>
    <w:rsid w:val="001721DC"/>
    <w:rsid w:val="001733EF"/>
    <w:rsid w:val="00177387"/>
    <w:rsid w:val="001777BA"/>
    <w:rsid w:val="001779D8"/>
    <w:rsid w:val="00182630"/>
    <w:rsid w:val="00182A90"/>
    <w:rsid w:val="00190F34"/>
    <w:rsid w:val="00191879"/>
    <w:rsid w:val="00193462"/>
    <w:rsid w:val="001957D6"/>
    <w:rsid w:val="00195C3E"/>
    <w:rsid w:val="00196042"/>
    <w:rsid w:val="001A1DDA"/>
    <w:rsid w:val="001A5DF3"/>
    <w:rsid w:val="001B1AC6"/>
    <w:rsid w:val="001B1FDD"/>
    <w:rsid w:val="001B2EF3"/>
    <w:rsid w:val="001B47E4"/>
    <w:rsid w:val="001B6AB0"/>
    <w:rsid w:val="001B728A"/>
    <w:rsid w:val="001C048F"/>
    <w:rsid w:val="001C0CB5"/>
    <w:rsid w:val="001C1BFD"/>
    <w:rsid w:val="001C49BB"/>
    <w:rsid w:val="001C58DA"/>
    <w:rsid w:val="001D1420"/>
    <w:rsid w:val="001E0F34"/>
    <w:rsid w:val="001E19CE"/>
    <w:rsid w:val="001E2C9C"/>
    <w:rsid w:val="001E2D6F"/>
    <w:rsid w:val="001E3147"/>
    <w:rsid w:val="001E3B28"/>
    <w:rsid w:val="001E45AC"/>
    <w:rsid w:val="001E71E8"/>
    <w:rsid w:val="001E77C6"/>
    <w:rsid w:val="001F1D7C"/>
    <w:rsid w:val="001F456C"/>
    <w:rsid w:val="00202571"/>
    <w:rsid w:val="0020270B"/>
    <w:rsid w:val="00205502"/>
    <w:rsid w:val="002056B2"/>
    <w:rsid w:val="00206548"/>
    <w:rsid w:val="002070D3"/>
    <w:rsid w:val="002127FA"/>
    <w:rsid w:val="0021371C"/>
    <w:rsid w:val="00214721"/>
    <w:rsid w:val="00214D0C"/>
    <w:rsid w:val="00215662"/>
    <w:rsid w:val="00215FBB"/>
    <w:rsid w:val="00216DE5"/>
    <w:rsid w:val="00217879"/>
    <w:rsid w:val="00221677"/>
    <w:rsid w:val="0022175B"/>
    <w:rsid w:val="002217D4"/>
    <w:rsid w:val="00221D68"/>
    <w:rsid w:val="0022427E"/>
    <w:rsid w:val="002311BE"/>
    <w:rsid w:val="0023571A"/>
    <w:rsid w:val="002364B9"/>
    <w:rsid w:val="00236AEE"/>
    <w:rsid w:val="00252CD1"/>
    <w:rsid w:val="00253F79"/>
    <w:rsid w:val="00256166"/>
    <w:rsid w:val="002619C4"/>
    <w:rsid w:val="002621F0"/>
    <w:rsid w:val="00263BB0"/>
    <w:rsid w:val="00265FC9"/>
    <w:rsid w:val="00272D28"/>
    <w:rsid w:val="00274AAF"/>
    <w:rsid w:val="00274B66"/>
    <w:rsid w:val="00283B09"/>
    <w:rsid w:val="00286016"/>
    <w:rsid w:val="00291099"/>
    <w:rsid w:val="00297AB0"/>
    <w:rsid w:val="002A2A39"/>
    <w:rsid w:val="002A438D"/>
    <w:rsid w:val="002A4BCE"/>
    <w:rsid w:val="002A5E2D"/>
    <w:rsid w:val="002A6673"/>
    <w:rsid w:val="002A6AD1"/>
    <w:rsid w:val="002A7902"/>
    <w:rsid w:val="002B007C"/>
    <w:rsid w:val="002B01B8"/>
    <w:rsid w:val="002B4434"/>
    <w:rsid w:val="002B7B57"/>
    <w:rsid w:val="002B7E7C"/>
    <w:rsid w:val="002C51E7"/>
    <w:rsid w:val="002C54FA"/>
    <w:rsid w:val="002C6C9C"/>
    <w:rsid w:val="002C779E"/>
    <w:rsid w:val="002D355A"/>
    <w:rsid w:val="002D4E6F"/>
    <w:rsid w:val="002D5DBE"/>
    <w:rsid w:val="002D65CB"/>
    <w:rsid w:val="002D73C7"/>
    <w:rsid w:val="002E1C68"/>
    <w:rsid w:val="002E5F2D"/>
    <w:rsid w:val="002F07DD"/>
    <w:rsid w:val="002F1EE4"/>
    <w:rsid w:val="002F1F9D"/>
    <w:rsid w:val="002F2026"/>
    <w:rsid w:val="0030138E"/>
    <w:rsid w:val="003017C6"/>
    <w:rsid w:val="003041B8"/>
    <w:rsid w:val="003060E2"/>
    <w:rsid w:val="00307659"/>
    <w:rsid w:val="0031048B"/>
    <w:rsid w:val="0031160A"/>
    <w:rsid w:val="0031411F"/>
    <w:rsid w:val="00314FC4"/>
    <w:rsid w:val="00316999"/>
    <w:rsid w:val="003217DD"/>
    <w:rsid w:val="003249E0"/>
    <w:rsid w:val="003253CB"/>
    <w:rsid w:val="00331C8B"/>
    <w:rsid w:val="00332358"/>
    <w:rsid w:val="0033261C"/>
    <w:rsid w:val="0033485B"/>
    <w:rsid w:val="00336497"/>
    <w:rsid w:val="003372E2"/>
    <w:rsid w:val="003379F4"/>
    <w:rsid w:val="0034734B"/>
    <w:rsid w:val="00350ED7"/>
    <w:rsid w:val="003511ED"/>
    <w:rsid w:val="00351F8D"/>
    <w:rsid w:val="003539C6"/>
    <w:rsid w:val="00356384"/>
    <w:rsid w:val="003605D5"/>
    <w:rsid w:val="00361FD3"/>
    <w:rsid w:val="0036398D"/>
    <w:rsid w:val="00364D73"/>
    <w:rsid w:val="003663C9"/>
    <w:rsid w:val="003670EB"/>
    <w:rsid w:val="00371376"/>
    <w:rsid w:val="003737A0"/>
    <w:rsid w:val="00374C33"/>
    <w:rsid w:val="003752B2"/>
    <w:rsid w:val="00376BB4"/>
    <w:rsid w:val="00381668"/>
    <w:rsid w:val="00383D7C"/>
    <w:rsid w:val="0038552E"/>
    <w:rsid w:val="003870BF"/>
    <w:rsid w:val="00396160"/>
    <w:rsid w:val="00396339"/>
    <w:rsid w:val="003A39B1"/>
    <w:rsid w:val="003A57B5"/>
    <w:rsid w:val="003A63E4"/>
    <w:rsid w:val="003B1387"/>
    <w:rsid w:val="003B54DB"/>
    <w:rsid w:val="003B675B"/>
    <w:rsid w:val="003C0899"/>
    <w:rsid w:val="003C08CD"/>
    <w:rsid w:val="003C4C3F"/>
    <w:rsid w:val="003C68D0"/>
    <w:rsid w:val="003C777D"/>
    <w:rsid w:val="003D7E59"/>
    <w:rsid w:val="003E45B6"/>
    <w:rsid w:val="003E79D5"/>
    <w:rsid w:val="003E7D78"/>
    <w:rsid w:val="003F351D"/>
    <w:rsid w:val="003F52B6"/>
    <w:rsid w:val="003F55F4"/>
    <w:rsid w:val="003F6C04"/>
    <w:rsid w:val="00400557"/>
    <w:rsid w:val="00400633"/>
    <w:rsid w:val="00404BC6"/>
    <w:rsid w:val="004057D6"/>
    <w:rsid w:val="00406212"/>
    <w:rsid w:val="004110DE"/>
    <w:rsid w:val="0041275A"/>
    <w:rsid w:val="00413696"/>
    <w:rsid w:val="00413C3B"/>
    <w:rsid w:val="004144CD"/>
    <w:rsid w:val="004146BC"/>
    <w:rsid w:val="00414CB6"/>
    <w:rsid w:val="00414D9F"/>
    <w:rsid w:val="004161BA"/>
    <w:rsid w:val="004213F0"/>
    <w:rsid w:val="00424B51"/>
    <w:rsid w:val="00424D4B"/>
    <w:rsid w:val="0042522A"/>
    <w:rsid w:val="00427421"/>
    <w:rsid w:val="00431F4B"/>
    <w:rsid w:val="004322A5"/>
    <w:rsid w:val="00434377"/>
    <w:rsid w:val="00436E72"/>
    <w:rsid w:val="00441F85"/>
    <w:rsid w:val="004424BE"/>
    <w:rsid w:val="00451365"/>
    <w:rsid w:val="00451A6B"/>
    <w:rsid w:val="00453504"/>
    <w:rsid w:val="00455997"/>
    <w:rsid w:val="00460702"/>
    <w:rsid w:val="00462481"/>
    <w:rsid w:val="0046283C"/>
    <w:rsid w:val="00462A9C"/>
    <w:rsid w:val="0046384E"/>
    <w:rsid w:val="00463C91"/>
    <w:rsid w:val="00463CE4"/>
    <w:rsid w:val="00464D2F"/>
    <w:rsid w:val="00471A13"/>
    <w:rsid w:val="004734E0"/>
    <w:rsid w:val="00474DC6"/>
    <w:rsid w:val="00476274"/>
    <w:rsid w:val="0047652D"/>
    <w:rsid w:val="00481893"/>
    <w:rsid w:val="0048283B"/>
    <w:rsid w:val="00482C25"/>
    <w:rsid w:val="004832BA"/>
    <w:rsid w:val="00483C50"/>
    <w:rsid w:val="00484661"/>
    <w:rsid w:val="00490852"/>
    <w:rsid w:val="0049179A"/>
    <w:rsid w:val="004927E4"/>
    <w:rsid w:val="00492D6F"/>
    <w:rsid w:val="00493E4E"/>
    <w:rsid w:val="00494685"/>
    <w:rsid w:val="00495A72"/>
    <w:rsid w:val="00497B9A"/>
    <w:rsid w:val="004A790B"/>
    <w:rsid w:val="004B1BFB"/>
    <w:rsid w:val="004B35F7"/>
    <w:rsid w:val="004B5A54"/>
    <w:rsid w:val="004B71B8"/>
    <w:rsid w:val="004B749D"/>
    <w:rsid w:val="004B74A0"/>
    <w:rsid w:val="004C7CD9"/>
    <w:rsid w:val="004E20D6"/>
    <w:rsid w:val="004E22E2"/>
    <w:rsid w:val="004E2E1E"/>
    <w:rsid w:val="004E3067"/>
    <w:rsid w:val="004E32FB"/>
    <w:rsid w:val="004E3B4B"/>
    <w:rsid w:val="004F1AE7"/>
    <w:rsid w:val="004F236B"/>
    <w:rsid w:val="004F3C01"/>
    <w:rsid w:val="004F4B69"/>
    <w:rsid w:val="004F720C"/>
    <w:rsid w:val="004F7FDD"/>
    <w:rsid w:val="00501D81"/>
    <w:rsid w:val="005041DF"/>
    <w:rsid w:val="00504E7F"/>
    <w:rsid w:val="00506C46"/>
    <w:rsid w:val="00510EE8"/>
    <w:rsid w:val="00511AF8"/>
    <w:rsid w:val="00512A54"/>
    <w:rsid w:val="00512B01"/>
    <w:rsid w:val="00513786"/>
    <w:rsid w:val="0051382F"/>
    <w:rsid w:val="00513C2A"/>
    <w:rsid w:val="00517C20"/>
    <w:rsid w:val="00523CFF"/>
    <w:rsid w:val="005265EE"/>
    <w:rsid w:val="00530A06"/>
    <w:rsid w:val="00534C4D"/>
    <w:rsid w:val="00535947"/>
    <w:rsid w:val="00536E1C"/>
    <w:rsid w:val="00541B57"/>
    <w:rsid w:val="0054336E"/>
    <w:rsid w:val="00543D9A"/>
    <w:rsid w:val="00543ECC"/>
    <w:rsid w:val="0054535E"/>
    <w:rsid w:val="00545DE5"/>
    <w:rsid w:val="00545E7C"/>
    <w:rsid w:val="00547BB7"/>
    <w:rsid w:val="00547C1D"/>
    <w:rsid w:val="0055517E"/>
    <w:rsid w:val="0055693F"/>
    <w:rsid w:val="00562130"/>
    <w:rsid w:val="00562DE2"/>
    <w:rsid w:val="00566C14"/>
    <w:rsid w:val="00572921"/>
    <w:rsid w:val="00573D76"/>
    <w:rsid w:val="00582D05"/>
    <w:rsid w:val="00584F11"/>
    <w:rsid w:val="005850ED"/>
    <w:rsid w:val="00590E72"/>
    <w:rsid w:val="00590F7B"/>
    <w:rsid w:val="00591C82"/>
    <w:rsid w:val="00592797"/>
    <w:rsid w:val="00593477"/>
    <w:rsid w:val="00593A58"/>
    <w:rsid w:val="00597782"/>
    <w:rsid w:val="005A3272"/>
    <w:rsid w:val="005A3F40"/>
    <w:rsid w:val="005A4CE1"/>
    <w:rsid w:val="005A6A35"/>
    <w:rsid w:val="005A7F8D"/>
    <w:rsid w:val="005B0100"/>
    <w:rsid w:val="005B476F"/>
    <w:rsid w:val="005B4840"/>
    <w:rsid w:val="005B52F9"/>
    <w:rsid w:val="005B7B3A"/>
    <w:rsid w:val="005C45D9"/>
    <w:rsid w:val="005C4998"/>
    <w:rsid w:val="005C54E9"/>
    <w:rsid w:val="005C6677"/>
    <w:rsid w:val="005D0236"/>
    <w:rsid w:val="005D3920"/>
    <w:rsid w:val="005D3AA8"/>
    <w:rsid w:val="005D40B8"/>
    <w:rsid w:val="005D5C75"/>
    <w:rsid w:val="005D6D5F"/>
    <w:rsid w:val="005E074C"/>
    <w:rsid w:val="005E38E4"/>
    <w:rsid w:val="005E4B63"/>
    <w:rsid w:val="005E4DA4"/>
    <w:rsid w:val="005E571C"/>
    <w:rsid w:val="005E5921"/>
    <w:rsid w:val="005E6A8C"/>
    <w:rsid w:val="005E6AA6"/>
    <w:rsid w:val="005F0F98"/>
    <w:rsid w:val="005F18DF"/>
    <w:rsid w:val="005F1D71"/>
    <w:rsid w:val="005F2DF7"/>
    <w:rsid w:val="005F511C"/>
    <w:rsid w:val="005F7129"/>
    <w:rsid w:val="0060117D"/>
    <w:rsid w:val="006015BA"/>
    <w:rsid w:val="006023E6"/>
    <w:rsid w:val="00602C6C"/>
    <w:rsid w:val="006038CB"/>
    <w:rsid w:val="00604852"/>
    <w:rsid w:val="006106AF"/>
    <w:rsid w:val="00611220"/>
    <w:rsid w:val="00613CDD"/>
    <w:rsid w:val="00614DB6"/>
    <w:rsid w:val="006153FD"/>
    <w:rsid w:val="006156DA"/>
    <w:rsid w:val="0061663E"/>
    <w:rsid w:val="00622ACB"/>
    <w:rsid w:val="006267D5"/>
    <w:rsid w:val="006274E8"/>
    <w:rsid w:val="00631708"/>
    <w:rsid w:val="006354F9"/>
    <w:rsid w:val="0064113D"/>
    <w:rsid w:val="00641A45"/>
    <w:rsid w:val="00641A66"/>
    <w:rsid w:val="00642A53"/>
    <w:rsid w:val="006443D7"/>
    <w:rsid w:val="0064648F"/>
    <w:rsid w:val="006470D2"/>
    <w:rsid w:val="006472B8"/>
    <w:rsid w:val="006510C3"/>
    <w:rsid w:val="00652092"/>
    <w:rsid w:val="00653C36"/>
    <w:rsid w:val="006555CD"/>
    <w:rsid w:val="00660CEA"/>
    <w:rsid w:val="006625FB"/>
    <w:rsid w:val="00664567"/>
    <w:rsid w:val="00664971"/>
    <w:rsid w:val="00665271"/>
    <w:rsid w:val="00665468"/>
    <w:rsid w:val="00665521"/>
    <w:rsid w:val="006716FF"/>
    <w:rsid w:val="00672EBE"/>
    <w:rsid w:val="00673161"/>
    <w:rsid w:val="00674E20"/>
    <w:rsid w:val="006772C2"/>
    <w:rsid w:val="00680F8A"/>
    <w:rsid w:val="006834B0"/>
    <w:rsid w:val="00686AE5"/>
    <w:rsid w:val="00692FA0"/>
    <w:rsid w:val="0069650D"/>
    <w:rsid w:val="006968A3"/>
    <w:rsid w:val="006A1DBD"/>
    <w:rsid w:val="006A2CF6"/>
    <w:rsid w:val="006A3CAF"/>
    <w:rsid w:val="006A465C"/>
    <w:rsid w:val="006A6AF8"/>
    <w:rsid w:val="006B23F4"/>
    <w:rsid w:val="006B2A48"/>
    <w:rsid w:val="006B34D4"/>
    <w:rsid w:val="006B5637"/>
    <w:rsid w:val="006B5EC4"/>
    <w:rsid w:val="006B724D"/>
    <w:rsid w:val="006B7D9F"/>
    <w:rsid w:val="006C09DE"/>
    <w:rsid w:val="006C3E63"/>
    <w:rsid w:val="006C71FB"/>
    <w:rsid w:val="006D052D"/>
    <w:rsid w:val="006D153A"/>
    <w:rsid w:val="006D2996"/>
    <w:rsid w:val="006D3527"/>
    <w:rsid w:val="006D5273"/>
    <w:rsid w:val="006D74BE"/>
    <w:rsid w:val="006D7B85"/>
    <w:rsid w:val="006E047B"/>
    <w:rsid w:val="006E1819"/>
    <w:rsid w:val="006E506F"/>
    <w:rsid w:val="006E760B"/>
    <w:rsid w:val="006F0511"/>
    <w:rsid w:val="006F2BC3"/>
    <w:rsid w:val="00700362"/>
    <w:rsid w:val="007010EF"/>
    <w:rsid w:val="00701A90"/>
    <w:rsid w:val="007032A6"/>
    <w:rsid w:val="00704E2B"/>
    <w:rsid w:val="007075C5"/>
    <w:rsid w:val="007078C3"/>
    <w:rsid w:val="0071209A"/>
    <w:rsid w:val="00712BD3"/>
    <w:rsid w:val="0071469B"/>
    <w:rsid w:val="007162DE"/>
    <w:rsid w:val="00721929"/>
    <w:rsid w:val="00722952"/>
    <w:rsid w:val="00723E67"/>
    <w:rsid w:val="0072459B"/>
    <w:rsid w:val="00725834"/>
    <w:rsid w:val="00725E83"/>
    <w:rsid w:val="0072704B"/>
    <w:rsid w:val="007329C6"/>
    <w:rsid w:val="007345CE"/>
    <w:rsid w:val="00734D43"/>
    <w:rsid w:val="00734D48"/>
    <w:rsid w:val="00736A4A"/>
    <w:rsid w:val="00737DE8"/>
    <w:rsid w:val="0074330C"/>
    <w:rsid w:val="0074378E"/>
    <w:rsid w:val="007460AD"/>
    <w:rsid w:val="00747886"/>
    <w:rsid w:val="007506AA"/>
    <w:rsid w:val="0075079E"/>
    <w:rsid w:val="00752DEF"/>
    <w:rsid w:val="00754584"/>
    <w:rsid w:val="00754C04"/>
    <w:rsid w:val="0075635B"/>
    <w:rsid w:val="0075728F"/>
    <w:rsid w:val="007578B3"/>
    <w:rsid w:val="00757A10"/>
    <w:rsid w:val="0076703C"/>
    <w:rsid w:val="0077193E"/>
    <w:rsid w:val="00773C88"/>
    <w:rsid w:val="007753E2"/>
    <w:rsid w:val="00777CDC"/>
    <w:rsid w:val="007813B3"/>
    <w:rsid w:val="007820B1"/>
    <w:rsid w:val="00782850"/>
    <w:rsid w:val="0078555A"/>
    <w:rsid w:val="007A45CB"/>
    <w:rsid w:val="007A585B"/>
    <w:rsid w:val="007B0AAE"/>
    <w:rsid w:val="007B1CC9"/>
    <w:rsid w:val="007B2A70"/>
    <w:rsid w:val="007B4043"/>
    <w:rsid w:val="007B4F0C"/>
    <w:rsid w:val="007C1C63"/>
    <w:rsid w:val="007C369D"/>
    <w:rsid w:val="007D237A"/>
    <w:rsid w:val="007D3113"/>
    <w:rsid w:val="007E11D6"/>
    <w:rsid w:val="007E1449"/>
    <w:rsid w:val="007E28B9"/>
    <w:rsid w:val="007E5F60"/>
    <w:rsid w:val="007E6045"/>
    <w:rsid w:val="007E60C6"/>
    <w:rsid w:val="007E64EB"/>
    <w:rsid w:val="007E6A10"/>
    <w:rsid w:val="007E77FD"/>
    <w:rsid w:val="007F0C9B"/>
    <w:rsid w:val="007F1181"/>
    <w:rsid w:val="007F131F"/>
    <w:rsid w:val="007F6C16"/>
    <w:rsid w:val="00803638"/>
    <w:rsid w:val="00805A44"/>
    <w:rsid w:val="00806C5C"/>
    <w:rsid w:val="0081258F"/>
    <w:rsid w:val="00816354"/>
    <w:rsid w:val="0081688C"/>
    <w:rsid w:val="0082052D"/>
    <w:rsid w:val="00820B2C"/>
    <w:rsid w:val="008245F1"/>
    <w:rsid w:val="0082657F"/>
    <w:rsid w:val="00831A23"/>
    <w:rsid w:val="008322E1"/>
    <w:rsid w:val="00833460"/>
    <w:rsid w:val="008355DF"/>
    <w:rsid w:val="00835856"/>
    <w:rsid w:val="008369F8"/>
    <w:rsid w:val="00836F20"/>
    <w:rsid w:val="008375F8"/>
    <w:rsid w:val="00841099"/>
    <w:rsid w:val="00846091"/>
    <w:rsid w:val="0085221B"/>
    <w:rsid w:val="008528F0"/>
    <w:rsid w:val="0085324B"/>
    <w:rsid w:val="00862186"/>
    <w:rsid w:val="008631D0"/>
    <w:rsid w:val="008641E4"/>
    <w:rsid w:val="008649D1"/>
    <w:rsid w:val="00871576"/>
    <w:rsid w:val="00872070"/>
    <w:rsid w:val="008761F7"/>
    <w:rsid w:val="00877EB0"/>
    <w:rsid w:val="0088144F"/>
    <w:rsid w:val="008831E4"/>
    <w:rsid w:val="00883201"/>
    <w:rsid w:val="00883778"/>
    <w:rsid w:val="0088427C"/>
    <w:rsid w:val="00886348"/>
    <w:rsid w:val="00891A36"/>
    <w:rsid w:val="008931F3"/>
    <w:rsid w:val="00895E7D"/>
    <w:rsid w:val="00896661"/>
    <w:rsid w:val="008A3FDB"/>
    <w:rsid w:val="008A467E"/>
    <w:rsid w:val="008A5415"/>
    <w:rsid w:val="008B6C8F"/>
    <w:rsid w:val="008C7C79"/>
    <w:rsid w:val="008D0834"/>
    <w:rsid w:val="008D3E97"/>
    <w:rsid w:val="008D3EE1"/>
    <w:rsid w:val="008D4091"/>
    <w:rsid w:val="008D4AFF"/>
    <w:rsid w:val="008D4E78"/>
    <w:rsid w:val="008D62AB"/>
    <w:rsid w:val="008D7E62"/>
    <w:rsid w:val="008E55F2"/>
    <w:rsid w:val="008E5DFC"/>
    <w:rsid w:val="008E676D"/>
    <w:rsid w:val="008E7396"/>
    <w:rsid w:val="008F071D"/>
    <w:rsid w:val="008F089A"/>
    <w:rsid w:val="008F0A65"/>
    <w:rsid w:val="008F0B45"/>
    <w:rsid w:val="008F0DBF"/>
    <w:rsid w:val="008F3650"/>
    <w:rsid w:val="008F3933"/>
    <w:rsid w:val="008F4657"/>
    <w:rsid w:val="008F522D"/>
    <w:rsid w:val="008F6D2D"/>
    <w:rsid w:val="009021CD"/>
    <w:rsid w:val="00902616"/>
    <w:rsid w:val="00902EB0"/>
    <w:rsid w:val="0090416C"/>
    <w:rsid w:val="00904392"/>
    <w:rsid w:val="009126D9"/>
    <w:rsid w:val="00912D08"/>
    <w:rsid w:val="009159BB"/>
    <w:rsid w:val="00916C3E"/>
    <w:rsid w:val="00922378"/>
    <w:rsid w:val="00922396"/>
    <w:rsid w:val="0092347D"/>
    <w:rsid w:val="0092360E"/>
    <w:rsid w:val="009236B8"/>
    <w:rsid w:val="009241A5"/>
    <w:rsid w:val="009250C3"/>
    <w:rsid w:val="00925314"/>
    <w:rsid w:val="00927085"/>
    <w:rsid w:val="00932C7C"/>
    <w:rsid w:val="00933768"/>
    <w:rsid w:val="009347B8"/>
    <w:rsid w:val="009354EE"/>
    <w:rsid w:val="00935D7E"/>
    <w:rsid w:val="00935F4F"/>
    <w:rsid w:val="00936B22"/>
    <w:rsid w:val="00936B3A"/>
    <w:rsid w:val="009418C3"/>
    <w:rsid w:val="00945D33"/>
    <w:rsid w:val="00953A85"/>
    <w:rsid w:val="00954159"/>
    <w:rsid w:val="0095469B"/>
    <w:rsid w:val="0095544F"/>
    <w:rsid w:val="00955FF6"/>
    <w:rsid w:val="00963B3B"/>
    <w:rsid w:val="00967223"/>
    <w:rsid w:val="00970815"/>
    <w:rsid w:val="00971775"/>
    <w:rsid w:val="00973043"/>
    <w:rsid w:val="00974E55"/>
    <w:rsid w:val="00974F55"/>
    <w:rsid w:val="00976421"/>
    <w:rsid w:val="009808F0"/>
    <w:rsid w:val="009817AD"/>
    <w:rsid w:val="0098336A"/>
    <w:rsid w:val="00983CA8"/>
    <w:rsid w:val="00993505"/>
    <w:rsid w:val="00996ADA"/>
    <w:rsid w:val="00996C7B"/>
    <w:rsid w:val="00996E07"/>
    <w:rsid w:val="009A09C6"/>
    <w:rsid w:val="009A0E8F"/>
    <w:rsid w:val="009A31D9"/>
    <w:rsid w:val="009A3F42"/>
    <w:rsid w:val="009A4778"/>
    <w:rsid w:val="009B0609"/>
    <w:rsid w:val="009B0992"/>
    <w:rsid w:val="009B1976"/>
    <w:rsid w:val="009B213C"/>
    <w:rsid w:val="009B3D3B"/>
    <w:rsid w:val="009B3FE0"/>
    <w:rsid w:val="009B6D91"/>
    <w:rsid w:val="009C0724"/>
    <w:rsid w:val="009C56D9"/>
    <w:rsid w:val="009D193D"/>
    <w:rsid w:val="009D5570"/>
    <w:rsid w:val="009D7C70"/>
    <w:rsid w:val="009E01CD"/>
    <w:rsid w:val="009E3B2C"/>
    <w:rsid w:val="009E65E0"/>
    <w:rsid w:val="009F048A"/>
    <w:rsid w:val="009F0F1E"/>
    <w:rsid w:val="009F1880"/>
    <w:rsid w:val="009F4CF5"/>
    <w:rsid w:val="009F5ED0"/>
    <w:rsid w:val="009F6109"/>
    <w:rsid w:val="009F656F"/>
    <w:rsid w:val="00A03BEA"/>
    <w:rsid w:val="00A051BD"/>
    <w:rsid w:val="00A066E8"/>
    <w:rsid w:val="00A06AF0"/>
    <w:rsid w:val="00A0707D"/>
    <w:rsid w:val="00A07A63"/>
    <w:rsid w:val="00A10FF9"/>
    <w:rsid w:val="00A113EA"/>
    <w:rsid w:val="00A11DB5"/>
    <w:rsid w:val="00A14A29"/>
    <w:rsid w:val="00A17089"/>
    <w:rsid w:val="00A17305"/>
    <w:rsid w:val="00A20FB5"/>
    <w:rsid w:val="00A2153D"/>
    <w:rsid w:val="00A21A60"/>
    <w:rsid w:val="00A22C9E"/>
    <w:rsid w:val="00A267DF"/>
    <w:rsid w:val="00A274BA"/>
    <w:rsid w:val="00A3009C"/>
    <w:rsid w:val="00A30E3B"/>
    <w:rsid w:val="00A3163A"/>
    <w:rsid w:val="00A34048"/>
    <w:rsid w:val="00A3406E"/>
    <w:rsid w:val="00A34753"/>
    <w:rsid w:val="00A3530A"/>
    <w:rsid w:val="00A363C9"/>
    <w:rsid w:val="00A363F6"/>
    <w:rsid w:val="00A3713A"/>
    <w:rsid w:val="00A4218F"/>
    <w:rsid w:val="00A42EAE"/>
    <w:rsid w:val="00A45DD2"/>
    <w:rsid w:val="00A468C0"/>
    <w:rsid w:val="00A50C8A"/>
    <w:rsid w:val="00A522B4"/>
    <w:rsid w:val="00A536BE"/>
    <w:rsid w:val="00A53CE6"/>
    <w:rsid w:val="00A5765E"/>
    <w:rsid w:val="00A65845"/>
    <w:rsid w:val="00A65871"/>
    <w:rsid w:val="00A65C6F"/>
    <w:rsid w:val="00A7089E"/>
    <w:rsid w:val="00A73CE0"/>
    <w:rsid w:val="00A754DA"/>
    <w:rsid w:val="00A75EFF"/>
    <w:rsid w:val="00A808FC"/>
    <w:rsid w:val="00A8245F"/>
    <w:rsid w:val="00A85413"/>
    <w:rsid w:val="00A854DB"/>
    <w:rsid w:val="00A9011B"/>
    <w:rsid w:val="00A923F4"/>
    <w:rsid w:val="00A94E6E"/>
    <w:rsid w:val="00A965D6"/>
    <w:rsid w:val="00A96A3D"/>
    <w:rsid w:val="00AA506F"/>
    <w:rsid w:val="00AB2F11"/>
    <w:rsid w:val="00AB3B8D"/>
    <w:rsid w:val="00AB5A01"/>
    <w:rsid w:val="00AB5A4F"/>
    <w:rsid w:val="00AB755E"/>
    <w:rsid w:val="00AC0051"/>
    <w:rsid w:val="00AC0B6A"/>
    <w:rsid w:val="00AC0CC4"/>
    <w:rsid w:val="00AC3592"/>
    <w:rsid w:val="00AC43E9"/>
    <w:rsid w:val="00AC46BB"/>
    <w:rsid w:val="00AC4B5D"/>
    <w:rsid w:val="00AC5F62"/>
    <w:rsid w:val="00AC608A"/>
    <w:rsid w:val="00AC63BA"/>
    <w:rsid w:val="00AC6407"/>
    <w:rsid w:val="00AD017D"/>
    <w:rsid w:val="00AD037B"/>
    <w:rsid w:val="00AD40CC"/>
    <w:rsid w:val="00AD49D6"/>
    <w:rsid w:val="00AD56E6"/>
    <w:rsid w:val="00AD64C4"/>
    <w:rsid w:val="00AD7895"/>
    <w:rsid w:val="00AD7BCA"/>
    <w:rsid w:val="00AE533A"/>
    <w:rsid w:val="00AE6F3D"/>
    <w:rsid w:val="00AE73C0"/>
    <w:rsid w:val="00AF0388"/>
    <w:rsid w:val="00B0089F"/>
    <w:rsid w:val="00B028A9"/>
    <w:rsid w:val="00B03AF4"/>
    <w:rsid w:val="00B05C73"/>
    <w:rsid w:val="00B0728A"/>
    <w:rsid w:val="00B07463"/>
    <w:rsid w:val="00B13049"/>
    <w:rsid w:val="00B13539"/>
    <w:rsid w:val="00B15F61"/>
    <w:rsid w:val="00B16F20"/>
    <w:rsid w:val="00B2103D"/>
    <w:rsid w:val="00B230CF"/>
    <w:rsid w:val="00B24EFC"/>
    <w:rsid w:val="00B25A31"/>
    <w:rsid w:val="00B27090"/>
    <w:rsid w:val="00B27BBF"/>
    <w:rsid w:val="00B27FCD"/>
    <w:rsid w:val="00B36EEF"/>
    <w:rsid w:val="00B37D90"/>
    <w:rsid w:val="00B40D4B"/>
    <w:rsid w:val="00B46438"/>
    <w:rsid w:val="00B5386E"/>
    <w:rsid w:val="00B555AD"/>
    <w:rsid w:val="00B6028B"/>
    <w:rsid w:val="00B61A84"/>
    <w:rsid w:val="00B64E78"/>
    <w:rsid w:val="00B672F1"/>
    <w:rsid w:val="00B70831"/>
    <w:rsid w:val="00B70E8E"/>
    <w:rsid w:val="00B71C54"/>
    <w:rsid w:val="00B73C78"/>
    <w:rsid w:val="00B73CF6"/>
    <w:rsid w:val="00B74FCC"/>
    <w:rsid w:val="00B75C90"/>
    <w:rsid w:val="00B7638A"/>
    <w:rsid w:val="00B77EDC"/>
    <w:rsid w:val="00B806DF"/>
    <w:rsid w:val="00B8153D"/>
    <w:rsid w:val="00B81927"/>
    <w:rsid w:val="00B82D7C"/>
    <w:rsid w:val="00B85C0E"/>
    <w:rsid w:val="00B87587"/>
    <w:rsid w:val="00B8783C"/>
    <w:rsid w:val="00B902A6"/>
    <w:rsid w:val="00B93E9A"/>
    <w:rsid w:val="00B941FB"/>
    <w:rsid w:val="00B94698"/>
    <w:rsid w:val="00B94791"/>
    <w:rsid w:val="00B96BEA"/>
    <w:rsid w:val="00B96C34"/>
    <w:rsid w:val="00BA039C"/>
    <w:rsid w:val="00BA1013"/>
    <w:rsid w:val="00BA2FE3"/>
    <w:rsid w:val="00BA67A0"/>
    <w:rsid w:val="00BA7E8A"/>
    <w:rsid w:val="00BB1743"/>
    <w:rsid w:val="00BB373C"/>
    <w:rsid w:val="00BB3A4D"/>
    <w:rsid w:val="00BB52A8"/>
    <w:rsid w:val="00BC13E3"/>
    <w:rsid w:val="00BC1CA4"/>
    <w:rsid w:val="00BC1D90"/>
    <w:rsid w:val="00BC1DA1"/>
    <w:rsid w:val="00BC4061"/>
    <w:rsid w:val="00BC4D75"/>
    <w:rsid w:val="00BC6AFC"/>
    <w:rsid w:val="00BD0B53"/>
    <w:rsid w:val="00BD306D"/>
    <w:rsid w:val="00BD4D68"/>
    <w:rsid w:val="00BD6386"/>
    <w:rsid w:val="00BD6D7D"/>
    <w:rsid w:val="00BD74D3"/>
    <w:rsid w:val="00BD75FC"/>
    <w:rsid w:val="00BD77DD"/>
    <w:rsid w:val="00BE03F1"/>
    <w:rsid w:val="00BE1B70"/>
    <w:rsid w:val="00BE29AB"/>
    <w:rsid w:val="00BE6D56"/>
    <w:rsid w:val="00BF0FAF"/>
    <w:rsid w:val="00BF111C"/>
    <w:rsid w:val="00BF11A5"/>
    <w:rsid w:val="00BF2BD3"/>
    <w:rsid w:val="00BF3596"/>
    <w:rsid w:val="00BF50ED"/>
    <w:rsid w:val="00BF5807"/>
    <w:rsid w:val="00C02C51"/>
    <w:rsid w:val="00C02F20"/>
    <w:rsid w:val="00C07EBF"/>
    <w:rsid w:val="00C1077D"/>
    <w:rsid w:val="00C11402"/>
    <w:rsid w:val="00C1284A"/>
    <w:rsid w:val="00C14876"/>
    <w:rsid w:val="00C156A1"/>
    <w:rsid w:val="00C17A3F"/>
    <w:rsid w:val="00C2008C"/>
    <w:rsid w:val="00C36135"/>
    <w:rsid w:val="00C36F0D"/>
    <w:rsid w:val="00C37742"/>
    <w:rsid w:val="00C40434"/>
    <w:rsid w:val="00C41272"/>
    <w:rsid w:val="00C436A1"/>
    <w:rsid w:val="00C466E7"/>
    <w:rsid w:val="00C46F6E"/>
    <w:rsid w:val="00C47247"/>
    <w:rsid w:val="00C505CA"/>
    <w:rsid w:val="00C51686"/>
    <w:rsid w:val="00C52E83"/>
    <w:rsid w:val="00C548DF"/>
    <w:rsid w:val="00C54A07"/>
    <w:rsid w:val="00C552D1"/>
    <w:rsid w:val="00C553B2"/>
    <w:rsid w:val="00C57D60"/>
    <w:rsid w:val="00C65FDA"/>
    <w:rsid w:val="00C70FBC"/>
    <w:rsid w:val="00C72547"/>
    <w:rsid w:val="00C7618D"/>
    <w:rsid w:val="00C8019A"/>
    <w:rsid w:val="00C802A1"/>
    <w:rsid w:val="00C83495"/>
    <w:rsid w:val="00C862D9"/>
    <w:rsid w:val="00C931A2"/>
    <w:rsid w:val="00C95233"/>
    <w:rsid w:val="00C96C08"/>
    <w:rsid w:val="00C96E21"/>
    <w:rsid w:val="00C97F50"/>
    <w:rsid w:val="00CA199E"/>
    <w:rsid w:val="00CA31B5"/>
    <w:rsid w:val="00CA3467"/>
    <w:rsid w:val="00CA4729"/>
    <w:rsid w:val="00CA4EE9"/>
    <w:rsid w:val="00CA50B6"/>
    <w:rsid w:val="00CA5153"/>
    <w:rsid w:val="00CA6755"/>
    <w:rsid w:val="00CA717A"/>
    <w:rsid w:val="00CB0371"/>
    <w:rsid w:val="00CB2737"/>
    <w:rsid w:val="00CB2F30"/>
    <w:rsid w:val="00CB2F4C"/>
    <w:rsid w:val="00CB2FE1"/>
    <w:rsid w:val="00CB408D"/>
    <w:rsid w:val="00CB420F"/>
    <w:rsid w:val="00CB4644"/>
    <w:rsid w:val="00CB5B1F"/>
    <w:rsid w:val="00CC12FD"/>
    <w:rsid w:val="00CC348A"/>
    <w:rsid w:val="00CC43DA"/>
    <w:rsid w:val="00CD05A0"/>
    <w:rsid w:val="00CD2920"/>
    <w:rsid w:val="00CD4794"/>
    <w:rsid w:val="00CD70F8"/>
    <w:rsid w:val="00CE0821"/>
    <w:rsid w:val="00CE3460"/>
    <w:rsid w:val="00CF06C8"/>
    <w:rsid w:val="00CF14F7"/>
    <w:rsid w:val="00CF2581"/>
    <w:rsid w:val="00CF2D33"/>
    <w:rsid w:val="00CF30C3"/>
    <w:rsid w:val="00CF33C8"/>
    <w:rsid w:val="00CF345E"/>
    <w:rsid w:val="00CF3528"/>
    <w:rsid w:val="00CF6C74"/>
    <w:rsid w:val="00CF6F52"/>
    <w:rsid w:val="00CF7D01"/>
    <w:rsid w:val="00CF7FCF"/>
    <w:rsid w:val="00D000A5"/>
    <w:rsid w:val="00D00BED"/>
    <w:rsid w:val="00D01A52"/>
    <w:rsid w:val="00D0233B"/>
    <w:rsid w:val="00D03ACB"/>
    <w:rsid w:val="00D05BC4"/>
    <w:rsid w:val="00D0688E"/>
    <w:rsid w:val="00D12DB5"/>
    <w:rsid w:val="00D155ED"/>
    <w:rsid w:val="00D15698"/>
    <w:rsid w:val="00D15B38"/>
    <w:rsid w:val="00D15DC0"/>
    <w:rsid w:val="00D16926"/>
    <w:rsid w:val="00D17C2B"/>
    <w:rsid w:val="00D20A23"/>
    <w:rsid w:val="00D25A19"/>
    <w:rsid w:val="00D26D67"/>
    <w:rsid w:val="00D26FC1"/>
    <w:rsid w:val="00D2713B"/>
    <w:rsid w:val="00D273E3"/>
    <w:rsid w:val="00D30149"/>
    <w:rsid w:val="00D301DD"/>
    <w:rsid w:val="00D30290"/>
    <w:rsid w:val="00D3253A"/>
    <w:rsid w:val="00D34AB6"/>
    <w:rsid w:val="00D34CC8"/>
    <w:rsid w:val="00D3726D"/>
    <w:rsid w:val="00D4003A"/>
    <w:rsid w:val="00D40E0E"/>
    <w:rsid w:val="00D44C69"/>
    <w:rsid w:val="00D45603"/>
    <w:rsid w:val="00D45744"/>
    <w:rsid w:val="00D47B2E"/>
    <w:rsid w:val="00D53E06"/>
    <w:rsid w:val="00D57EEC"/>
    <w:rsid w:val="00D7173B"/>
    <w:rsid w:val="00D718A1"/>
    <w:rsid w:val="00D75776"/>
    <w:rsid w:val="00D805C1"/>
    <w:rsid w:val="00D8130E"/>
    <w:rsid w:val="00D825D3"/>
    <w:rsid w:val="00D82B7F"/>
    <w:rsid w:val="00D83229"/>
    <w:rsid w:val="00D86214"/>
    <w:rsid w:val="00D8772B"/>
    <w:rsid w:val="00D90848"/>
    <w:rsid w:val="00D93F65"/>
    <w:rsid w:val="00D9559C"/>
    <w:rsid w:val="00D955DF"/>
    <w:rsid w:val="00DA175D"/>
    <w:rsid w:val="00DA1E73"/>
    <w:rsid w:val="00DA4560"/>
    <w:rsid w:val="00DA4DEC"/>
    <w:rsid w:val="00DA7942"/>
    <w:rsid w:val="00DB10BF"/>
    <w:rsid w:val="00DB41AA"/>
    <w:rsid w:val="00DB56AA"/>
    <w:rsid w:val="00DB6171"/>
    <w:rsid w:val="00DB6E06"/>
    <w:rsid w:val="00DB6F14"/>
    <w:rsid w:val="00DB7514"/>
    <w:rsid w:val="00DB7D03"/>
    <w:rsid w:val="00DC3EA2"/>
    <w:rsid w:val="00DC5E8A"/>
    <w:rsid w:val="00DC7630"/>
    <w:rsid w:val="00DD000E"/>
    <w:rsid w:val="00DD0386"/>
    <w:rsid w:val="00DD0CDC"/>
    <w:rsid w:val="00DD1778"/>
    <w:rsid w:val="00DD21B8"/>
    <w:rsid w:val="00DD401A"/>
    <w:rsid w:val="00DD4EBB"/>
    <w:rsid w:val="00DD6873"/>
    <w:rsid w:val="00DD6B3D"/>
    <w:rsid w:val="00DE011A"/>
    <w:rsid w:val="00DE120F"/>
    <w:rsid w:val="00DE193B"/>
    <w:rsid w:val="00DE5256"/>
    <w:rsid w:val="00DE5C96"/>
    <w:rsid w:val="00DE6284"/>
    <w:rsid w:val="00DF328D"/>
    <w:rsid w:val="00DF419D"/>
    <w:rsid w:val="00DF56D7"/>
    <w:rsid w:val="00E010BA"/>
    <w:rsid w:val="00E025A0"/>
    <w:rsid w:val="00E0428D"/>
    <w:rsid w:val="00E073E7"/>
    <w:rsid w:val="00E1198C"/>
    <w:rsid w:val="00E12830"/>
    <w:rsid w:val="00E13E41"/>
    <w:rsid w:val="00E1446B"/>
    <w:rsid w:val="00E14B3A"/>
    <w:rsid w:val="00E14E65"/>
    <w:rsid w:val="00E15C43"/>
    <w:rsid w:val="00E163C0"/>
    <w:rsid w:val="00E17AE7"/>
    <w:rsid w:val="00E2184A"/>
    <w:rsid w:val="00E21F15"/>
    <w:rsid w:val="00E226CF"/>
    <w:rsid w:val="00E249DD"/>
    <w:rsid w:val="00E253C7"/>
    <w:rsid w:val="00E25A24"/>
    <w:rsid w:val="00E268D5"/>
    <w:rsid w:val="00E269FC"/>
    <w:rsid w:val="00E2723E"/>
    <w:rsid w:val="00E277FB"/>
    <w:rsid w:val="00E27E08"/>
    <w:rsid w:val="00E33D6A"/>
    <w:rsid w:val="00E406C7"/>
    <w:rsid w:val="00E42C50"/>
    <w:rsid w:val="00E43D52"/>
    <w:rsid w:val="00E45784"/>
    <w:rsid w:val="00E47021"/>
    <w:rsid w:val="00E47336"/>
    <w:rsid w:val="00E51C73"/>
    <w:rsid w:val="00E52646"/>
    <w:rsid w:val="00E52880"/>
    <w:rsid w:val="00E52F9C"/>
    <w:rsid w:val="00E53C99"/>
    <w:rsid w:val="00E5461A"/>
    <w:rsid w:val="00E55584"/>
    <w:rsid w:val="00E56424"/>
    <w:rsid w:val="00E56813"/>
    <w:rsid w:val="00E56E10"/>
    <w:rsid w:val="00E617E9"/>
    <w:rsid w:val="00E71765"/>
    <w:rsid w:val="00E7640D"/>
    <w:rsid w:val="00E76ACC"/>
    <w:rsid w:val="00E80E90"/>
    <w:rsid w:val="00E81BB2"/>
    <w:rsid w:val="00E81D72"/>
    <w:rsid w:val="00E82500"/>
    <w:rsid w:val="00E92673"/>
    <w:rsid w:val="00E92899"/>
    <w:rsid w:val="00E93696"/>
    <w:rsid w:val="00E979A3"/>
    <w:rsid w:val="00EA0375"/>
    <w:rsid w:val="00EA0FCD"/>
    <w:rsid w:val="00EA1D7F"/>
    <w:rsid w:val="00EA5B86"/>
    <w:rsid w:val="00EA69E6"/>
    <w:rsid w:val="00EB1F70"/>
    <w:rsid w:val="00EB625D"/>
    <w:rsid w:val="00EC2552"/>
    <w:rsid w:val="00EC2A00"/>
    <w:rsid w:val="00EC30F1"/>
    <w:rsid w:val="00EC3290"/>
    <w:rsid w:val="00ED3036"/>
    <w:rsid w:val="00ED32B4"/>
    <w:rsid w:val="00ED5876"/>
    <w:rsid w:val="00EE2534"/>
    <w:rsid w:val="00EE34AF"/>
    <w:rsid w:val="00EE446F"/>
    <w:rsid w:val="00EE5DED"/>
    <w:rsid w:val="00EE759E"/>
    <w:rsid w:val="00EF00F1"/>
    <w:rsid w:val="00EF195D"/>
    <w:rsid w:val="00EF49C4"/>
    <w:rsid w:val="00F02B19"/>
    <w:rsid w:val="00F02C5B"/>
    <w:rsid w:val="00F06E3D"/>
    <w:rsid w:val="00F07548"/>
    <w:rsid w:val="00F12921"/>
    <w:rsid w:val="00F17122"/>
    <w:rsid w:val="00F23FB0"/>
    <w:rsid w:val="00F24C19"/>
    <w:rsid w:val="00F24D20"/>
    <w:rsid w:val="00F252F2"/>
    <w:rsid w:val="00F40EC5"/>
    <w:rsid w:val="00F43C67"/>
    <w:rsid w:val="00F44B69"/>
    <w:rsid w:val="00F454E1"/>
    <w:rsid w:val="00F47605"/>
    <w:rsid w:val="00F530A5"/>
    <w:rsid w:val="00F54379"/>
    <w:rsid w:val="00F55EDB"/>
    <w:rsid w:val="00F56054"/>
    <w:rsid w:val="00F5749B"/>
    <w:rsid w:val="00F6158E"/>
    <w:rsid w:val="00F61A0A"/>
    <w:rsid w:val="00F63BC2"/>
    <w:rsid w:val="00F668C0"/>
    <w:rsid w:val="00F671CF"/>
    <w:rsid w:val="00F705E5"/>
    <w:rsid w:val="00F77C86"/>
    <w:rsid w:val="00F815C7"/>
    <w:rsid w:val="00F83EE2"/>
    <w:rsid w:val="00F855B9"/>
    <w:rsid w:val="00F912EE"/>
    <w:rsid w:val="00F93EB5"/>
    <w:rsid w:val="00F93FE5"/>
    <w:rsid w:val="00F9526F"/>
    <w:rsid w:val="00FA07B9"/>
    <w:rsid w:val="00FA1E26"/>
    <w:rsid w:val="00FA2683"/>
    <w:rsid w:val="00FA79F7"/>
    <w:rsid w:val="00FB0FA2"/>
    <w:rsid w:val="00FB3103"/>
    <w:rsid w:val="00FC11EA"/>
    <w:rsid w:val="00FC1BB0"/>
    <w:rsid w:val="00FC5393"/>
    <w:rsid w:val="00FC790D"/>
    <w:rsid w:val="00FC7D21"/>
    <w:rsid w:val="00FD0CD7"/>
    <w:rsid w:val="00FD2DD4"/>
    <w:rsid w:val="00FD3009"/>
    <w:rsid w:val="00FD74C4"/>
    <w:rsid w:val="00FE09AD"/>
    <w:rsid w:val="00FE11CB"/>
    <w:rsid w:val="00FE240F"/>
    <w:rsid w:val="00FE7387"/>
    <w:rsid w:val="00FF0876"/>
    <w:rsid w:val="00FF1698"/>
    <w:rsid w:val="00FF4CCC"/>
    <w:rsid w:val="00FF54D8"/>
    <w:rsid w:val="1353777B"/>
    <w:rsid w:val="1CE13164"/>
    <w:rsid w:val="4DD20749"/>
    <w:rsid w:val="761E5BF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99448C"/>
  <w15:docId w15:val="{FD830379-BC1F-4E93-AB3E-FFEDB55D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F454E1"/>
    <w:pPr>
      <w:keepNext/>
      <w:keepLines/>
      <w:outlineLvl w:val="0"/>
    </w:pPr>
    <w:rPr>
      <w:rFonts w:cs="Arial"/>
      <w:b/>
      <w:color w:val="3DCD58"/>
      <w:sz w:val="32"/>
      <w:szCs w:val="36"/>
    </w:rPr>
  </w:style>
  <w:style w:type="paragraph" w:styleId="berschrift2">
    <w:name w:val="heading 2"/>
    <w:aliases w:val="SE 2. Überschrift"/>
    <w:basedOn w:val="Standard"/>
    <w:next w:val="Standard"/>
    <w:link w:val="berschrift2Zchn"/>
    <w:autoRedefine/>
    <w:uiPriority w:val="99"/>
    <w:unhideWhenUsed/>
    <w:qFormat/>
    <w:rsid w:val="00F454E1"/>
    <w:pPr>
      <w:keepNext/>
      <w:keepLines/>
      <w:numPr>
        <w:numId w:val="12"/>
      </w:numPr>
      <w:outlineLvl w:val="1"/>
    </w:pPr>
    <w:rPr>
      <w:rFonts w:cs="Arial"/>
      <w:b/>
      <w:bCs/>
      <w:color w:val="3DCD58"/>
      <w:szCs w:val="20"/>
      <w:lang w:eastAsia="en-GB"/>
    </w:rPr>
  </w:style>
  <w:style w:type="paragraph" w:styleId="berschrift3">
    <w:name w:val="heading 3"/>
    <w:basedOn w:val="Standard"/>
    <w:next w:val="Standard"/>
    <w:link w:val="berschrift3Zchn"/>
    <w:uiPriority w:val="9"/>
    <w:semiHidden/>
    <w:unhideWhenUsed/>
    <w:rsid w:val="00A94E6E"/>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
    <w:basedOn w:val="Standard"/>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F454E1"/>
    <w:rPr>
      <w:rFonts w:ascii="Arial" w:hAnsi="Arial" w:cs="Arial"/>
      <w:b/>
      <w:color w:val="3DCD58"/>
      <w:sz w:val="32"/>
      <w:szCs w:val="36"/>
      <w:lang w:val="de-DE"/>
    </w:rPr>
  </w:style>
  <w:style w:type="character" w:customStyle="1" w:styleId="berschrift2Zchn">
    <w:name w:val="Überschrift 2 Zchn"/>
    <w:aliases w:val="SE 2. Überschrift Zchn"/>
    <w:basedOn w:val="Absatz-Standardschriftart"/>
    <w:link w:val="berschrift2"/>
    <w:uiPriority w:val="99"/>
    <w:rsid w:val="00F454E1"/>
    <w:rPr>
      <w:rFonts w:ascii="Arial" w:hAnsi="Arial" w:cs="Arial"/>
      <w:b/>
      <w:bCs/>
      <w:color w:val="3DCD58"/>
      <w:sz w:val="20"/>
      <w:szCs w:val="20"/>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customStyle="1" w:styleId="NichtaufgelsteErwhnung1">
    <w:name w:val="Nicht aufgelöste Erwähnung1"/>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semiHidden/>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berschrift3Zchn">
    <w:name w:val="Überschrift 3 Zchn"/>
    <w:basedOn w:val="Absatz-Standardschriftart"/>
    <w:link w:val="berschrift3"/>
    <w:uiPriority w:val="4"/>
    <w:rsid w:val="00A94E6E"/>
    <w:rPr>
      <w:rFonts w:asciiTheme="majorHAnsi" w:eastAsiaTheme="majorEastAsia" w:hAnsiTheme="majorHAnsi" w:cstheme="majorBidi"/>
      <w:color w:val="243F60" w:themeColor="accent1" w:themeShade="7F"/>
      <w:lang w:val="de-DE"/>
    </w:rPr>
  </w:style>
  <w:style w:type="character" w:styleId="BesuchterLink">
    <w:name w:val="FollowedHyperlink"/>
    <w:basedOn w:val="Absatz-Standardschriftart"/>
    <w:uiPriority w:val="99"/>
    <w:semiHidden/>
    <w:unhideWhenUsed/>
    <w:rsid w:val="00196042"/>
    <w:rPr>
      <w:color w:val="800080" w:themeColor="followedHyperlink"/>
      <w:u w:val="single"/>
    </w:rPr>
  </w:style>
  <w:style w:type="character" w:customStyle="1" w:styleId="hotkey-layer">
    <w:name w:val="hotkey-layer"/>
    <w:basedOn w:val="Absatz-Standardschriftart"/>
    <w:rsid w:val="0081258F"/>
  </w:style>
  <w:style w:type="character" w:customStyle="1" w:styleId="normaltextrun">
    <w:name w:val="normaltextrun"/>
    <w:basedOn w:val="Absatz-Standardschriftart"/>
    <w:rsid w:val="007460AD"/>
  </w:style>
  <w:style w:type="character" w:customStyle="1" w:styleId="spellingerror">
    <w:name w:val="spellingerror"/>
    <w:basedOn w:val="Absatz-Standardschriftart"/>
    <w:rsid w:val="007460AD"/>
  </w:style>
  <w:style w:type="character" w:styleId="NichtaufgelsteErwhnung">
    <w:name w:val="Unresolved Mention"/>
    <w:basedOn w:val="Absatz-Standardschriftart"/>
    <w:uiPriority w:val="99"/>
    <w:unhideWhenUsed/>
    <w:rsid w:val="0031048B"/>
    <w:rPr>
      <w:color w:val="605E5C"/>
      <w:shd w:val="clear" w:color="auto" w:fill="E1DFDD"/>
    </w:rPr>
  </w:style>
  <w:style w:type="paragraph" w:customStyle="1" w:styleId="Standard1">
    <w:name w:val="Standard1"/>
    <w:basedOn w:val="Standard"/>
    <w:rsid w:val="00A4218F"/>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sub">
    <w:name w:val="sub"/>
    <w:basedOn w:val="Absatz-Standardschriftart"/>
    <w:rsid w:val="00A4218F"/>
  </w:style>
  <w:style w:type="character" w:customStyle="1" w:styleId="Standard2">
    <w:name w:val="Standard2"/>
    <w:basedOn w:val="Absatz-Standardschriftart"/>
    <w:rsid w:val="00773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38263">
      <w:bodyDiv w:val="1"/>
      <w:marLeft w:val="0"/>
      <w:marRight w:val="0"/>
      <w:marTop w:val="0"/>
      <w:marBottom w:val="0"/>
      <w:divBdr>
        <w:top w:val="none" w:sz="0" w:space="0" w:color="auto"/>
        <w:left w:val="none" w:sz="0" w:space="0" w:color="auto"/>
        <w:bottom w:val="none" w:sz="0" w:space="0" w:color="auto"/>
        <w:right w:val="none" w:sz="0" w:space="0" w:color="auto"/>
      </w:divBdr>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460461505">
      <w:bodyDiv w:val="1"/>
      <w:marLeft w:val="0"/>
      <w:marRight w:val="0"/>
      <w:marTop w:val="0"/>
      <w:marBottom w:val="0"/>
      <w:divBdr>
        <w:top w:val="none" w:sz="0" w:space="0" w:color="auto"/>
        <w:left w:val="none" w:sz="0" w:space="0" w:color="auto"/>
        <w:bottom w:val="none" w:sz="0" w:space="0" w:color="auto"/>
        <w:right w:val="none" w:sz="0" w:space="0" w:color="auto"/>
      </w:divBdr>
    </w:div>
    <w:div w:id="545796287">
      <w:bodyDiv w:val="1"/>
      <w:marLeft w:val="0"/>
      <w:marRight w:val="0"/>
      <w:marTop w:val="0"/>
      <w:marBottom w:val="0"/>
      <w:divBdr>
        <w:top w:val="none" w:sz="0" w:space="0" w:color="auto"/>
        <w:left w:val="none" w:sz="0" w:space="0" w:color="auto"/>
        <w:bottom w:val="none" w:sz="0" w:space="0" w:color="auto"/>
        <w:right w:val="none" w:sz="0" w:space="0" w:color="auto"/>
      </w:divBdr>
    </w:div>
    <w:div w:id="632298828">
      <w:bodyDiv w:val="1"/>
      <w:marLeft w:val="0"/>
      <w:marRight w:val="0"/>
      <w:marTop w:val="0"/>
      <w:marBottom w:val="0"/>
      <w:divBdr>
        <w:top w:val="none" w:sz="0" w:space="0" w:color="auto"/>
        <w:left w:val="none" w:sz="0" w:space="0" w:color="auto"/>
        <w:bottom w:val="none" w:sz="0" w:space="0" w:color="auto"/>
        <w:right w:val="none" w:sz="0" w:space="0" w:color="auto"/>
      </w:divBdr>
    </w:div>
    <w:div w:id="688872541">
      <w:bodyDiv w:val="1"/>
      <w:marLeft w:val="0"/>
      <w:marRight w:val="0"/>
      <w:marTop w:val="0"/>
      <w:marBottom w:val="0"/>
      <w:divBdr>
        <w:top w:val="none" w:sz="0" w:space="0" w:color="auto"/>
        <w:left w:val="none" w:sz="0" w:space="0" w:color="auto"/>
        <w:bottom w:val="none" w:sz="0" w:space="0" w:color="auto"/>
        <w:right w:val="none" w:sz="0" w:space="0" w:color="auto"/>
      </w:divBdr>
      <w:divsChild>
        <w:div w:id="1910723524">
          <w:marLeft w:val="-150"/>
          <w:marRight w:val="-150"/>
          <w:marTop w:val="0"/>
          <w:marBottom w:val="0"/>
          <w:divBdr>
            <w:top w:val="none" w:sz="0" w:space="0" w:color="auto"/>
            <w:left w:val="none" w:sz="0" w:space="0" w:color="auto"/>
            <w:bottom w:val="none" w:sz="0" w:space="0" w:color="auto"/>
            <w:right w:val="none" w:sz="0" w:space="0" w:color="auto"/>
          </w:divBdr>
          <w:divsChild>
            <w:div w:id="16778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09261530">
      <w:bodyDiv w:val="1"/>
      <w:marLeft w:val="0"/>
      <w:marRight w:val="0"/>
      <w:marTop w:val="0"/>
      <w:marBottom w:val="0"/>
      <w:divBdr>
        <w:top w:val="none" w:sz="0" w:space="0" w:color="auto"/>
        <w:left w:val="none" w:sz="0" w:space="0" w:color="auto"/>
        <w:bottom w:val="none" w:sz="0" w:space="0" w:color="auto"/>
        <w:right w:val="none" w:sz="0" w:space="0" w:color="auto"/>
      </w:divBdr>
    </w:div>
    <w:div w:id="1253048593">
      <w:bodyDiv w:val="1"/>
      <w:marLeft w:val="0"/>
      <w:marRight w:val="0"/>
      <w:marTop w:val="0"/>
      <w:marBottom w:val="0"/>
      <w:divBdr>
        <w:top w:val="none" w:sz="0" w:space="0" w:color="auto"/>
        <w:left w:val="none" w:sz="0" w:space="0" w:color="auto"/>
        <w:bottom w:val="none" w:sz="0" w:space="0" w:color="auto"/>
        <w:right w:val="none" w:sz="0" w:space="0" w:color="auto"/>
      </w:divBdr>
    </w:div>
    <w:div w:id="1357922592">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623536772">
      <w:bodyDiv w:val="1"/>
      <w:marLeft w:val="0"/>
      <w:marRight w:val="0"/>
      <w:marTop w:val="0"/>
      <w:marBottom w:val="0"/>
      <w:divBdr>
        <w:top w:val="none" w:sz="0" w:space="0" w:color="auto"/>
        <w:left w:val="none" w:sz="0" w:space="0" w:color="auto"/>
        <w:bottom w:val="none" w:sz="0" w:space="0" w:color="auto"/>
        <w:right w:val="none" w:sz="0" w:space="0" w:color="auto"/>
      </w:divBdr>
      <w:divsChild>
        <w:div w:id="818881664">
          <w:marLeft w:val="0"/>
          <w:marRight w:val="0"/>
          <w:marTop w:val="0"/>
          <w:marBottom w:val="0"/>
          <w:divBdr>
            <w:top w:val="none" w:sz="0" w:space="0" w:color="auto"/>
            <w:left w:val="none" w:sz="0" w:space="0" w:color="auto"/>
            <w:bottom w:val="none" w:sz="0" w:space="0" w:color="auto"/>
            <w:right w:val="none" w:sz="0" w:space="0" w:color="auto"/>
          </w:divBdr>
        </w:div>
        <w:div w:id="1165441861">
          <w:marLeft w:val="0"/>
          <w:marRight w:val="0"/>
          <w:marTop w:val="0"/>
          <w:marBottom w:val="0"/>
          <w:divBdr>
            <w:top w:val="none" w:sz="0" w:space="0" w:color="auto"/>
            <w:left w:val="none" w:sz="0" w:space="0" w:color="auto"/>
            <w:bottom w:val="none" w:sz="0" w:space="0" w:color="auto"/>
            <w:right w:val="none" w:sz="0" w:space="0" w:color="auto"/>
          </w:divBdr>
        </w:div>
      </w:divsChild>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197756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netze-bw.de" TargetMode="External"/><Relationship Id="rId18" Type="http://schemas.openxmlformats.org/officeDocument/2006/relationships/image" Target="media/image2.png"/><Relationship Id="rId26" Type="http://schemas.openxmlformats.org/officeDocument/2006/relationships/hyperlink" Target="http://tv.schneider-electric.com/site/schneiderTV/index.cfm?video=15aXVtdDriWq9bWNul594OvchdzAiPhW#ooid=15aXVtdDriWq9bWNul594OvchdzAiPhW"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netze-bw.de" TargetMode="External"/><Relationship Id="rId17" Type="http://schemas.openxmlformats.org/officeDocument/2006/relationships/hyperlink" Target="https://www.instagram.com/netze_bw/" TargetMode="External"/><Relationship Id="rId25" Type="http://schemas.openxmlformats.org/officeDocument/2006/relationships/image" Target="cid:image007.png@01D51AE9.FEA05440"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8.png@01D51AE9.FEA05440" TargetMode="External"/><Relationship Id="rId20" Type="http://schemas.openxmlformats.org/officeDocument/2006/relationships/hyperlink" Target="https://www.linkedin.com/company/netze-bw-gmbh/"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com" TargetMode="Externa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twitter.com/NetzeBW" TargetMode="External"/><Relationship Id="rId28" Type="http://schemas.openxmlformats.org/officeDocument/2006/relationships/hyperlink" Target="https://twitter.com/SchneiderEle"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cid:image010.png@01D51AE9.FEA05440" TargetMode="External"/><Relationship Id="rId31" Type="http://schemas.openxmlformats.org/officeDocument/2006/relationships/hyperlink" Target="https://www.facebook.com/SchneiderElectric?brandloc=DISAB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channel/UC1IZ9Ybcn0qAhg2HOIYqWMQ" TargetMode="External"/><Relationship Id="rId22" Type="http://schemas.openxmlformats.org/officeDocument/2006/relationships/image" Target="cid:image009.png@01D51AE9.FEA05440" TargetMode="External"/><Relationship Id="rId27" Type="http://schemas.openxmlformats.org/officeDocument/2006/relationships/hyperlink" Target="https://twitter.com/SchneiderElecDE" TargetMode="External"/><Relationship Id="rId30" Type="http://schemas.openxmlformats.org/officeDocument/2006/relationships/hyperlink" Target="https://www.facebook.com/SchneiderElectricDE"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todarfinternverwendetwerden xmlns="7e9b8c64-da7e-4a1d-9203-f07f2a21210a">true</Fotodarfinternverwendetwerden>
    <Freigabe xmlns="7e9b8c64-da7e-4a1d-9203-f07f2a21210a">true</Freigabe>
    <bpot xmlns="7e9b8c64-da7e-4a1d-9203-f07f2a21210a" xsi:nil="true"/>
    <Bild xmlns="7e9b8c64-da7e-4a1d-9203-f07f2a21210a" xsi:nil="true"/>
    <SharedWithUsers xmlns="c2b87309-ebb5-43c8-9a4e-bc98f5646934">
      <UserInfo>
        <DisplayName>Engel Marcel</DisplayName>
        <AccountId>1271</AccountId>
        <AccountType/>
      </UserInfo>
      <UserInfo>
        <DisplayName>Dzieniszewski Carolin</DisplayName>
        <AccountId>1272</AccountId>
        <AccountType/>
      </UserInfo>
      <UserInfo>
        <DisplayName>Ryske Katharina</DisplayName>
        <AccountId>1190</AccountId>
        <AccountType/>
      </UserInfo>
      <UserInfo>
        <DisplayName>König Regina</DisplayName>
        <AccountId>515</AccountId>
        <AccountType/>
      </UserInfo>
      <UserInfo>
        <DisplayName>Konermann Martin</DisplayName>
        <AccountId>1273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0608C2263F84BA12D01F239B37D24" ma:contentTypeVersion="17" ma:contentTypeDescription="Create a new document." ma:contentTypeScope="" ma:versionID="d5a4ef0712cc03fc006884dbe74d8c38">
  <xsd:schema xmlns:xsd="http://www.w3.org/2001/XMLSchema" xmlns:xs="http://www.w3.org/2001/XMLSchema" xmlns:p="http://schemas.microsoft.com/office/2006/metadata/properties" xmlns:ns2="7e9b8c64-da7e-4a1d-9203-f07f2a21210a" xmlns:ns3="c2b87309-ebb5-43c8-9a4e-bc98f5646934" targetNamespace="http://schemas.microsoft.com/office/2006/metadata/properties" ma:root="true" ma:fieldsID="e4f838f44ebe7812f9f56d756b1fde34" ns2:_="" ns3:_="">
    <xsd:import namespace="7e9b8c64-da7e-4a1d-9203-f07f2a21210a"/>
    <xsd:import namespace="c2b87309-ebb5-43c8-9a4e-bc98f56469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Fotodarfinternverwendetwerden" minOccurs="0"/>
                <xsd:element ref="ns2:Freigabe" minOccurs="0"/>
                <xsd:element ref="ns2:Bild" minOccurs="0"/>
                <xsd:element ref="ns2:bpo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b8c64-da7e-4a1d-9203-f07f2a21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otodarfinternverwendetwerden" ma:index="20" nillable="true" ma:displayName="Foto darf intern verwendet werden" ma:default="1" ma:format="Dropdown" ma:internalName="Fotodarfinternverwendetwerden">
      <xsd:simpleType>
        <xsd:restriction base="dms:Boolean"/>
      </xsd:simpleType>
    </xsd:element>
    <xsd:element name="Freigabe" ma:index="21" nillable="true" ma:displayName="Freigabe" ma:default="1" ma:format="Dropdown" ma:internalName="Freigabe">
      <xsd:simpleType>
        <xsd:restriction base="dms:Boolean"/>
      </xsd:simpleType>
    </xsd:element>
    <xsd:element name="Bild" ma:index="22" nillable="true" ma:displayName="Bild" ma:format="Thumbnail" ma:internalName="Bild">
      <xsd:simpleType>
        <xsd:restriction base="dms:Unknown"/>
      </xsd:simpleType>
    </xsd:element>
    <xsd:element name="bpot" ma:index="23" nillable="true" ma:displayName="Date and time" ma:internalName="bpot">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b87309-ebb5-43c8-9a4e-bc98f56469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922F41-714E-4E70-A364-9801E4657062}">
  <ds:schemaRefs>
    <ds:schemaRef ds:uri="http://schemas.microsoft.com/office/2006/metadata/properties"/>
    <ds:schemaRef ds:uri="http://schemas.microsoft.com/office/infopath/2007/PartnerControls"/>
    <ds:schemaRef ds:uri="7e9b8c64-da7e-4a1d-9203-f07f2a21210a"/>
    <ds:schemaRef ds:uri="c2b87309-ebb5-43c8-9a4e-bc98f5646934"/>
  </ds:schemaRefs>
</ds:datastoreItem>
</file>

<file path=customXml/itemProps2.xml><?xml version="1.0" encoding="utf-8"?>
<ds:datastoreItem xmlns:ds="http://schemas.openxmlformats.org/officeDocument/2006/customXml" ds:itemID="{8BFAA185-0873-4720-9676-702DA66D9A1F}">
  <ds:schemaRefs>
    <ds:schemaRef ds:uri="http://schemas.openxmlformats.org/officeDocument/2006/bibliography"/>
  </ds:schemaRefs>
</ds:datastoreItem>
</file>

<file path=customXml/itemProps3.xml><?xml version="1.0" encoding="utf-8"?>
<ds:datastoreItem xmlns:ds="http://schemas.openxmlformats.org/officeDocument/2006/customXml" ds:itemID="{7CA818D1-3FA5-435F-9272-5AE670C51860}">
  <ds:schemaRefs>
    <ds:schemaRef ds:uri="http://schemas.microsoft.com/sharepoint/v3/contenttype/forms"/>
  </ds:schemaRefs>
</ds:datastoreItem>
</file>

<file path=customXml/itemProps4.xml><?xml version="1.0" encoding="utf-8"?>
<ds:datastoreItem xmlns:ds="http://schemas.openxmlformats.org/officeDocument/2006/customXml" ds:itemID="{7636BF73-5D51-42B7-BA6E-59B715E25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b8c64-da7e-4a1d-9203-f07f2a21210a"/>
    <ds:schemaRef ds:uri="c2b87309-ebb5-43c8-9a4e-bc98f56469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4786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thammermeister</dc:creator>
  <cp:keywords/>
  <cp:lastModifiedBy>Bärbel Ritter</cp:lastModifiedBy>
  <cp:revision>4</cp:revision>
  <cp:lastPrinted>2020-08-31T23:10:00Z</cp:lastPrinted>
  <dcterms:created xsi:type="dcterms:W3CDTF">2021-09-28T09:06:00Z</dcterms:created>
  <dcterms:modified xsi:type="dcterms:W3CDTF">2021-09-29T07:44:00Z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e7c75fe-f914-45f8-9747-40a3f5d4287a_Enabled">
    <vt:lpwstr>true</vt:lpwstr>
  </property>
  <property fmtid="{D5CDD505-2E9C-101B-9397-08002B2CF9AE}" pid="3" name="MSIP_Label_fe7c75fe-f914-45f8-9747-40a3f5d4287a_SetDate">
    <vt:lpwstr>2021-04-06T14:24:48Z</vt:lpwstr>
  </property>
  <property fmtid="{D5CDD505-2E9C-101B-9397-08002B2CF9AE}" pid="4" name="MSIP_Label_fe7c75fe-f914-45f8-9747-40a3f5d4287a_Method">
    <vt:lpwstr>Standard</vt:lpwstr>
  </property>
  <property fmtid="{D5CDD505-2E9C-101B-9397-08002B2CF9AE}" pid="5" name="MSIP_Label_fe7c75fe-f914-45f8-9747-40a3f5d4287a_Name">
    <vt:lpwstr>Without Visual Marking</vt:lpwstr>
  </property>
  <property fmtid="{D5CDD505-2E9C-101B-9397-08002B2CF9AE}" pid="6" name="MSIP_Label_fe7c75fe-f914-45f8-9747-40a3f5d4287a_SiteId">
    <vt:lpwstr>6e51e1ad-c54b-4b39-b598-0ffe9ae68fef</vt:lpwstr>
  </property>
  <property fmtid="{D5CDD505-2E9C-101B-9397-08002B2CF9AE}" pid="7" name="MSIP_Label_fe7c75fe-f914-45f8-9747-40a3f5d4287a_ActionId">
    <vt:lpwstr>d6d20a05-19b4-48a1-b224-9a0eea4b4435</vt:lpwstr>
  </property>
  <property fmtid="{D5CDD505-2E9C-101B-9397-08002B2CF9AE}" pid="8" name="MSIP_Label_fe7c75fe-f914-45f8-9747-40a3f5d4287a_ContentBits">
    <vt:lpwstr>0</vt:lpwstr>
  </property>
  <property fmtid="{D5CDD505-2E9C-101B-9397-08002B2CF9AE}" pid="9" name="ContentTypeId">
    <vt:lpwstr>0x0101004280608C2263F84BA12D01F239B37D24</vt:lpwstr>
  </property>
</Properties>
</file>