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84BB7" w14:textId="17B4F607" w:rsidR="00472B10" w:rsidRDefault="00652073" w:rsidP="00685ADE">
      <w:pPr>
        <w:pStyle w:val="berschrift1"/>
        <w:rPr>
          <w:lang w:eastAsia="en-GB"/>
        </w:rPr>
      </w:pPr>
      <w:r>
        <w:rPr>
          <w:lang w:eastAsia="en-GB"/>
        </w:rPr>
        <w:t>Schneider Electric ist Gründungsmitglied der UniversalAutomation.Org</w:t>
      </w:r>
    </w:p>
    <w:p w14:paraId="3594620F" w14:textId="22388297" w:rsidR="00C44926" w:rsidRPr="000A1164" w:rsidRDefault="005C21F4" w:rsidP="00C44926">
      <w:pPr>
        <w:pStyle w:val="berschrift2"/>
      </w:pPr>
      <w:r>
        <w:t xml:space="preserve">Gemeinsam mit Herstellern, OEMs, Systemintegratoren, Universitäten und Start-Ups </w:t>
      </w:r>
      <w:r w:rsidR="00652073" w:rsidRPr="000A1164">
        <w:t>unterstützt</w:t>
      </w:r>
      <w:r w:rsidRPr="000A1164">
        <w:t xml:space="preserve"> Tech-Konzern Schneider Electric künftig </w:t>
      </w:r>
      <w:r w:rsidR="00652073" w:rsidRPr="000A1164">
        <w:t>die Entwicklung der</w:t>
      </w:r>
      <w:r w:rsidRPr="000A1164">
        <w:t xml:space="preserve"> Referenzimplementierung einer auf IEC 61499 basierenden Runtime.</w:t>
      </w:r>
    </w:p>
    <w:p w14:paraId="618E3DDC" w14:textId="5066EAD6" w:rsidR="00AE132E" w:rsidRDefault="00A0462C" w:rsidP="00A0462C">
      <w:pPr>
        <w:rPr>
          <w:color w:val="000000" w:themeColor="text1"/>
          <w:lang w:eastAsia="en-GB"/>
        </w:rPr>
      </w:pPr>
      <w:r w:rsidRPr="000A1164">
        <w:rPr>
          <w:b/>
          <w:bCs/>
          <w:color w:val="000000" w:themeColor="text1"/>
          <w:lang w:eastAsia="en-GB"/>
        </w:rPr>
        <w:t>R</w:t>
      </w:r>
      <w:r w:rsidR="00144FCB" w:rsidRPr="000A1164">
        <w:rPr>
          <w:b/>
          <w:bCs/>
          <w:color w:val="000000" w:themeColor="text1"/>
          <w:lang w:eastAsia="en-GB"/>
        </w:rPr>
        <w:t>atingen</w:t>
      </w:r>
      <w:r w:rsidR="000A1164" w:rsidRPr="000A1164">
        <w:rPr>
          <w:b/>
          <w:bCs/>
          <w:color w:val="000000" w:themeColor="text1"/>
          <w:lang w:eastAsia="en-GB"/>
        </w:rPr>
        <w:t>, 15</w:t>
      </w:r>
      <w:r w:rsidR="00094468" w:rsidRPr="000A1164">
        <w:rPr>
          <w:b/>
          <w:bCs/>
          <w:color w:val="000000" w:themeColor="text1"/>
          <w:lang w:eastAsia="en-GB"/>
        </w:rPr>
        <w:t xml:space="preserve">. </w:t>
      </w:r>
      <w:r w:rsidRPr="000A1164">
        <w:rPr>
          <w:b/>
          <w:bCs/>
          <w:color w:val="000000" w:themeColor="text1"/>
          <w:lang w:eastAsia="en-GB"/>
        </w:rPr>
        <w:t>November</w:t>
      </w:r>
      <w:r w:rsidR="00094468" w:rsidRPr="000A1164">
        <w:rPr>
          <w:b/>
          <w:bCs/>
          <w:color w:val="000000" w:themeColor="text1"/>
          <w:lang w:eastAsia="en-GB"/>
        </w:rPr>
        <w:t xml:space="preserve"> </w:t>
      </w:r>
      <w:r w:rsidRPr="000A1164">
        <w:rPr>
          <w:b/>
          <w:bCs/>
          <w:color w:val="000000" w:themeColor="text1"/>
          <w:lang w:eastAsia="en-GB"/>
        </w:rPr>
        <w:t>2021 –</w:t>
      </w:r>
      <w:r w:rsidRPr="000A1164">
        <w:rPr>
          <w:color w:val="000000" w:themeColor="text1"/>
          <w:lang w:eastAsia="en-GB"/>
        </w:rPr>
        <w:t xml:space="preserve"> </w:t>
      </w:r>
      <w:r w:rsidR="00AE132E" w:rsidRPr="000A1164">
        <w:rPr>
          <w:color w:val="000000" w:themeColor="text1"/>
          <w:lang w:eastAsia="en-GB"/>
        </w:rPr>
        <w:t>Schneider</w:t>
      </w:r>
      <w:r w:rsidR="00AE132E">
        <w:rPr>
          <w:color w:val="000000" w:themeColor="text1"/>
          <w:lang w:eastAsia="en-GB"/>
        </w:rPr>
        <w:t xml:space="preserve"> Electric ist Gründungsmitglied der neuen UniversalAutomation.Org. Damit schließt sich der Tech-Konzern einer Kooperation aus Unternehmen, Herstellern, OEMs, Start-Ups und Universitäten an, die in Form einer Non-Profit-Organisation</w:t>
      </w:r>
      <w:r w:rsidR="00A505B1">
        <w:rPr>
          <w:color w:val="000000" w:themeColor="text1"/>
          <w:lang w:eastAsia="en-GB"/>
        </w:rPr>
        <w:t xml:space="preserve"> die technische Basis für einen herstellerunabhängigen und softwarezentrierten Automatisierungsansatz </w:t>
      </w:r>
      <w:r w:rsidR="009F456A">
        <w:rPr>
          <w:color w:val="000000" w:themeColor="text1"/>
          <w:lang w:eastAsia="en-GB"/>
        </w:rPr>
        <w:t>legen</w:t>
      </w:r>
      <w:r w:rsidR="00A505B1">
        <w:rPr>
          <w:color w:val="000000" w:themeColor="text1"/>
          <w:lang w:eastAsia="en-GB"/>
        </w:rPr>
        <w:t xml:space="preserve">. Im Kern geht es dabei um die </w:t>
      </w:r>
      <w:r w:rsidR="00A505B1" w:rsidRPr="00A505B1">
        <w:rPr>
          <w:color w:val="000000" w:themeColor="text1"/>
          <w:lang w:eastAsia="en-GB"/>
        </w:rPr>
        <w:t>Referenzimplementierung einer auf der Norm IEC 61499 basierenden Runtime-Umgebung</w:t>
      </w:r>
      <w:r w:rsidR="00A505B1">
        <w:rPr>
          <w:color w:val="000000" w:themeColor="text1"/>
          <w:lang w:eastAsia="en-GB"/>
        </w:rPr>
        <w:t xml:space="preserve">, die </w:t>
      </w:r>
      <w:r w:rsidR="00F128C3">
        <w:rPr>
          <w:color w:val="000000" w:themeColor="text1"/>
          <w:lang w:eastAsia="en-GB"/>
        </w:rPr>
        <w:t>als sogenannte Shared</w:t>
      </w:r>
      <w:r w:rsidR="002D2983">
        <w:rPr>
          <w:color w:val="000000" w:themeColor="text1"/>
          <w:lang w:eastAsia="en-GB"/>
        </w:rPr>
        <w:t xml:space="preserve"> </w:t>
      </w:r>
      <w:r w:rsidR="00F128C3">
        <w:rPr>
          <w:color w:val="000000" w:themeColor="text1"/>
          <w:lang w:eastAsia="en-GB"/>
        </w:rPr>
        <w:t xml:space="preserve">Ressource </w:t>
      </w:r>
      <w:r w:rsidR="00A505B1">
        <w:rPr>
          <w:color w:val="000000" w:themeColor="text1"/>
          <w:lang w:eastAsia="en-GB"/>
        </w:rPr>
        <w:t xml:space="preserve">durch die Mitglieder verwaltet, gepflegt und erweitert wird. Anwender </w:t>
      </w:r>
      <w:r w:rsidR="005A135C">
        <w:rPr>
          <w:color w:val="000000" w:themeColor="text1"/>
          <w:lang w:eastAsia="en-GB"/>
        </w:rPr>
        <w:t>profitieren von einer engeren IT/OT-Verzahnung, der unkomplizierten Interoperabilität von Steuerungskomponenten sowie einer hardwareunabhängigen Portabilität von Softwareapplikationen.</w:t>
      </w:r>
    </w:p>
    <w:p w14:paraId="26CD55FF" w14:textId="31079992" w:rsidR="009F456A" w:rsidRPr="002D2983" w:rsidRDefault="00AA6031" w:rsidP="00AA6031">
      <w:pPr>
        <w:pStyle w:val="SEZwischentitel"/>
        <w:rPr>
          <w:lang w:val="de-DE"/>
        </w:rPr>
      </w:pPr>
      <w:r w:rsidRPr="002D2983">
        <w:rPr>
          <w:lang w:val="de-DE"/>
        </w:rPr>
        <w:t>Die grüne und digitale Industrie der Zukunft braucht herstellerunabhängige Automatisierung</w:t>
      </w:r>
    </w:p>
    <w:p w14:paraId="1F65F091" w14:textId="0B9B3D60" w:rsidR="00A505B1" w:rsidRDefault="00A505B1" w:rsidP="00A505B1">
      <w:pPr>
        <w:rPr>
          <w:color w:val="000000" w:themeColor="text1"/>
        </w:rPr>
      </w:pPr>
      <w:r>
        <w:rPr>
          <w:color w:val="000000" w:themeColor="text1"/>
        </w:rPr>
        <w:t>„</w:t>
      </w:r>
      <w:r w:rsidRPr="00B43393">
        <w:rPr>
          <w:color w:val="000000" w:themeColor="text1"/>
        </w:rPr>
        <w:t>Die UniversalAutomation.org steht für den Start in eine neue Ära der industrielle</w:t>
      </w:r>
      <w:r>
        <w:rPr>
          <w:color w:val="000000" w:themeColor="text1"/>
        </w:rPr>
        <w:t>n</w:t>
      </w:r>
      <w:r w:rsidRPr="00B43393">
        <w:rPr>
          <w:color w:val="000000" w:themeColor="text1"/>
        </w:rPr>
        <w:t xml:space="preserve"> Automatisierung", so Dr. Barbara Frei, Executive Vice President Industrial Automation bei Schneider Electric. "Die derzeitigen Architekturen haben die Industrie lange getragen und auf den heutigen Stand gebracht. Aber will man Nachhaltigkeit, Innovation und Agilität auf ein neues Niveau heben, führt an portabler und interoperabler Software kein Weg vorbei. Dazu müssen wir unsere derzeitigen Systeme und Prozesse grundsätzlich überdenken und in ganz neuer Form zusammenarbeiten. Die UniversalAutomation.org macht genau dies</w:t>
      </w:r>
      <w:r>
        <w:rPr>
          <w:color w:val="000000" w:themeColor="text1"/>
        </w:rPr>
        <w:t xml:space="preserve"> möglich</w:t>
      </w:r>
      <w:r w:rsidRPr="00B43393">
        <w:rPr>
          <w:color w:val="000000" w:themeColor="text1"/>
        </w:rPr>
        <w:t>."</w:t>
      </w:r>
    </w:p>
    <w:p w14:paraId="72FBEE3D" w14:textId="36CD2A80" w:rsidR="000E288B" w:rsidRDefault="00AA6031" w:rsidP="000E288B">
      <w:pPr>
        <w:rPr>
          <w:color w:val="000000" w:themeColor="text1"/>
          <w:lang w:eastAsia="en-GB"/>
        </w:rPr>
      </w:pPr>
      <w:r>
        <w:rPr>
          <w:color w:val="000000" w:themeColor="text1"/>
        </w:rPr>
        <w:t xml:space="preserve">Insbesondere für das vereinfachte und </w:t>
      </w:r>
      <w:r w:rsidR="000E288B">
        <w:rPr>
          <w:color w:val="000000" w:themeColor="text1"/>
        </w:rPr>
        <w:t>freiere</w:t>
      </w:r>
      <w:r>
        <w:rPr>
          <w:color w:val="000000" w:themeColor="text1"/>
        </w:rPr>
        <w:t xml:space="preserve"> Engineering selbst komplexester Anlagen bietet ein herstellerunabhängiger Automatisierungsansatz im Sinne von IEC 61499 enormes Potenzial. Auf Basis der von der UniversalAutomation.Org verwalteten Runtime-Umgebung ist es möglich, Hard- und Software grundlegend voneinander zu entkoppeln. Wie von IEC 61499 vorgesehen, lassen sich automatisierte Anwendungen dann rein softwareseitig und mithilfe vorgefertigter Funktionsblöcke modellieren. Mit EcoStruxure Automation Expert hat Schneider Electric hierzu bereits ein</w:t>
      </w:r>
      <w:r w:rsidR="00F128C3">
        <w:rPr>
          <w:color w:val="000000" w:themeColor="text1"/>
        </w:rPr>
        <w:t xml:space="preserve"> leistungsstarkes </w:t>
      </w:r>
      <w:r>
        <w:rPr>
          <w:color w:val="000000" w:themeColor="text1"/>
        </w:rPr>
        <w:t xml:space="preserve">Engineering-Tool auf den Markt gebracht. </w:t>
      </w:r>
      <w:r w:rsidR="000E288B">
        <w:rPr>
          <w:color w:val="000000" w:themeColor="text1"/>
        </w:rPr>
        <w:t xml:space="preserve">Darin lassen sich die Softwarebausteine </w:t>
      </w:r>
      <w:r w:rsidR="000E288B">
        <w:rPr>
          <w:color w:val="000000" w:themeColor="text1"/>
          <w:lang w:eastAsia="en-GB"/>
        </w:rPr>
        <w:t xml:space="preserve">per sogenanntem „Single-Line-Engineering“ rein grafisch zu automatisierten Systemen zusammenschalten. Anschließend können die </w:t>
      </w:r>
      <w:r w:rsidR="000E288B">
        <w:rPr>
          <w:color w:val="000000" w:themeColor="text1"/>
          <w:lang w:eastAsia="en-GB"/>
        </w:rPr>
        <w:lastRenderedPageBreak/>
        <w:t xml:space="preserve">softwareseitig erstellten Programmstrukturen frei und unabhängig auf die zugrundeliegende Hardware verteilt werden. Die Querkommunikation </w:t>
      </w:r>
      <w:r w:rsidR="00F128C3">
        <w:rPr>
          <w:color w:val="000000" w:themeColor="text1"/>
          <w:lang w:eastAsia="en-GB"/>
        </w:rPr>
        <w:t xml:space="preserve">zwischen den </w:t>
      </w:r>
      <w:r w:rsidR="002D2983">
        <w:rPr>
          <w:color w:val="000000" w:themeColor="text1"/>
          <w:lang w:eastAsia="en-GB"/>
        </w:rPr>
        <w:t>Steuerungen</w:t>
      </w:r>
      <w:r w:rsidR="00F128C3">
        <w:rPr>
          <w:color w:val="000000" w:themeColor="text1"/>
          <w:lang w:eastAsia="en-GB"/>
        </w:rPr>
        <w:t xml:space="preserve"> </w:t>
      </w:r>
      <w:r w:rsidR="000E288B">
        <w:rPr>
          <w:color w:val="000000" w:themeColor="text1"/>
          <w:lang w:eastAsia="en-GB"/>
        </w:rPr>
        <w:t xml:space="preserve">wird dabei selbstständig durch das Tool konfiguriert. </w:t>
      </w:r>
    </w:p>
    <w:p w14:paraId="0FB07C11" w14:textId="66FF0E41" w:rsidR="000E288B" w:rsidRDefault="000E288B" w:rsidP="000E288B">
      <w:pPr>
        <w:rPr>
          <w:color w:val="000000" w:themeColor="text1"/>
        </w:rPr>
      </w:pPr>
      <w:r>
        <w:rPr>
          <w:color w:val="000000" w:themeColor="text1"/>
          <w:lang w:eastAsia="en-GB"/>
        </w:rPr>
        <w:t xml:space="preserve">Auf diese Weise ist das Engineering nicht nur deutlich vereinfacht, sondern gelingt auch schneller und weniger fehleranfällig. Da zudem von Anfang an sämtliche Bestandteile einer Anlage – praktisch als digitaler Zwilling – in der Softwareumgebung des EcoStruxure Automation Expert zur Verfügung stehen und dort in Gänze für den Betreiber sichtbar sind, </w:t>
      </w:r>
      <w:r w:rsidR="002D2983">
        <w:rPr>
          <w:color w:val="000000" w:themeColor="text1"/>
          <w:lang w:eastAsia="en-GB"/>
        </w:rPr>
        <w:t>können</w:t>
      </w:r>
      <w:r w:rsidR="007F7744">
        <w:rPr>
          <w:color w:val="000000" w:themeColor="text1"/>
          <w:lang w:eastAsia="en-GB"/>
        </w:rPr>
        <w:t xml:space="preserve"> </w:t>
      </w:r>
      <w:r>
        <w:rPr>
          <w:color w:val="000000" w:themeColor="text1"/>
          <w:lang w:eastAsia="en-GB"/>
        </w:rPr>
        <w:t xml:space="preserve">Wartung und Diagnose </w:t>
      </w:r>
      <w:r w:rsidR="002D2983">
        <w:rPr>
          <w:color w:val="000000" w:themeColor="text1"/>
          <w:lang w:eastAsia="en-GB"/>
        </w:rPr>
        <w:t>erheblich profitieren</w:t>
      </w:r>
      <w:r>
        <w:rPr>
          <w:color w:val="000000" w:themeColor="text1"/>
          <w:lang w:eastAsia="en-GB"/>
        </w:rPr>
        <w:t>.</w:t>
      </w:r>
    </w:p>
    <w:p w14:paraId="1D041A44" w14:textId="040C468B" w:rsidR="000E288B" w:rsidRPr="000E288B" w:rsidRDefault="000E288B" w:rsidP="000E288B">
      <w:pPr>
        <w:pStyle w:val="SEZwischentitel"/>
        <w:rPr>
          <w:lang w:val="de-DE"/>
        </w:rPr>
      </w:pPr>
      <w:r w:rsidRPr="000E288B">
        <w:rPr>
          <w:lang w:val="de-DE"/>
        </w:rPr>
        <w:t>Neue Kategorie für die A</w:t>
      </w:r>
      <w:r>
        <w:rPr>
          <w:lang w:val="de-DE"/>
        </w:rPr>
        <w:t>utomatisierung</w:t>
      </w:r>
    </w:p>
    <w:p w14:paraId="103656E6" w14:textId="04FEC102" w:rsidR="000E288B" w:rsidRDefault="000E288B" w:rsidP="00A0462C">
      <w:pPr>
        <w:rPr>
          <w:color w:val="000000" w:themeColor="text1"/>
          <w:lang w:eastAsia="en-GB"/>
        </w:rPr>
      </w:pPr>
      <w:r>
        <w:rPr>
          <w:color w:val="000000" w:themeColor="text1"/>
          <w:lang w:eastAsia="en-GB"/>
        </w:rPr>
        <w:t>Herstellerunabhängige Automatisierung bietet nicht nur ein nie dagewesenes Maß an ingenieurstechnischer Freiheit. Auch eine neue Kategorie an software</w:t>
      </w:r>
      <w:r w:rsidR="00094468">
        <w:rPr>
          <w:color w:val="000000" w:themeColor="text1"/>
          <w:lang w:eastAsia="en-GB"/>
        </w:rPr>
        <w:t xml:space="preserve">zentrierten Automatisierungskomponenten entsteht. Auf Basis von objektorientierter Programmierung sowie grundsätzlicher Hardwareunabhängigkeit ist es möglich, vorgefertigte und erprobte Softwareapplikationen wie aus einem App-Store zu beziehen und frei auf die zugrundeliegende physische Anlage aufzuspielen. </w:t>
      </w:r>
      <w:r w:rsidR="007F7744">
        <w:rPr>
          <w:color w:val="000000" w:themeColor="text1"/>
          <w:lang w:eastAsia="en-GB"/>
        </w:rPr>
        <w:t>F</w:t>
      </w:r>
      <w:r w:rsidR="007E36FE">
        <w:rPr>
          <w:color w:val="000000" w:themeColor="text1"/>
          <w:lang w:eastAsia="en-GB"/>
        </w:rPr>
        <w:t xml:space="preserve">ür Entwickler von Automatisierungssoftware </w:t>
      </w:r>
      <w:r w:rsidR="007F7744">
        <w:rPr>
          <w:color w:val="000000" w:themeColor="text1"/>
          <w:lang w:eastAsia="en-GB"/>
        </w:rPr>
        <w:t xml:space="preserve">entsteht </w:t>
      </w:r>
      <w:r w:rsidR="007E36FE">
        <w:rPr>
          <w:color w:val="000000" w:themeColor="text1"/>
          <w:lang w:eastAsia="en-GB"/>
        </w:rPr>
        <w:t xml:space="preserve">damit ein </w:t>
      </w:r>
      <w:r w:rsidR="007F7744">
        <w:rPr>
          <w:color w:val="000000" w:themeColor="text1"/>
          <w:lang w:eastAsia="en-GB"/>
        </w:rPr>
        <w:t>großes</w:t>
      </w:r>
      <w:r w:rsidR="007E36FE">
        <w:rPr>
          <w:color w:val="000000" w:themeColor="text1"/>
          <w:lang w:eastAsia="en-GB"/>
        </w:rPr>
        <w:t xml:space="preserve"> Feld an neuen Geschäfts- und Absatzmöglichkeiten. Gleichzeitig bedeutet die </w:t>
      </w:r>
      <w:r w:rsidR="002D2983">
        <w:rPr>
          <w:color w:val="000000" w:themeColor="text1"/>
          <w:lang w:eastAsia="en-GB"/>
        </w:rPr>
        <w:t>unkomplizierte</w:t>
      </w:r>
      <w:r w:rsidR="007E36FE">
        <w:rPr>
          <w:color w:val="000000" w:themeColor="text1"/>
          <w:lang w:eastAsia="en-GB"/>
        </w:rPr>
        <w:t xml:space="preserve"> Verfügbarkeit und Integrierbarkeit von Softwarekomponenten, dass sich </w:t>
      </w:r>
      <w:r w:rsidR="00A83123">
        <w:rPr>
          <w:color w:val="000000" w:themeColor="text1"/>
          <w:lang w:eastAsia="en-GB"/>
        </w:rPr>
        <w:t xml:space="preserve">für </w:t>
      </w:r>
      <w:r w:rsidR="007E36FE">
        <w:rPr>
          <w:color w:val="000000" w:themeColor="text1"/>
          <w:lang w:eastAsia="en-GB"/>
        </w:rPr>
        <w:t xml:space="preserve">Entwicklung und Betrieb zeitgemäßer Maschinen </w:t>
      </w:r>
      <w:r w:rsidR="00BA5A2D">
        <w:rPr>
          <w:color w:val="000000" w:themeColor="text1"/>
          <w:lang w:eastAsia="en-GB"/>
        </w:rPr>
        <w:t>völlig neue Möglichkeiten bieten</w:t>
      </w:r>
      <w:r w:rsidR="007E36FE">
        <w:rPr>
          <w:color w:val="000000" w:themeColor="text1"/>
          <w:lang w:eastAsia="en-GB"/>
        </w:rPr>
        <w:t xml:space="preserve"> – etwa mit Hinblick auf mehr Effizienz, Nachhaltigkeit oder Ausfallsicherheit.</w:t>
      </w:r>
    </w:p>
    <w:p w14:paraId="3677723A" w14:textId="25BFF6C4" w:rsidR="00A505B1" w:rsidRDefault="002D2535" w:rsidP="00A0462C">
      <w:pPr>
        <w:rPr>
          <w:color w:val="000000" w:themeColor="text1"/>
          <w:lang w:eastAsia="en-GB"/>
        </w:rPr>
      </w:pPr>
      <w:r>
        <w:rPr>
          <w:color w:val="000000" w:themeColor="text1"/>
          <w:lang w:eastAsia="en-GB"/>
        </w:rPr>
        <w:t xml:space="preserve">„Wir freuen uns darüber, dass mit Schneider Electric ein namhafter Hersteller von Automatisierungskomponenten zu unseren Gründungsmitgliedern zählt“, betont John Conway, CEO der UniversalAutomation.Org. „Nur gemeinsam sind wir dazu in </w:t>
      </w:r>
      <w:r w:rsidRPr="00F76E11">
        <w:rPr>
          <w:color w:val="000000" w:themeColor="text1"/>
          <w:lang w:eastAsia="en-GB"/>
        </w:rPr>
        <w:t xml:space="preserve">der Lage, ein neues, </w:t>
      </w:r>
      <w:r w:rsidR="00B96CC7" w:rsidRPr="00F76E11">
        <w:rPr>
          <w:color w:val="000000" w:themeColor="text1"/>
          <w:lang w:eastAsia="en-GB"/>
        </w:rPr>
        <w:t>unabhängiges</w:t>
      </w:r>
      <w:r w:rsidRPr="00F76E11">
        <w:rPr>
          <w:color w:val="000000" w:themeColor="text1"/>
          <w:lang w:eastAsia="en-GB"/>
        </w:rPr>
        <w:t xml:space="preserve"> Paradigma für die Automatisierung zu etablieren. </w:t>
      </w:r>
      <w:r w:rsidR="00B96CC7" w:rsidRPr="00F76E11">
        <w:rPr>
          <w:color w:val="000000" w:themeColor="text1"/>
          <w:lang w:eastAsia="en-GB"/>
        </w:rPr>
        <w:t>Hersteller</w:t>
      </w:r>
      <w:r w:rsidR="007F7744" w:rsidRPr="00F76E11">
        <w:rPr>
          <w:color w:val="000000" w:themeColor="text1"/>
          <w:lang w:eastAsia="en-GB"/>
        </w:rPr>
        <w:t xml:space="preserve"> wie Schneider</w:t>
      </w:r>
      <w:r w:rsidR="00617197" w:rsidRPr="00F76E11">
        <w:rPr>
          <w:color w:val="000000" w:themeColor="text1"/>
          <w:lang w:eastAsia="en-GB"/>
        </w:rPr>
        <w:t xml:space="preserve"> Electric</w:t>
      </w:r>
      <w:r w:rsidRPr="00F76E11">
        <w:rPr>
          <w:color w:val="000000" w:themeColor="text1"/>
          <w:lang w:eastAsia="en-GB"/>
        </w:rPr>
        <w:t>, die</w:t>
      </w:r>
      <w:r>
        <w:rPr>
          <w:color w:val="000000" w:themeColor="text1"/>
          <w:lang w:eastAsia="en-GB"/>
        </w:rPr>
        <w:t xml:space="preserve"> unsere Runtime in ihre Produkte integrieren, </w:t>
      </w:r>
      <w:r w:rsidR="00B96CC7">
        <w:rPr>
          <w:color w:val="000000" w:themeColor="text1"/>
          <w:lang w:eastAsia="en-GB"/>
        </w:rPr>
        <w:t>sind dabei ein wichtiger Baustein</w:t>
      </w:r>
      <w:r w:rsidR="007F7744">
        <w:rPr>
          <w:color w:val="000000" w:themeColor="text1"/>
          <w:lang w:eastAsia="en-GB"/>
        </w:rPr>
        <w:t xml:space="preserve"> für den </w:t>
      </w:r>
      <w:r w:rsidR="002D2983">
        <w:rPr>
          <w:color w:val="000000" w:themeColor="text1"/>
          <w:lang w:eastAsia="en-GB"/>
        </w:rPr>
        <w:t>E</w:t>
      </w:r>
      <w:r w:rsidR="007F7744">
        <w:rPr>
          <w:color w:val="000000" w:themeColor="text1"/>
          <w:lang w:eastAsia="en-GB"/>
        </w:rPr>
        <w:t>rfolg</w:t>
      </w:r>
      <w:r w:rsidR="00B96CC7">
        <w:rPr>
          <w:color w:val="000000" w:themeColor="text1"/>
          <w:lang w:eastAsia="en-GB"/>
        </w:rPr>
        <w:t xml:space="preserve">. Außerdem zahlt es sich für Anbieter auch langfristig aus, wenn sie sich </w:t>
      </w:r>
      <w:r w:rsidR="007F7744">
        <w:rPr>
          <w:color w:val="000000" w:themeColor="text1"/>
          <w:lang w:eastAsia="en-GB"/>
        </w:rPr>
        <w:t xml:space="preserve">zum Vorteil ihrer Kunden </w:t>
      </w:r>
      <w:r w:rsidR="00B96CC7">
        <w:rPr>
          <w:color w:val="000000" w:themeColor="text1"/>
          <w:lang w:eastAsia="en-GB"/>
        </w:rPr>
        <w:t>als Vorreiter in Sachen herstellerunabhängiger Automatisierung positionieren. Eine neue Generation an Ingenieuren wird sich mit dem gegenwärtigen Status quo nicht zufriedengeben.“</w:t>
      </w:r>
    </w:p>
    <w:p w14:paraId="2E7C0054" w14:textId="77777777" w:rsidR="002D2983" w:rsidRDefault="002D2983" w:rsidP="00A0462C">
      <w:pPr>
        <w:rPr>
          <w:color w:val="000000" w:themeColor="text1"/>
          <w:lang w:eastAsia="en-GB"/>
        </w:rPr>
      </w:pPr>
    </w:p>
    <w:p w14:paraId="29B4B4F6" w14:textId="6C10C0D4" w:rsidR="007C502C" w:rsidRDefault="007C502C" w:rsidP="007C502C">
      <w:pPr>
        <w:rPr>
          <w:color w:val="000000" w:themeColor="text1"/>
          <w:lang w:eastAsia="en-GB"/>
        </w:rPr>
      </w:pPr>
      <w:r w:rsidRPr="00826B7D">
        <w:rPr>
          <w:b/>
          <w:bCs/>
          <w:color w:val="000000" w:themeColor="text1"/>
          <w:lang w:eastAsia="en-GB"/>
        </w:rPr>
        <w:t>Weitere Informationen</w:t>
      </w:r>
      <w:r w:rsidR="00826B7D" w:rsidRPr="00826B7D">
        <w:rPr>
          <w:b/>
          <w:bCs/>
          <w:color w:val="000000" w:themeColor="text1"/>
          <w:lang w:eastAsia="en-GB"/>
        </w:rPr>
        <w:t xml:space="preserve"> zur neu gegründeten UniversalAutomation.Org finden Sie</w:t>
      </w:r>
      <w:r w:rsidRPr="00826B7D">
        <w:rPr>
          <w:b/>
          <w:bCs/>
          <w:color w:val="000000" w:themeColor="text1"/>
          <w:lang w:eastAsia="en-GB"/>
        </w:rPr>
        <w:t xml:space="preserve"> unter: </w:t>
      </w:r>
      <w:hyperlink r:id="rId8" w:history="1">
        <w:r w:rsidR="00826B7D" w:rsidRPr="00E05CCF">
          <w:rPr>
            <w:rStyle w:val="Hyperlink"/>
            <w:lang w:eastAsia="en-GB"/>
          </w:rPr>
          <w:t>https://universalautomation.org/</w:t>
        </w:r>
      </w:hyperlink>
      <w:r w:rsidR="00826B7D">
        <w:rPr>
          <w:color w:val="000000" w:themeColor="text1"/>
          <w:lang w:eastAsia="en-GB"/>
        </w:rPr>
        <w:t xml:space="preserve"> </w:t>
      </w:r>
    </w:p>
    <w:p w14:paraId="59C264B3" w14:textId="40CDB8D9" w:rsidR="00826B7D" w:rsidRDefault="00826B7D" w:rsidP="007C502C">
      <w:pPr>
        <w:rPr>
          <w:color w:val="000000" w:themeColor="text1"/>
          <w:lang w:eastAsia="en-GB"/>
        </w:rPr>
      </w:pPr>
      <w:r w:rsidRPr="00826B7D">
        <w:rPr>
          <w:b/>
          <w:bCs/>
          <w:color w:val="000000" w:themeColor="text1"/>
          <w:lang w:eastAsia="en-GB"/>
        </w:rPr>
        <w:lastRenderedPageBreak/>
        <w:t>Weitere Informationen zum EcoStruxure Automation Expert von Schneider Electric finden Sie unter:</w:t>
      </w:r>
      <w:r>
        <w:rPr>
          <w:color w:val="000000" w:themeColor="text1"/>
          <w:lang w:eastAsia="en-GB"/>
        </w:rPr>
        <w:t xml:space="preserve"> </w:t>
      </w:r>
      <w:hyperlink r:id="rId9" w:anchor="overview" w:history="1">
        <w:r w:rsidRPr="00E05CCF">
          <w:rPr>
            <w:rStyle w:val="Hyperlink"/>
            <w:lang w:eastAsia="en-GB"/>
          </w:rPr>
          <w:t>https://www.se.com/de/de/product-range/23643079-ecostruxure%E2%84%A2-automation-expert/#overview</w:t>
        </w:r>
      </w:hyperlink>
    </w:p>
    <w:p w14:paraId="2F394163" w14:textId="77777777" w:rsidR="002D2983" w:rsidRDefault="002D2983" w:rsidP="007C502C">
      <w:pPr>
        <w:rPr>
          <w:color w:val="000000" w:themeColor="text1"/>
          <w:lang w:eastAsia="en-GB"/>
        </w:rPr>
      </w:pPr>
    </w:p>
    <w:p w14:paraId="1E85CE7A" w14:textId="77777777" w:rsidR="001E0F34" w:rsidRPr="0048468B" w:rsidRDefault="00FD2DD4" w:rsidP="00FD2DD4">
      <w:pPr>
        <w:pStyle w:val="SEZwischentitel"/>
        <w:rPr>
          <w:szCs w:val="16"/>
          <w:lang w:val="de-DE"/>
        </w:rPr>
      </w:pPr>
      <w:r w:rsidRPr="0048468B">
        <w:rPr>
          <w:lang w:val="de-DE"/>
        </w:rPr>
        <w:t>Über Schneider Electric</w:t>
      </w:r>
    </w:p>
    <w:p w14:paraId="25777AAF" w14:textId="77777777" w:rsidR="00A9592D" w:rsidRPr="00A9592D" w:rsidRDefault="00A9592D" w:rsidP="00A9592D">
      <w:pPr>
        <w:pStyle w:val="SEBoilerplate"/>
        <w:rPr>
          <w:kern w:val="24"/>
          <w:szCs w:val="16"/>
          <w:lang w:eastAsia="de-DE"/>
        </w:rPr>
      </w:pPr>
      <w:r w:rsidRPr="00A9592D">
        <w:rPr>
          <w:kern w:val="24"/>
          <w:szCs w:val="16"/>
          <w:lang w:eastAsia="de-DE"/>
        </w:rPr>
        <w:t xml:space="preserve">Wir von Schneider Electric möchten </w:t>
      </w:r>
      <w:r w:rsidRPr="00A9592D">
        <w:rPr>
          <w:b/>
          <w:bCs/>
          <w:kern w:val="24"/>
          <w:szCs w:val="16"/>
          <w:lang w:eastAsia="de-DE"/>
        </w:rPr>
        <w:t xml:space="preserve">die optimale Nutzung von Energie und Ressourcen für alle ermöglichen </w:t>
      </w:r>
      <w:r w:rsidRPr="00A9592D">
        <w:rPr>
          <w:kern w:val="24"/>
          <w:szCs w:val="16"/>
          <w:lang w:eastAsia="de-DE"/>
        </w:rPr>
        <w:t xml:space="preserve">und damit den </w:t>
      </w:r>
      <w:r w:rsidRPr="00A9592D">
        <w:rPr>
          <w:b/>
          <w:bCs/>
          <w:kern w:val="24"/>
          <w:szCs w:val="16"/>
          <w:lang w:eastAsia="de-DE"/>
        </w:rPr>
        <w:t xml:space="preserve">Weg zu Fortschritt und Nachhaltigkeit </w:t>
      </w:r>
      <w:r w:rsidRPr="00A9592D">
        <w:rPr>
          <w:kern w:val="24"/>
          <w:szCs w:val="16"/>
          <w:lang w:eastAsia="de-DE"/>
        </w:rPr>
        <w:t xml:space="preserve">ebnen. Wir nennen das </w:t>
      </w:r>
      <w:r w:rsidRPr="00A9592D">
        <w:rPr>
          <w:b/>
          <w:bCs/>
          <w:kern w:val="24"/>
          <w:szCs w:val="16"/>
          <w:lang w:eastAsia="de-DE"/>
        </w:rPr>
        <w:t>Life Is On.</w:t>
      </w:r>
    </w:p>
    <w:p w14:paraId="73AA626A" w14:textId="77777777" w:rsidR="00A9592D" w:rsidRPr="00A9592D" w:rsidRDefault="00A9592D" w:rsidP="00A9592D">
      <w:pPr>
        <w:pStyle w:val="SEBoilerplate"/>
        <w:rPr>
          <w:kern w:val="24"/>
          <w:szCs w:val="16"/>
          <w:lang w:eastAsia="de-DE"/>
        </w:rPr>
      </w:pPr>
      <w:r w:rsidRPr="00A9592D">
        <w:rPr>
          <w:kern w:val="24"/>
          <w:szCs w:val="16"/>
          <w:lang w:eastAsia="de-DE"/>
        </w:rPr>
        <w:t xml:space="preserve">Wir sind Ihr </w:t>
      </w:r>
      <w:r w:rsidRPr="00A9592D">
        <w:rPr>
          <w:b/>
          <w:bCs/>
          <w:kern w:val="24"/>
          <w:szCs w:val="16"/>
          <w:lang w:eastAsia="de-DE"/>
        </w:rPr>
        <w:t>digitaler Partner für Nachhaltigkeit und Effizienz.</w:t>
      </w:r>
    </w:p>
    <w:p w14:paraId="6A8E6A5A" w14:textId="77777777" w:rsidR="00A9592D" w:rsidRPr="00A9592D" w:rsidRDefault="00A9592D" w:rsidP="00A9592D">
      <w:pPr>
        <w:pStyle w:val="SEBoilerplate"/>
        <w:rPr>
          <w:kern w:val="24"/>
          <w:szCs w:val="16"/>
          <w:lang w:eastAsia="de-DE"/>
        </w:rPr>
      </w:pPr>
      <w:r w:rsidRPr="00A9592D">
        <w:rPr>
          <w:kern w:val="24"/>
          <w:szCs w:val="16"/>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7492E39F" w14:textId="77777777" w:rsidR="00A9592D" w:rsidRPr="00A9592D" w:rsidRDefault="00A9592D" w:rsidP="00A9592D">
      <w:pPr>
        <w:pStyle w:val="SEBoilerplate"/>
        <w:rPr>
          <w:kern w:val="24"/>
          <w:szCs w:val="16"/>
          <w:lang w:eastAsia="de-DE"/>
        </w:rPr>
      </w:pPr>
      <w:r w:rsidRPr="00A9592D">
        <w:rPr>
          <w:kern w:val="24"/>
          <w:szCs w:val="16"/>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A9592D">
        <w:rPr>
          <w:b/>
          <w:bCs/>
          <w:kern w:val="24"/>
          <w:szCs w:val="16"/>
          <w:lang w:eastAsia="de-DE"/>
        </w:rPr>
        <w:t xml:space="preserve">richtungsweisenden Aufgabe und unseren Werten Inklusion und Empowerment </w:t>
      </w:r>
      <w:r w:rsidRPr="00A9592D">
        <w:rPr>
          <w:kern w:val="24"/>
          <w:szCs w:val="16"/>
          <w:lang w:eastAsia="de-DE"/>
        </w:rPr>
        <w:t xml:space="preserve">identifizieren. </w:t>
      </w:r>
    </w:p>
    <w:p w14:paraId="42333E4D" w14:textId="66C9C0E0" w:rsidR="00A9592D" w:rsidRPr="00A9592D" w:rsidRDefault="000A1164" w:rsidP="00A9592D">
      <w:pPr>
        <w:pStyle w:val="SEBoilerplate"/>
        <w:rPr>
          <w:kern w:val="24"/>
          <w:szCs w:val="16"/>
          <w:lang w:eastAsia="de-DE"/>
        </w:rPr>
      </w:pPr>
      <w:hyperlink r:id="rId10" w:history="1">
        <w:r w:rsidR="00A9592D" w:rsidRPr="00A9592D">
          <w:rPr>
            <w:rStyle w:val="Hyperlink"/>
            <w:kern w:val="24"/>
            <w:szCs w:val="16"/>
            <w:lang w:eastAsia="de-DE"/>
          </w:rPr>
          <w:t>www.se.com</w:t>
        </w:r>
      </w:hyperlink>
      <w:r w:rsidR="00710008">
        <w:rPr>
          <w:rStyle w:val="Hyperlink"/>
          <w:kern w:val="24"/>
          <w:szCs w:val="16"/>
          <w:lang w:eastAsia="de-DE"/>
        </w:rPr>
        <w:t>/de</w:t>
      </w:r>
    </w:p>
    <w:p w14:paraId="1541FE6C" w14:textId="3300376F" w:rsidR="004E20D6" w:rsidRDefault="005F0F98" w:rsidP="004E20D6">
      <w:pPr>
        <w:rPr>
          <w:rFonts w:cs="Arial"/>
          <w:sz w:val="16"/>
        </w:rPr>
      </w:pPr>
      <w:r>
        <w:rPr>
          <w:rFonts w:cs="Arial"/>
          <w:noProof/>
          <w:sz w:val="16"/>
          <w:szCs w:val="16"/>
          <w:lang w:eastAsia="de-DE"/>
        </w:rPr>
        <mc:AlternateContent>
          <mc:Choice Requires="wps">
            <w:drawing>
              <wp:inline distT="0" distB="0" distL="0" distR="0" wp14:anchorId="1DCA5BB3" wp14:editId="07777777">
                <wp:extent cx="1987550" cy="299085"/>
                <wp:effectExtent l="9525" t="9525" r="3175" b="5715"/>
                <wp:docPr id="1" name="Abgerundetes Rechteck 1">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7550" cy="299085"/>
                        </a:xfrm>
                        <a:prstGeom prst="roundRect">
                          <a:avLst>
                            <a:gd name="adj" fmla="val 50000"/>
                          </a:avLst>
                        </a:prstGeom>
                        <a:solidFill>
                          <a:srgbClr val="2CB34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2354881" w14:textId="77777777" w:rsidR="00C44D50" w:rsidRPr="009C0724" w:rsidRDefault="00C44D50"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Entdecken Sie ‘Life I</w:t>
                            </w:r>
                            <w:r w:rsidRPr="009C0724">
                              <w:rPr>
                                <w:rFonts w:ascii="Arial Rounded MT Pro" w:hAnsi="Arial Rounded MT Pro"/>
                                <w:color w:val="FFFFFF" w:themeColor="background1"/>
                                <w:szCs w:val="20"/>
                              </w:rPr>
                              <w:t>s On</w:t>
                            </w:r>
                            <w:r>
                              <w:rPr>
                                <w:rFonts w:ascii="Arial Rounded MT Pro" w:hAnsi="Arial Rounded MT Pro"/>
                                <w:color w:val="FFFFFF" w:themeColor="background1"/>
                                <w:szCs w:val="20"/>
                              </w:rPr>
                              <w:t>’</w:t>
                            </w:r>
                          </w:p>
                        </w:txbxContent>
                      </wps:txbx>
                      <wps:bodyPr rot="0" vert="horz" wrap="square" lIns="91440" tIns="45720" rIns="91440" bIns="45720" anchor="ctr" anchorCtr="0" upright="1">
                        <a:noAutofit/>
                      </wps:bodyPr>
                    </wps:wsp>
                  </a:graphicData>
                </a:graphic>
              </wp:inline>
            </w:drawing>
          </mc:Choice>
          <mc:Fallback>
            <w:pict>
              <v:roundrect w14:anchorId="1DCA5BB3" id="Abgerundetes Rechteck 1" o:spid="_x0000_s1026" href="http://tv.schneider-electric.com/site/schneiderTV/index.cfm?video=15aXVtdDriWq9bWNul594OvchdzAiPhW#ooid=15aXVtdDriWq9bWNul594OvchdzAiPhW" target="_blank" style="width:156.5pt;height:23.5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" o:button="t" fillcolor="#2cb34b" stroked="f">
                <v:fill o:detectmouseclick="t"/>
                <o:lock v:ext="edit" aspectratio="t"/>
                <v:textbox>
                  <w:txbxContent>
                    <w:p w14:paraId="62354881" w14:textId="77777777" w:rsidR="00C44D50" w:rsidRPr="009C0724" w:rsidRDefault="00C44D50"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Entdecken Sie ‘Life I</w:t>
                      </w:r>
                      <w:r w:rsidRPr="009C0724">
                        <w:rPr>
                          <w:rFonts w:ascii="Arial Rounded MT Pro" w:hAnsi="Arial Rounded MT Pro"/>
                          <w:color w:val="FFFFFF" w:themeColor="background1"/>
                          <w:szCs w:val="20"/>
                        </w:rPr>
                        <w:t>s On</w:t>
                      </w:r>
                      <w:r>
                        <w:rPr>
                          <w:rFonts w:ascii="Arial Rounded MT Pro" w:hAnsi="Arial Rounded MT Pro"/>
                          <w:color w:val="FFFFFF" w:themeColor="background1"/>
                          <w:szCs w:val="20"/>
                        </w:rPr>
                        <w:t>’</w:t>
                      </w:r>
                    </w:p>
                  </w:txbxContent>
                </v:textbox>
                <w10:anchorlock/>
              </v:roundrect>
            </w:pict>
          </mc:Fallback>
        </mc:AlternateContent>
      </w:r>
    </w:p>
    <w:p w14:paraId="2A5B6ABA" w14:textId="6BCF9025" w:rsidR="007D2D4E" w:rsidRPr="00F76E11" w:rsidRDefault="007D2D4E" w:rsidP="004E20D6">
      <w:pPr>
        <w:rPr>
          <w:rFonts w:ascii="Segoe UI" w:hAnsi="Segoe UI" w:cs="Segoe UI"/>
          <w:sz w:val="21"/>
          <w:szCs w:val="21"/>
          <w:lang w:val="en-GB"/>
        </w:rPr>
      </w:pPr>
      <w:r w:rsidRPr="00F76E11">
        <w:rPr>
          <w:rFonts w:eastAsia="SimSun" w:cs="Arial"/>
          <w:b/>
          <w:sz w:val="18"/>
          <w:szCs w:val="18"/>
          <w:lang w:val="en-GB" w:eastAsia="en-GB"/>
        </w:rPr>
        <w:t>Visit Schneider Electric Insights Portal by clicking</w:t>
      </w:r>
      <w:r w:rsidR="00F76E11" w:rsidRPr="00F76E11">
        <w:rPr>
          <w:rFonts w:eastAsia="SimSun" w:cs="Arial"/>
          <w:b/>
          <w:sz w:val="18"/>
          <w:szCs w:val="18"/>
          <w:lang w:val="en-GB" w:eastAsia="en-GB"/>
        </w:rPr>
        <w:t xml:space="preserve"> </w:t>
      </w:r>
      <w:hyperlink r:id="rId12" w:history="1">
        <w:r w:rsidRPr="00F76E11">
          <w:rPr>
            <w:rStyle w:val="Hyperlink"/>
            <w:rFonts w:eastAsia="SimSun" w:cs="Arial"/>
            <w:b/>
            <w:sz w:val="18"/>
            <w:szCs w:val="18"/>
            <w:lang w:val="en-GB" w:eastAsia="en-GB"/>
          </w:rPr>
          <w:t>HERE</w:t>
        </w:r>
      </w:hyperlink>
    </w:p>
    <w:p w14:paraId="354AC4A4" w14:textId="6C887C13" w:rsidR="007E77FD" w:rsidRDefault="00FD2DD4" w:rsidP="004E20D6">
      <w:pPr>
        <w:rPr>
          <w:rFonts w:cs="Arial"/>
          <w:color w:val="000000"/>
        </w:rPr>
      </w:pPr>
      <w:r>
        <w:rPr>
          <w:rFonts w:cs="Arial"/>
          <w:b/>
        </w:rPr>
        <w:t>Folgen Sie uns auf</w:t>
      </w:r>
      <w:r w:rsidR="002E1C68" w:rsidRPr="002674FE">
        <w:rPr>
          <w:rFonts w:cs="Arial"/>
          <w:b/>
        </w:rPr>
        <w:t xml:space="preserve">: </w:t>
      </w:r>
      <w:r w:rsidR="002E1C68" w:rsidRPr="002674FE">
        <w:rPr>
          <w:rFonts w:cs="Arial"/>
          <w:b/>
          <w:noProof/>
          <w:szCs w:val="20"/>
          <w:lang w:eastAsia="de-DE"/>
        </w:rPr>
        <w:drawing>
          <wp:inline distT="0" distB="0" distL="0" distR="0" wp14:anchorId="7E22D718" wp14:editId="19A2A191">
            <wp:extent cx="228600" cy="228600"/>
            <wp:effectExtent l="0" t="0" r="0" b="0"/>
            <wp:docPr id="7" name="Picture 8" descr="twitter.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pn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noProof/>
          <w:szCs w:val="20"/>
          <w:lang w:eastAsia="de-DE"/>
        </w:rPr>
        <w:drawing>
          <wp:inline distT="0" distB="0" distL="0" distR="0" wp14:anchorId="0F1CF63F" wp14:editId="651F75B3">
            <wp:extent cx="228600" cy="228600"/>
            <wp:effectExtent l="0" t="0" r="0" b="0"/>
            <wp:docPr id="18" name="Picture 10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color w:val="000000"/>
        </w:rPr>
        <w:t>Hashtags</w:t>
      </w:r>
      <w:r w:rsidR="002E1C68" w:rsidRPr="002674FE">
        <w:rPr>
          <w:rFonts w:cs="Arial"/>
          <w:b/>
        </w:rPr>
        <w:t xml:space="preserve">: </w:t>
      </w:r>
      <w:r w:rsidR="00F9308A">
        <w:rPr>
          <w:rFonts w:eastAsia="SimSun" w:cs="Arial"/>
          <w:b/>
          <w:sz w:val="18"/>
          <w:szCs w:val="18"/>
          <w:lang w:eastAsia="en-GB"/>
        </w:rPr>
        <w:t xml:space="preserve">#IndustrialAutomation #Industry40 </w:t>
      </w:r>
      <w:r w:rsidR="00F9308A" w:rsidRPr="00570445">
        <w:rPr>
          <w:rFonts w:eastAsia="SimSun" w:cs="Arial"/>
          <w:b/>
          <w:sz w:val="18"/>
          <w:szCs w:val="18"/>
          <w:lang w:eastAsia="en-GB"/>
        </w:rPr>
        <w:t>#UniversalAutomation #IEC61499</w:t>
      </w:r>
    </w:p>
    <w:sectPr w:rsidR="007E77FD" w:rsidSect="0075079E">
      <w:headerReference w:type="even" r:id="rId19"/>
      <w:headerReference w:type="default" r:id="rId20"/>
      <w:footerReference w:type="even" r:id="rId21"/>
      <w:footerReference w:type="default" r:id="rId22"/>
      <w:pgSz w:w="11906" w:h="16838"/>
      <w:pgMar w:top="1985" w:right="1133" w:bottom="2694" w:left="1418" w:header="568" w:footer="191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45AAD" w14:textId="77777777" w:rsidR="00B66C7B" w:rsidRDefault="00B66C7B" w:rsidP="00B230CF">
      <w:r>
        <w:separator/>
      </w:r>
    </w:p>
  </w:endnote>
  <w:endnote w:type="continuationSeparator" w:id="0">
    <w:p w14:paraId="12BE3DC9" w14:textId="77777777" w:rsidR="00B66C7B" w:rsidRDefault="00B66C7B"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Pro Ligh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800000AF"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C44D50" w:rsidRPr="00597782" w:rsidRDefault="00C44D50">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8AAAD"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77777777" w:rsidR="00C44D50" w:rsidRPr="00C1284A" w:rsidRDefault="00C44D50" w:rsidP="00C1284A">
    <w:pPr>
      <w:pStyle w:val="Fuzeile"/>
      <w:jc w:val="right"/>
      <w:rPr>
        <w:rFonts w:cs="ArialRoundedMTStd-Light"/>
        <w:sz w:val="16"/>
        <w:szCs w:val="16"/>
        <w:lang w:val="en-US"/>
      </w:rPr>
    </w:pPr>
    <w:r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07777777">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C44D50" w:rsidRPr="00345993" w14:paraId="6759C88E" w14:textId="77777777" w:rsidTr="00C1284A">
                            <w:tc>
                              <w:tcPr>
                                <w:tcW w:w="3969" w:type="dxa"/>
                              </w:tcPr>
                              <w:p w14:paraId="74C93DD2" w14:textId="77777777" w:rsidR="00C44D50" w:rsidRPr="003A46D0" w:rsidRDefault="00C44D50"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C44D50" w:rsidRPr="003A46D0" w:rsidRDefault="00C44D50"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1BC9D9CF" w:rsidR="00C44D50" w:rsidRPr="003A46D0" w:rsidRDefault="00C44D50" w:rsidP="00C1284A">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Beck-Sablonski</w:t>
                                </w:r>
                              </w:p>
                              <w:p w14:paraId="7FBA7D4F" w14:textId="427BEF97" w:rsidR="00C44D50" w:rsidRPr="00530EC0" w:rsidRDefault="00C44D50" w:rsidP="00E7640D">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proofErr w:type="gramEnd"/>
                                <w:r w:rsidRPr="00530EC0">
                                  <w:rPr>
                                    <w:rStyle w:val="A2"/>
                                    <w:rFonts w:ascii="Arial" w:hAnsi="Arial"/>
                                    <w:lang w:val="fr-FR"/>
                                  </w:rPr>
                                  <w:t xml:space="preserve"> + 49 171 172 4176</w:t>
                                </w:r>
                              </w:p>
                              <w:p w14:paraId="4544F21D" w14:textId="41241AC5" w:rsidR="00C44D50" w:rsidRPr="00530EC0" w:rsidRDefault="00C44D50" w:rsidP="00C1284A">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christine.beck-sablonski@se.com</w:t>
                                </w:r>
                              </w:p>
                              <w:p w14:paraId="5630AD66" w14:textId="77777777" w:rsidR="00C44D50" w:rsidRPr="00096751" w:rsidRDefault="00C44D50"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C44D50" w:rsidRPr="00216DE5" w:rsidRDefault="00C44D50" w:rsidP="00C1284A">
                                <w:pPr>
                                  <w:widowControl w:val="0"/>
                                  <w:autoSpaceDE w:val="0"/>
                                  <w:autoSpaceDN w:val="0"/>
                                  <w:adjustRightInd w:val="0"/>
                                  <w:spacing w:after="0" w:line="276" w:lineRule="auto"/>
                                  <w:textAlignment w:val="center"/>
                                  <w:rPr>
                                    <w:rFonts w:cs="ArialRoundedMTStd-Light"/>
                                    <w:b/>
                                    <w:color w:val="000000"/>
                                    <w:sz w:val="16"/>
                                    <w:szCs w:val="16"/>
                                    <w:lang w:val="en-US"/>
                                  </w:rPr>
                                </w:pPr>
                                <w:proofErr w:type="spellStart"/>
                                <w:r w:rsidRPr="00216DE5">
                                  <w:rPr>
                                    <w:rFonts w:cs="ArialRoundedMTStd-Light"/>
                                    <w:b/>
                                    <w:color w:val="000000"/>
                                    <w:sz w:val="16"/>
                                    <w:szCs w:val="16"/>
                                    <w:lang w:val="en-US"/>
                                  </w:rPr>
                                  <w:t>Pressekontakt</w:t>
                                </w:r>
                                <w:proofErr w:type="spellEnd"/>
                              </w:p>
                              <w:p w14:paraId="3986704E" w14:textId="77777777" w:rsidR="00C44D50" w:rsidRPr="00216DE5" w:rsidRDefault="00C44D50"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16FF2AB4" w:rsidR="00C44D50" w:rsidRPr="0041190C" w:rsidRDefault="00345993"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Pr>
                                    <w:rFonts w:cs="ArialRoundedMTStd-Light"/>
                                    <w:color w:val="000000"/>
                                    <w:sz w:val="16"/>
                                    <w:szCs w:val="16"/>
                                    <w:lang w:val="en-GB"/>
                                  </w:rPr>
                                  <w:t>Martin Barde</w:t>
                                </w:r>
                              </w:p>
                              <w:p w14:paraId="0654E205" w14:textId="29676C7A" w:rsidR="00C44D50" w:rsidRPr="0041190C" w:rsidRDefault="00C44D50"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41190C">
                                  <w:rPr>
                                    <w:rFonts w:cs="ArialRoundedMTStd-Light"/>
                                    <w:color w:val="000000"/>
                                    <w:sz w:val="16"/>
                                    <w:szCs w:val="16"/>
                                    <w:lang w:val="en-GB"/>
                                  </w:rPr>
                                  <w:t xml:space="preserve">Tel: +49 261 96 37 57 </w:t>
                                </w:r>
                                <w:r>
                                  <w:rPr>
                                    <w:rFonts w:cs="ArialRoundedMTStd-Light"/>
                                    <w:color w:val="000000"/>
                                    <w:sz w:val="16"/>
                                    <w:szCs w:val="16"/>
                                    <w:lang w:val="en-GB"/>
                                  </w:rPr>
                                  <w:t>1</w:t>
                                </w:r>
                                <w:r w:rsidR="00345993">
                                  <w:rPr>
                                    <w:rFonts w:cs="ArialRoundedMTStd-Light"/>
                                    <w:color w:val="000000"/>
                                    <w:sz w:val="16"/>
                                    <w:szCs w:val="16"/>
                                    <w:lang w:val="en-GB"/>
                                  </w:rPr>
                                  <w:t>85</w:t>
                                </w:r>
                              </w:p>
                              <w:p w14:paraId="3827BD28" w14:textId="48DA47D7" w:rsidR="00C44D50" w:rsidRPr="0041190C" w:rsidRDefault="00345993"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Pr>
                                    <w:rFonts w:cs="ArialRoundedMTStd-Light"/>
                                    <w:sz w:val="16"/>
                                    <w:szCs w:val="16"/>
                                    <w:lang w:val="en-GB"/>
                                  </w:rPr>
                                  <w:t>mbarde</w:t>
                                </w:r>
                                <w:r w:rsidR="00C44D50" w:rsidRPr="0041190C">
                                  <w:rPr>
                                    <w:rFonts w:cs="ArialRoundedMTStd-Light"/>
                                    <w:sz w:val="16"/>
                                    <w:szCs w:val="16"/>
                                    <w:lang w:val="en-GB"/>
                                  </w:rPr>
                                  <w:t>@riba.eu</w:t>
                                </w:r>
                                <w:r w:rsidR="00C44D50" w:rsidRPr="0041190C">
                                  <w:rPr>
                                    <w:rFonts w:cs="ArialRoundedMTStd-Light"/>
                                    <w:color w:val="000000"/>
                                    <w:sz w:val="16"/>
                                    <w:szCs w:val="16"/>
                                    <w:lang w:val="en-GB"/>
                                  </w:rPr>
                                  <w:t xml:space="preserve"> </w:t>
                                </w:r>
                              </w:p>
                              <w:p w14:paraId="61829076" w14:textId="77777777" w:rsidR="00C44D50" w:rsidRPr="00FE215E" w:rsidRDefault="00C44D50" w:rsidP="00C1284A">
                                <w:pPr>
                                  <w:pStyle w:val="Fuzeile"/>
                                  <w:tabs>
                                    <w:tab w:val="left" w:pos="5103"/>
                                    <w:tab w:val="center" w:pos="7371"/>
                                  </w:tabs>
                                  <w:spacing w:after="0"/>
                                  <w:rPr>
                                    <w:rFonts w:cs="Arial"/>
                                    <w:b/>
                                    <w:kern w:val="16"/>
                                    <w:sz w:val="16"/>
                                    <w:szCs w:val="16"/>
                                    <w:lang w:val="fr-FR"/>
                                  </w:rPr>
                                </w:pPr>
                              </w:p>
                            </w:tc>
                          </w:tr>
                        </w:tbl>
                        <w:p w14:paraId="2BA226A1" w14:textId="77777777" w:rsidR="00C44D50" w:rsidRPr="0041190C" w:rsidRDefault="00C44D50" w:rsidP="00C1284A">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C44D50" w:rsidRPr="00345993" w14:paraId="6759C88E" w14:textId="77777777" w:rsidTr="00C1284A">
                      <w:tc>
                        <w:tcPr>
                          <w:tcW w:w="3969" w:type="dxa"/>
                        </w:tcPr>
                        <w:p w14:paraId="74C93DD2" w14:textId="77777777" w:rsidR="00C44D50" w:rsidRPr="003A46D0" w:rsidRDefault="00C44D50"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C44D50" w:rsidRPr="003A46D0" w:rsidRDefault="00C44D50"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1BC9D9CF" w:rsidR="00C44D50" w:rsidRPr="003A46D0" w:rsidRDefault="00C44D50" w:rsidP="00C1284A">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Beck-Sablonski</w:t>
                          </w:r>
                        </w:p>
                        <w:p w14:paraId="7FBA7D4F" w14:textId="427BEF97" w:rsidR="00C44D50" w:rsidRPr="00530EC0" w:rsidRDefault="00C44D50" w:rsidP="00E7640D">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proofErr w:type="gramEnd"/>
                          <w:r w:rsidRPr="00530EC0">
                            <w:rPr>
                              <w:rStyle w:val="A2"/>
                              <w:rFonts w:ascii="Arial" w:hAnsi="Arial"/>
                              <w:lang w:val="fr-FR"/>
                            </w:rPr>
                            <w:t xml:space="preserve"> + 49 171 172 4176</w:t>
                          </w:r>
                        </w:p>
                        <w:p w14:paraId="4544F21D" w14:textId="41241AC5" w:rsidR="00C44D50" w:rsidRPr="00530EC0" w:rsidRDefault="00C44D50" w:rsidP="00C1284A">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christine.beck-sablonski@se.com</w:t>
                          </w:r>
                        </w:p>
                        <w:p w14:paraId="5630AD66" w14:textId="77777777" w:rsidR="00C44D50" w:rsidRPr="00096751" w:rsidRDefault="00C44D50"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C44D50" w:rsidRPr="00216DE5" w:rsidRDefault="00C44D50" w:rsidP="00C1284A">
                          <w:pPr>
                            <w:widowControl w:val="0"/>
                            <w:autoSpaceDE w:val="0"/>
                            <w:autoSpaceDN w:val="0"/>
                            <w:adjustRightInd w:val="0"/>
                            <w:spacing w:after="0" w:line="276" w:lineRule="auto"/>
                            <w:textAlignment w:val="center"/>
                            <w:rPr>
                              <w:rFonts w:cs="ArialRoundedMTStd-Light"/>
                              <w:b/>
                              <w:color w:val="000000"/>
                              <w:sz w:val="16"/>
                              <w:szCs w:val="16"/>
                              <w:lang w:val="en-US"/>
                            </w:rPr>
                          </w:pPr>
                          <w:proofErr w:type="spellStart"/>
                          <w:r w:rsidRPr="00216DE5">
                            <w:rPr>
                              <w:rFonts w:cs="ArialRoundedMTStd-Light"/>
                              <w:b/>
                              <w:color w:val="000000"/>
                              <w:sz w:val="16"/>
                              <w:szCs w:val="16"/>
                              <w:lang w:val="en-US"/>
                            </w:rPr>
                            <w:t>Pressekontakt</w:t>
                          </w:r>
                          <w:proofErr w:type="spellEnd"/>
                        </w:p>
                        <w:p w14:paraId="3986704E" w14:textId="77777777" w:rsidR="00C44D50" w:rsidRPr="00216DE5" w:rsidRDefault="00C44D50"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16FF2AB4" w:rsidR="00C44D50" w:rsidRPr="0041190C" w:rsidRDefault="00345993"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Pr>
                              <w:rFonts w:cs="ArialRoundedMTStd-Light"/>
                              <w:color w:val="000000"/>
                              <w:sz w:val="16"/>
                              <w:szCs w:val="16"/>
                              <w:lang w:val="en-GB"/>
                            </w:rPr>
                            <w:t>Martin Barde</w:t>
                          </w:r>
                        </w:p>
                        <w:p w14:paraId="0654E205" w14:textId="29676C7A" w:rsidR="00C44D50" w:rsidRPr="0041190C" w:rsidRDefault="00C44D50"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41190C">
                            <w:rPr>
                              <w:rFonts w:cs="ArialRoundedMTStd-Light"/>
                              <w:color w:val="000000"/>
                              <w:sz w:val="16"/>
                              <w:szCs w:val="16"/>
                              <w:lang w:val="en-GB"/>
                            </w:rPr>
                            <w:t xml:space="preserve">Tel: +49 261 96 37 57 </w:t>
                          </w:r>
                          <w:r>
                            <w:rPr>
                              <w:rFonts w:cs="ArialRoundedMTStd-Light"/>
                              <w:color w:val="000000"/>
                              <w:sz w:val="16"/>
                              <w:szCs w:val="16"/>
                              <w:lang w:val="en-GB"/>
                            </w:rPr>
                            <w:t>1</w:t>
                          </w:r>
                          <w:r w:rsidR="00345993">
                            <w:rPr>
                              <w:rFonts w:cs="ArialRoundedMTStd-Light"/>
                              <w:color w:val="000000"/>
                              <w:sz w:val="16"/>
                              <w:szCs w:val="16"/>
                              <w:lang w:val="en-GB"/>
                            </w:rPr>
                            <w:t>85</w:t>
                          </w:r>
                        </w:p>
                        <w:p w14:paraId="3827BD28" w14:textId="48DA47D7" w:rsidR="00C44D50" w:rsidRPr="0041190C" w:rsidRDefault="00345993"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Pr>
                              <w:rFonts w:cs="ArialRoundedMTStd-Light"/>
                              <w:sz w:val="16"/>
                              <w:szCs w:val="16"/>
                              <w:lang w:val="en-GB"/>
                            </w:rPr>
                            <w:t>mbarde</w:t>
                          </w:r>
                          <w:r w:rsidR="00C44D50" w:rsidRPr="0041190C">
                            <w:rPr>
                              <w:rFonts w:cs="ArialRoundedMTStd-Light"/>
                              <w:sz w:val="16"/>
                              <w:szCs w:val="16"/>
                              <w:lang w:val="en-GB"/>
                            </w:rPr>
                            <w:t>@riba.eu</w:t>
                          </w:r>
                          <w:r w:rsidR="00C44D50" w:rsidRPr="0041190C">
                            <w:rPr>
                              <w:rFonts w:cs="ArialRoundedMTStd-Light"/>
                              <w:color w:val="000000"/>
                              <w:sz w:val="16"/>
                              <w:szCs w:val="16"/>
                              <w:lang w:val="en-GB"/>
                            </w:rPr>
                            <w:t xml:space="preserve"> </w:t>
                          </w:r>
                        </w:p>
                        <w:p w14:paraId="61829076" w14:textId="77777777" w:rsidR="00C44D50" w:rsidRPr="00FE215E" w:rsidRDefault="00C44D50" w:rsidP="00C1284A">
                          <w:pPr>
                            <w:pStyle w:val="Fuzeile"/>
                            <w:tabs>
                              <w:tab w:val="left" w:pos="5103"/>
                              <w:tab w:val="center" w:pos="7371"/>
                            </w:tabs>
                            <w:spacing w:after="0"/>
                            <w:rPr>
                              <w:rFonts w:cs="Arial"/>
                              <w:b/>
                              <w:kern w:val="16"/>
                              <w:sz w:val="16"/>
                              <w:szCs w:val="16"/>
                              <w:lang w:val="fr-FR"/>
                            </w:rPr>
                          </w:pPr>
                        </w:p>
                      </w:tc>
                    </w:tr>
                  </w:tbl>
                  <w:p w14:paraId="2BA226A1" w14:textId="77777777" w:rsidR="00C44D50" w:rsidRPr="0041190C" w:rsidRDefault="00C44D50" w:rsidP="00C1284A">
                    <w:pPr>
                      <w:rPr>
                        <w:lang w:val="en-GB"/>
                      </w:rPr>
                    </w:pPr>
                  </w:p>
                </w:txbxContent>
              </v:textbox>
            </v:shape>
          </w:pict>
        </mc:Fallback>
      </mc:AlternateContent>
    </w:r>
    <w:r>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07777777">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68321" id="Rectangle 3" o:spid="_x0000_s1026"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" fillcolor="#2cb34a" stroked="f"/>
          </w:pict>
        </mc:Fallback>
      </mc:AlternateContent>
    </w:r>
    <w:r>
      <w:rPr>
        <w:rFonts w:cs="ArialRoundedMTStd-Light"/>
        <w:noProof/>
        <w:sz w:val="16"/>
        <w:szCs w:val="16"/>
        <w:lang w:eastAsia="de-DE"/>
      </w:rPr>
      <w:t>Seite</w:t>
    </w:r>
    <w:r w:rsidRPr="005A6A35">
      <w:rPr>
        <w:rFonts w:cs="ArialRoundedMTStd-Light"/>
        <w:sz w:val="16"/>
        <w:szCs w:val="16"/>
      </w:rPr>
      <w:t xml:space="preserve"> | </w:t>
    </w:r>
    <w:r w:rsidRPr="005A6A35">
      <w:rPr>
        <w:rFonts w:cs="ArialRoundedMTStd-Light"/>
        <w:sz w:val="16"/>
        <w:szCs w:val="16"/>
      </w:rPr>
      <w:fldChar w:fldCharType="begin"/>
    </w:r>
    <w:r w:rsidRPr="005A6A35">
      <w:rPr>
        <w:rFonts w:cs="ArialRoundedMTStd-Light"/>
        <w:sz w:val="16"/>
        <w:szCs w:val="16"/>
      </w:rPr>
      <w:instrText xml:space="preserve"> PAGE   \* MERGEFORMAT </w:instrText>
    </w:r>
    <w:r w:rsidRPr="005A6A35">
      <w:rPr>
        <w:rFonts w:cs="ArialRoundedMTStd-Light"/>
        <w:sz w:val="16"/>
        <w:szCs w:val="16"/>
      </w:rPr>
      <w:fldChar w:fldCharType="separate"/>
    </w:r>
    <w:r>
      <w:rPr>
        <w:rFonts w:cs="ArialRoundedMTStd-Light"/>
        <w:noProof/>
        <w:sz w:val="16"/>
        <w:szCs w:val="16"/>
      </w:rPr>
      <w:t>1</w:t>
    </w:r>
    <w:r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2547A" w14:textId="77777777" w:rsidR="00B66C7B" w:rsidRDefault="00B66C7B" w:rsidP="00B230CF">
      <w:r>
        <w:separator/>
      </w:r>
    </w:p>
  </w:footnote>
  <w:footnote w:type="continuationSeparator" w:id="0">
    <w:p w14:paraId="7BB5A727" w14:textId="77777777" w:rsidR="00B66C7B" w:rsidRDefault="00B66C7B"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C44D50" w:rsidRPr="002D65CB" w:rsidRDefault="00C44D50"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C44D50" w:rsidRDefault="00C44D50"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7"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" filled="f" stroked="f">
              <v:textbox>
                <w:txbxContent>
                  <w:p w14:paraId="463F29E8" w14:textId="77777777" w:rsidR="00C44D50" w:rsidRDefault="00C44D50"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C44D50" w:rsidRPr="00501D81" w:rsidRDefault="00C44D50">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6C2DC2C0" w:rsidR="00C44D50" w:rsidRPr="0075079E" w:rsidRDefault="00C44D50" w:rsidP="00D90848">
    <w:pPr>
      <w:pStyle w:val="BasicParagraph"/>
      <w:rPr>
        <w:rFonts w:ascii="Arial" w:hAnsi="Arial" w:cs="Arial"/>
        <w:color w:val="595959" w:themeColor="text1" w:themeTint="A6"/>
        <w:sz w:val="44"/>
        <w:szCs w:val="44"/>
      </w:rPr>
    </w:pPr>
    <w:r w:rsidRPr="0075079E">
      <w:rPr>
        <w:rFonts w:ascii="Arial" w:hAnsi="Arial" w:cs="Arial"/>
        <w:noProof/>
        <w:color w:val="595959" w:themeColor="text1" w:themeTint="A6"/>
        <w:sz w:val="44"/>
        <w:szCs w:val="44"/>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F57BC7">
      <w:rPr>
        <w:rFonts w:ascii="Arial" w:hAnsi="Arial" w:cs="Arial"/>
        <w:noProof/>
        <w:color w:val="595959" w:themeColor="text1" w:themeTint="A6"/>
        <w:sz w:val="44"/>
        <w:szCs w:val="44"/>
        <w:lang w:val="es-ES" w:eastAsia="es-ES"/>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34357FA"/>
    <w:multiLevelType w:val="hybridMultilevel"/>
    <w:tmpl w:val="C7EAFA78"/>
    <w:lvl w:ilvl="0" w:tplc="8B6062C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2293D"/>
    <w:multiLevelType w:val="hybridMultilevel"/>
    <w:tmpl w:val="5B649EBE"/>
    <w:lvl w:ilvl="0" w:tplc="4ED0153E">
      <w:start w:val="80"/>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6BB52CD"/>
    <w:multiLevelType w:val="hybridMultilevel"/>
    <w:tmpl w:val="27764B18"/>
    <w:lvl w:ilvl="0" w:tplc="7B46C5AE">
      <w:start w:val="65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D562548"/>
    <w:multiLevelType w:val="hybridMultilevel"/>
    <w:tmpl w:val="CDA839FE"/>
    <w:lvl w:ilvl="0" w:tplc="C0D07B18">
      <w:start w:val="21"/>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60014EE"/>
    <w:multiLevelType w:val="hybridMultilevel"/>
    <w:tmpl w:val="395270D2"/>
    <w:lvl w:ilvl="0" w:tplc="8A74FE3E">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4"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8C907EB"/>
    <w:multiLevelType w:val="hybridMultilevel"/>
    <w:tmpl w:val="3B0EF872"/>
    <w:lvl w:ilvl="0" w:tplc="0986B3D4">
      <w:start w:val="11"/>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2"/>
  </w:num>
  <w:num w:numId="4">
    <w:abstractNumId w:val="6"/>
  </w:num>
  <w:num w:numId="5">
    <w:abstractNumId w:val="12"/>
  </w:num>
  <w:num w:numId="6">
    <w:abstractNumId w:val="14"/>
  </w:num>
  <w:num w:numId="7">
    <w:abstractNumId w:val="7"/>
  </w:num>
  <w:num w:numId="8">
    <w:abstractNumId w:val="15"/>
  </w:num>
  <w:num w:numId="9">
    <w:abstractNumId w:val="0"/>
  </w:num>
  <w:num w:numId="10">
    <w:abstractNumId w:val="3"/>
  </w:num>
  <w:num w:numId="11">
    <w:abstractNumId w:val="3"/>
  </w:num>
  <w:num w:numId="12">
    <w:abstractNumId w:val="10"/>
  </w:num>
  <w:num w:numId="13">
    <w:abstractNumId w:val="13"/>
  </w:num>
  <w:num w:numId="14">
    <w:abstractNumId w:val="8"/>
  </w:num>
  <w:num w:numId="15">
    <w:abstractNumId w:val="1"/>
  </w:num>
  <w:num w:numId="16">
    <w:abstractNumId w:val="16"/>
  </w:num>
  <w:num w:numId="17">
    <w:abstractNumId w:val="4"/>
  </w:num>
  <w:num w:numId="18">
    <w:abstractNumId w:val="9"/>
  </w:num>
  <w:num w:numId="19">
    <w:abstractNumId w:val="1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fr-FR" w:vendorID="64" w:dllVersion="4096" w:nlCheck="1" w:checkStyle="0"/>
  <w:activeWritingStyle w:appName="MSWord" w:lang="es-ES"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8193">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83D"/>
    <w:rsid w:val="00004BBC"/>
    <w:rsid w:val="00004DE8"/>
    <w:rsid w:val="00006460"/>
    <w:rsid w:val="000066FE"/>
    <w:rsid w:val="0000770E"/>
    <w:rsid w:val="00011C93"/>
    <w:rsid w:val="0001202B"/>
    <w:rsid w:val="00012D6C"/>
    <w:rsid w:val="00016405"/>
    <w:rsid w:val="000229D0"/>
    <w:rsid w:val="00030101"/>
    <w:rsid w:val="0003502E"/>
    <w:rsid w:val="000365E4"/>
    <w:rsid w:val="0003688C"/>
    <w:rsid w:val="00037E64"/>
    <w:rsid w:val="000403F1"/>
    <w:rsid w:val="0004218D"/>
    <w:rsid w:val="00052825"/>
    <w:rsid w:val="00060835"/>
    <w:rsid w:val="00066D5D"/>
    <w:rsid w:val="00073171"/>
    <w:rsid w:val="00073B6B"/>
    <w:rsid w:val="00074C99"/>
    <w:rsid w:val="00075DD6"/>
    <w:rsid w:val="00075F45"/>
    <w:rsid w:val="00076DFC"/>
    <w:rsid w:val="000800F4"/>
    <w:rsid w:val="000822B8"/>
    <w:rsid w:val="00082D12"/>
    <w:rsid w:val="00084F50"/>
    <w:rsid w:val="0008503A"/>
    <w:rsid w:val="00090A14"/>
    <w:rsid w:val="00093605"/>
    <w:rsid w:val="000937FE"/>
    <w:rsid w:val="00094468"/>
    <w:rsid w:val="00095BF7"/>
    <w:rsid w:val="000972D0"/>
    <w:rsid w:val="000A1164"/>
    <w:rsid w:val="000A1245"/>
    <w:rsid w:val="000A14D6"/>
    <w:rsid w:val="000A313D"/>
    <w:rsid w:val="000A3924"/>
    <w:rsid w:val="000A44F2"/>
    <w:rsid w:val="000A49BC"/>
    <w:rsid w:val="000B26AF"/>
    <w:rsid w:val="000B39BF"/>
    <w:rsid w:val="000B432F"/>
    <w:rsid w:val="000B5117"/>
    <w:rsid w:val="000B7C77"/>
    <w:rsid w:val="000C1701"/>
    <w:rsid w:val="000C370D"/>
    <w:rsid w:val="000C3A72"/>
    <w:rsid w:val="000C469E"/>
    <w:rsid w:val="000C747A"/>
    <w:rsid w:val="000D3470"/>
    <w:rsid w:val="000D5254"/>
    <w:rsid w:val="000D6635"/>
    <w:rsid w:val="000E1C80"/>
    <w:rsid w:val="000E288B"/>
    <w:rsid w:val="000E3CEF"/>
    <w:rsid w:val="000E75C7"/>
    <w:rsid w:val="000E7C4E"/>
    <w:rsid w:val="000F3034"/>
    <w:rsid w:val="000F3D4B"/>
    <w:rsid w:val="001034CF"/>
    <w:rsid w:val="0010352E"/>
    <w:rsid w:val="00104AD4"/>
    <w:rsid w:val="00104FC9"/>
    <w:rsid w:val="001065A7"/>
    <w:rsid w:val="001101DE"/>
    <w:rsid w:val="001118FB"/>
    <w:rsid w:val="00113DE6"/>
    <w:rsid w:val="00113EB6"/>
    <w:rsid w:val="001145DA"/>
    <w:rsid w:val="00120E16"/>
    <w:rsid w:val="00124C67"/>
    <w:rsid w:val="00125C68"/>
    <w:rsid w:val="00127ADE"/>
    <w:rsid w:val="00132648"/>
    <w:rsid w:val="00133999"/>
    <w:rsid w:val="00134914"/>
    <w:rsid w:val="00134AFD"/>
    <w:rsid w:val="00136290"/>
    <w:rsid w:val="0013728B"/>
    <w:rsid w:val="00137B5D"/>
    <w:rsid w:val="00141C8F"/>
    <w:rsid w:val="0014223E"/>
    <w:rsid w:val="00142491"/>
    <w:rsid w:val="00142AAF"/>
    <w:rsid w:val="0014383D"/>
    <w:rsid w:val="00144FCB"/>
    <w:rsid w:val="0015536A"/>
    <w:rsid w:val="00160FC0"/>
    <w:rsid w:val="001626A5"/>
    <w:rsid w:val="0016405E"/>
    <w:rsid w:val="00164F36"/>
    <w:rsid w:val="00165522"/>
    <w:rsid w:val="001674EF"/>
    <w:rsid w:val="001733EF"/>
    <w:rsid w:val="00180C13"/>
    <w:rsid w:val="0018223F"/>
    <w:rsid w:val="001869A0"/>
    <w:rsid w:val="00190F34"/>
    <w:rsid w:val="0019286D"/>
    <w:rsid w:val="0019453B"/>
    <w:rsid w:val="00195C3E"/>
    <w:rsid w:val="00197446"/>
    <w:rsid w:val="001A12C5"/>
    <w:rsid w:val="001A2C62"/>
    <w:rsid w:val="001A5DF3"/>
    <w:rsid w:val="001A73A4"/>
    <w:rsid w:val="001B2EF3"/>
    <w:rsid w:val="001C048F"/>
    <w:rsid w:val="001C1572"/>
    <w:rsid w:val="001C1BFD"/>
    <w:rsid w:val="001C2B9D"/>
    <w:rsid w:val="001C3042"/>
    <w:rsid w:val="001C6D8D"/>
    <w:rsid w:val="001D6750"/>
    <w:rsid w:val="001D712F"/>
    <w:rsid w:val="001E0F34"/>
    <w:rsid w:val="001E45AC"/>
    <w:rsid w:val="001E6C9E"/>
    <w:rsid w:val="001E71E8"/>
    <w:rsid w:val="001F0DCB"/>
    <w:rsid w:val="001F1D7C"/>
    <w:rsid w:val="00200A96"/>
    <w:rsid w:val="002018AD"/>
    <w:rsid w:val="00205389"/>
    <w:rsid w:val="002056B2"/>
    <w:rsid w:val="00206548"/>
    <w:rsid w:val="002070D3"/>
    <w:rsid w:val="002127FA"/>
    <w:rsid w:val="00214721"/>
    <w:rsid w:val="00214D0C"/>
    <w:rsid w:val="00215662"/>
    <w:rsid w:val="00216DE5"/>
    <w:rsid w:val="002177A4"/>
    <w:rsid w:val="00217879"/>
    <w:rsid w:val="0022175B"/>
    <w:rsid w:val="002217D4"/>
    <w:rsid w:val="00221D68"/>
    <w:rsid w:val="00224088"/>
    <w:rsid w:val="0022470B"/>
    <w:rsid w:val="002275C9"/>
    <w:rsid w:val="002311BE"/>
    <w:rsid w:val="0023571A"/>
    <w:rsid w:val="002364B9"/>
    <w:rsid w:val="00241461"/>
    <w:rsid w:val="002422DD"/>
    <w:rsid w:val="00245B8A"/>
    <w:rsid w:val="00246353"/>
    <w:rsid w:val="00251EE1"/>
    <w:rsid w:val="0025730F"/>
    <w:rsid w:val="002621F0"/>
    <w:rsid w:val="002634D4"/>
    <w:rsid w:val="00263BB0"/>
    <w:rsid w:val="002717FE"/>
    <w:rsid w:val="00272D28"/>
    <w:rsid w:val="00274B66"/>
    <w:rsid w:val="00277335"/>
    <w:rsid w:val="00281B9A"/>
    <w:rsid w:val="0028518A"/>
    <w:rsid w:val="00291099"/>
    <w:rsid w:val="002920A2"/>
    <w:rsid w:val="00296D1C"/>
    <w:rsid w:val="00297AB0"/>
    <w:rsid w:val="002A09EB"/>
    <w:rsid w:val="002A2660"/>
    <w:rsid w:val="002A2A39"/>
    <w:rsid w:val="002A5C28"/>
    <w:rsid w:val="002A6673"/>
    <w:rsid w:val="002A71A7"/>
    <w:rsid w:val="002A7902"/>
    <w:rsid w:val="002B38C5"/>
    <w:rsid w:val="002B39D5"/>
    <w:rsid w:val="002B5C71"/>
    <w:rsid w:val="002B7572"/>
    <w:rsid w:val="002C0B77"/>
    <w:rsid w:val="002C526D"/>
    <w:rsid w:val="002C6C9C"/>
    <w:rsid w:val="002D0D00"/>
    <w:rsid w:val="002D1101"/>
    <w:rsid w:val="002D2535"/>
    <w:rsid w:val="002D2983"/>
    <w:rsid w:val="002D5DBE"/>
    <w:rsid w:val="002D65CB"/>
    <w:rsid w:val="002E1C68"/>
    <w:rsid w:val="002E366C"/>
    <w:rsid w:val="002E549A"/>
    <w:rsid w:val="002E7E2F"/>
    <w:rsid w:val="002F0598"/>
    <w:rsid w:val="002F07DD"/>
    <w:rsid w:val="002F1EE4"/>
    <w:rsid w:val="002F7788"/>
    <w:rsid w:val="003041B8"/>
    <w:rsid w:val="003060E2"/>
    <w:rsid w:val="00307659"/>
    <w:rsid w:val="0031411F"/>
    <w:rsid w:val="00316999"/>
    <w:rsid w:val="00327AE2"/>
    <w:rsid w:val="00327EF0"/>
    <w:rsid w:val="00332358"/>
    <w:rsid w:val="0033261C"/>
    <w:rsid w:val="00336497"/>
    <w:rsid w:val="003372E2"/>
    <w:rsid w:val="003379F4"/>
    <w:rsid w:val="003421FC"/>
    <w:rsid w:val="00345837"/>
    <w:rsid w:val="00345993"/>
    <w:rsid w:val="0034734B"/>
    <w:rsid w:val="00350CB5"/>
    <w:rsid w:val="00350ED7"/>
    <w:rsid w:val="00351F8D"/>
    <w:rsid w:val="00352A49"/>
    <w:rsid w:val="003539C6"/>
    <w:rsid w:val="00354ACA"/>
    <w:rsid w:val="00355F7A"/>
    <w:rsid w:val="00356384"/>
    <w:rsid w:val="00356ED1"/>
    <w:rsid w:val="00362936"/>
    <w:rsid w:val="00363170"/>
    <w:rsid w:val="0036398D"/>
    <w:rsid w:val="00364515"/>
    <w:rsid w:val="00371898"/>
    <w:rsid w:val="00371B94"/>
    <w:rsid w:val="00371C78"/>
    <w:rsid w:val="0037270A"/>
    <w:rsid w:val="00374C33"/>
    <w:rsid w:val="00376A4D"/>
    <w:rsid w:val="00376BB4"/>
    <w:rsid w:val="0038552E"/>
    <w:rsid w:val="00394D61"/>
    <w:rsid w:val="00396339"/>
    <w:rsid w:val="003A39B1"/>
    <w:rsid w:val="003A4126"/>
    <w:rsid w:val="003A726C"/>
    <w:rsid w:val="003B1387"/>
    <w:rsid w:val="003B54DB"/>
    <w:rsid w:val="003B67FC"/>
    <w:rsid w:val="003C084C"/>
    <w:rsid w:val="003C201E"/>
    <w:rsid w:val="003C4C3F"/>
    <w:rsid w:val="003C68D0"/>
    <w:rsid w:val="003D1BFD"/>
    <w:rsid w:val="003D705A"/>
    <w:rsid w:val="003E44F2"/>
    <w:rsid w:val="003E45B6"/>
    <w:rsid w:val="003E7D78"/>
    <w:rsid w:val="003F201B"/>
    <w:rsid w:val="003F351D"/>
    <w:rsid w:val="003F52B6"/>
    <w:rsid w:val="003F5503"/>
    <w:rsid w:val="00400557"/>
    <w:rsid w:val="004066C9"/>
    <w:rsid w:val="004110DE"/>
    <w:rsid w:val="0041190C"/>
    <w:rsid w:val="00413C3B"/>
    <w:rsid w:val="004146BC"/>
    <w:rsid w:val="004235A5"/>
    <w:rsid w:val="004322A5"/>
    <w:rsid w:val="00441F85"/>
    <w:rsid w:val="0044782C"/>
    <w:rsid w:val="00451365"/>
    <w:rsid w:val="00451A6B"/>
    <w:rsid w:val="004521BA"/>
    <w:rsid w:val="00453504"/>
    <w:rsid w:val="004537FF"/>
    <w:rsid w:val="00455588"/>
    <w:rsid w:val="0046051C"/>
    <w:rsid w:val="00460702"/>
    <w:rsid w:val="0046283C"/>
    <w:rsid w:val="00462A9C"/>
    <w:rsid w:val="00464D2F"/>
    <w:rsid w:val="00472B10"/>
    <w:rsid w:val="004730EF"/>
    <w:rsid w:val="004734E0"/>
    <w:rsid w:val="004739B8"/>
    <w:rsid w:val="00475D5F"/>
    <w:rsid w:val="0047652D"/>
    <w:rsid w:val="0048468B"/>
    <w:rsid w:val="004868F6"/>
    <w:rsid w:val="00490852"/>
    <w:rsid w:val="004927E4"/>
    <w:rsid w:val="00493443"/>
    <w:rsid w:val="00493E4E"/>
    <w:rsid w:val="00495A72"/>
    <w:rsid w:val="00497B9A"/>
    <w:rsid w:val="004A258E"/>
    <w:rsid w:val="004A4386"/>
    <w:rsid w:val="004A6E42"/>
    <w:rsid w:val="004A790B"/>
    <w:rsid w:val="004B35F7"/>
    <w:rsid w:val="004B423B"/>
    <w:rsid w:val="004B5575"/>
    <w:rsid w:val="004B59D5"/>
    <w:rsid w:val="004B749D"/>
    <w:rsid w:val="004C7CD9"/>
    <w:rsid w:val="004D346E"/>
    <w:rsid w:val="004D3F8F"/>
    <w:rsid w:val="004D4B19"/>
    <w:rsid w:val="004E20D6"/>
    <w:rsid w:val="004E32A7"/>
    <w:rsid w:val="004E32FB"/>
    <w:rsid w:val="004E3B4B"/>
    <w:rsid w:val="004E43A8"/>
    <w:rsid w:val="004F47BB"/>
    <w:rsid w:val="004F4B69"/>
    <w:rsid w:val="004F720C"/>
    <w:rsid w:val="00501D81"/>
    <w:rsid w:val="00506BE5"/>
    <w:rsid w:val="00506C46"/>
    <w:rsid w:val="00511AF8"/>
    <w:rsid w:val="00512B01"/>
    <w:rsid w:val="00513AA6"/>
    <w:rsid w:val="00513C2A"/>
    <w:rsid w:val="00517F39"/>
    <w:rsid w:val="005265EE"/>
    <w:rsid w:val="0053009C"/>
    <w:rsid w:val="00530EC0"/>
    <w:rsid w:val="005325F5"/>
    <w:rsid w:val="0053719D"/>
    <w:rsid w:val="00537C5A"/>
    <w:rsid w:val="00540BA3"/>
    <w:rsid w:val="00543D9A"/>
    <w:rsid w:val="0054490D"/>
    <w:rsid w:val="00545E7C"/>
    <w:rsid w:val="00547BB7"/>
    <w:rsid w:val="00547C1D"/>
    <w:rsid w:val="00560DC4"/>
    <w:rsid w:val="00562DE2"/>
    <w:rsid w:val="00573185"/>
    <w:rsid w:val="00573D76"/>
    <w:rsid w:val="00576D2E"/>
    <w:rsid w:val="00584F11"/>
    <w:rsid w:val="005863E2"/>
    <w:rsid w:val="00590F7B"/>
    <w:rsid w:val="00592797"/>
    <w:rsid w:val="00593477"/>
    <w:rsid w:val="00593A58"/>
    <w:rsid w:val="005975FE"/>
    <w:rsid w:val="00597782"/>
    <w:rsid w:val="005A135C"/>
    <w:rsid w:val="005A3F40"/>
    <w:rsid w:val="005A4CE1"/>
    <w:rsid w:val="005A6159"/>
    <w:rsid w:val="005A6A35"/>
    <w:rsid w:val="005A7F8D"/>
    <w:rsid w:val="005B0100"/>
    <w:rsid w:val="005B3A1C"/>
    <w:rsid w:val="005B3FF1"/>
    <w:rsid w:val="005B7B3A"/>
    <w:rsid w:val="005C195A"/>
    <w:rsid w:val="005C21F4"/>
    <w:rsid w:val="005C45D9"/>
    <w:rsid w:val="005C6677"/>
    <w:rsid w:val="005C7D61"/>
    <w:rsid w:val="005C7EE1"/>
    <w:rsid w:val="005D0236"/>
    <w:rsid w:val="005D1E61"/>
    <w:rsid w:val="005D56FB"/>
    <w:rsid w:val="005E33DF"/>
    <w:rsid w:val="005E38E4"/>
    <w:rsid w:val="005E5281"/>
    <w:rsid w:val="005E700A"/>
    <w:rsid w:val="005F0C35"/>
    <w:rsid w:val="005F0F98"/>
    <w:rsid w:val="005F1D71"/>
    <w:rsid w:val="005F2DF7"/>
    <w:rsid w:val="005F3EB8"/>
    <w:rsid w:val="0060117D"/>
    <w:rsid w:val="00603174"/>
    <w:rsid w:val="0061068F"/>
    <w:rsid w:val="006106AF"/>
    <w:rsid w:val="006129F8"/>
    <w:rsid w:val="006163CB"/>
    <w:rsid w:val="0061663E"/>
    <w:rsid w:val="00617197"/>
    <w:rsid w:val="006248E3"/>
    <w:rsid w:val="00630F9E"/>
    <w:rsid w:val="00634434"/>
    <w:rsid w:val="0063699A"/>
    <w:rsid w:val="00641891"/>
    <w:rsid w:val="00641A45"/>
    <w:rsid w:val="00641A66"/>
    <w:rsid w:val="006420DC"/>
    <w:rsid w:val="0064371B"/>
    <w:rsid w:val="006443D7"/>
    <w:rsid w:val="006452FE"/>
    <w:rsid w:val="006510C3"/>
    <w:rsid w:val="00652073"/>
    <w:rsid w:val="00653181"/>
    <w:rsid w:val="006555CD"/>
    <w:rsid w:val="0065665F"/>
    <w:rsid w:val="00660CEA"/>
    <w:rsid w:val="00673AE6"/>
    <w:rsid w:val="00675744"/>
    <w:rsid w:val="00682EFB"/>
    <w:rsid w:val="00685ADE"/>
    <w:rsid w:val="00686643"/>
    <w:rsid w:val="00686793"/>
    <w:rsid w:val="00691490"/>
    <w:rsid w:val="00692FA0"/>
    <w:rsid w:val="0069321F"/>
    <w:rsid w:val="006948F7"/>
    <w:rsid w:val="00695D57"/>
    <w:rsid w:val="0069650D"/>
    <w:rsid w:val="006968A3"/>
    <w:rsid w:val="006A111E"/>
    <w:rsid w:val="006A6158"/>
    <w:rsid w:val="006A6AF8"/>
    <w:rsid w:val="006B08DC"/>
    <w:rsid w:val="006B23F4"/>
    <w:rsid w:val="006B7D9F"/>
    <w:rsid w:val="006D052D"/>
    <w:rsid w:val="006D106C"/>
    <w:rsid w:val="006D2996"/>
    <w:rsid w:val="006D3B2B"/>
    <w:rsid w:val="006D5273"/>
    <w:rsid w:val="006D74BE"/>
    <w:rsid w:val="006E506F"/>
    <w:rsid w:val="006E6DA4"/>
    <w:rsid w:val="006F69B0"/>
    <w:rsid w:val="007002F0"/>
    <w:rsid w:val="007010EF"/>
    <w:rsid w:val="00701449"/>
    <w:rsid w:val="00702CC0"/>
    <w:rsid w:val="007050E0"/>
    <w:rsid w:val="007075C5"/>
    <w:rsid w:val="00710008"/>
    <w:rsid w:val="00711669"/>
    <w:rsid w:val="0071209A"/>
    <w:rsid w:val="00712D21"/>
    <w:rsid w:val="00714A78"/>
    <w:rsid w:val="00715C2F"/>
    <w:rsid w:val="00716BB3"/>
    <w:rsid w:val="00721929"/>
    <w:rsid w:val="00722952"/>
    <w:rsid w:val="00722DDF"/>
    <w:rsid w:val="00723E67"/>
    <w:rsid w:val="0072459B"/>
    <w:rsid w:val="00725834"/>
    <w:rsid w:val="007262A9"/>
    <w:rsid w:val="00726EE1"/>
    <w:rsid w:val="0072704B"/>
    <w:rsid w:val="007329C6"/>
    <w:rsid w:val="00734D43"/>
    <w:rsid w:val="00734D48"/>
    <w:rsid w:val="0074330C"/>
    <w:rsid w:val="0074378E"/>
    <w:rsid w:val="007453FE"/>
    <w:rsid w:val="00747886"/>
    <w:rsid w:val="0075079E"/>
    <w:rsid w:val="00752DEF"/>
    <w:rsid w:val="0075635B"/>
    <w:rsid w:val="007578B3"/>
    <w:rsid w:val="0076064B"/>
    <w:rsid w:val="00763333"/>
    <w:rsid w:val="00763C49"/>
    <w:rsid w:val="00766420"/>
    <w:rsid w:val="00772782"/>
    <w:rsid w:val="007753E2"/>
    <w:rsid w:val="007829F9"/>
    <w:rsid w:val="00783510"/>
    <w:rsid w:val="00783B64"/>
    <w:rsid w:val="00784417"/>
    <w:rsid w:val="007958BA"/>
    <w:rsid w:val="007A26B6"/>
    <w:rsid w:val="007A45BD"/>
    <w:rsid w:val="007A585B"/>
    <w:rsid w:val="007A5A9F"/>
    <w:rsid w:val="007B0AAE"/>
    <w:rsid w:val="007B4F0C"/>
    <w:rsid w:val="007B5ACD"/>
    <w:rsid w:val="007C17C4"/>
    <w:rsid w:val="007C1C63"/>
    <w:rsid w:val="007C369D"/>
    <w:rsid w:val="007C502C"/>
    <w:rsid w:val="007C6557"/>
    <w:rsid w:val="007D2D4E"/>
    <w:rsid w:val="007D65B8"/>
    <w:rsid w:val="007E11EC"/>
    <w:rsid w:val="007E2B07"/>
    <w:rsid w:val="007E36FE"/>
    <w:rsid w:val="007E3FD4"/>
    <w:rsid w:val="007E60C6"/>
    <w:rsid w:val="007E64EB"/>
    <w:rsid w:val="007E6A10"/>
    <w:rsid w:val="007E6B40"/>
    <w:rsid w:val="007E77FD"/>
    <w:rsid w:val="007F0C9B"/>
    <w:rsid w:val="007F131F"/>
    <w:rsid w:val="007F30DB"/>
    <w:rsid w:val="007F6C16"/>
    <w:rsid w:val="007F7744"/>
    <w:rsid w:val="008018E4"/>
    <w:rsid w:val="00806667"/>
    <w:rsid w:val="008128EB"/>
    <w:rsid w:val="00814E52"/>
    <w:rsid w:val="0082052D"/>
    <w:rsid w:val="00820B2C"/>
    <w:rsid w:val="00821033"/>
    <w:rsid w:val="00826B2F"/>
    <w:rsid w:val="00826B7D"/>
    <w:rsid w:val="0082706A"/>
    <w:rsid w:val="00831574"/>
    <w:rsid w:val="00831A23"/>
    <w:rsid w:val="008322E1"/>
    <w:rsid w:val="00833460"/>
    <w:rsid w:val="0083377D"/>
    <w:rsid w:val="00835856"/>
    <w:rsid w:val="008369F8"/>
    <w:rsid w:val="00841099"/>
    <w:rsid w:val="008422A5"/>
    <w:rsid w:val="00843EDD"/>
    <w:rsid w:val="008528F0"/>
    <w:rsid w:val="0085324B"/>
    <w:rsid w:val="00855D86"/>
    <w:rsid w:val="00861E61"/>
    <w:rsid w:val="008641E4"/>
    <w:rsid w:val="00870C69"/>
    <w:rsid w:val="00871576"/>
    <w:rsid w:val="008764BC"/>
    <w:rsid w:val="00877AC1"/>
    <w:rsid w:val="00877EB0"/>
    <w:rsid w:val="00880FE4"/>
    <w:rsid w:val="0088144F"/>
    <w:rsid w:val="00883201"/>
    <w:rsid w:val="0088427C"/>
    <w:rsid w:val="00886348"/>
    <w:rsid w:val="00891626"/>
    <w:rsid w:val="008A467E"/>
    <w:rsid w:val="008A7488"/>
    <w:rsid w:val="008B3D00"/>
    <w:rsid w:val="008C224D"/>
    <w:rsid w:val="008C3CEB"/>
    <w:rsid w:val="008C4873"/>
    <w:rsid w:val="008C61CC"/>
    <w:rsid w:val="008C62FF"/>
    <w:rsid w:val="008D3E97"/>
    <w:rsid w:val="008D4E78"/>
    <w:rsid w:val="008D533A"/>
    <w:rsid w:val="008D683B"/>
    <w:rsid w:val="008E676D"/>
    <w:rsid w:val="008E7396"/>
    <w:rsid w:val="008F089A"/>
    <w:rsid w:val="008F0DBF"/>
    <w:rsid w:val="008F305F"/>
    <w:rsid w:val="008F3650"/>
    <w:rsid w:val="008F3933"/>
    <w:rsid w:val="00902EB0"/>
    <w:rsid w:val="00905420"/>
    <w:rsid w:val="009126D9"/>
    <w:rsid w:val="00912749"/>
    <w:rsid w:val="00922396"/>
    <w:rsid w:val="009231E4"/>
    <w:rsid w:val="00926FFD"/>
    <w:rsid w:val="00932C7C"/>
    <w:rsid w:val="009346B0"/>
    <w:rsid w:val="009347B8"/>
    <w:rsid w:val="00935D7E"/>
    <w:rsid w:val="009365CA"/>
    <w:rsid w:val="00936B22"/>
    <w:rsid w:val="009418C3"/>
    <w:rsid w:val="00946852"/>
    <w:rsid w:val="00953A85"/>
    <w:rsid w:val="0095469B"/>
    <w:rsid w:val="00955341"/>
    <w:rsid w:val="00955D6B"/>
    <w:rsid w:val="00963B3B"/>
    <w:rsid w:val="00964EBD"/>
    <w:rsid w:val="00967223"/>
    <w:rsid w:val="00970815"/>
    <w:rsid w:val="00971775"/>
    <w:rsid w:val="00973043"/>
    <w:rsid w:val="009762CC"/>
    <w:rsid w:val="009767F4"/>
    <w:rsid w:val="00976860"/>
    <w:rsid w:val="0098336A"/>
    <w:rsid w:val="00983CA8"/>
    <w:rsid w:val="00987BB1"/>
    <w:rsid w:val="009908E7"/>
    <w:rsid w:val="00994AF0"/>
    <w:rsid w:val="00995642"/>
    <w:rsid w:val="00996ADA"/>
    <w:rsid w:val="009A0E8F"/>
    <w:rsid w:val="009A31D9"/>
    <w:rsid w:val="009A38EF"/>
    <w:rsid w:val="009A3F42"/>
    <w:rsid w:val="009A4778"/>
    <w:rsid w:val="009A5695"/>
    <w:rsid w:val="009B1976"/>
    <w:rsid w:val="009B1BF7"/>
    <w:rsid w:val="009B23B8"/>
    <w:rsid w:val="009B4D1B"/>
    <w:rsid w:val="009B50FF"/>
    <w:rsid w:val="009C0724"/>
    <w:rsid w:val="009C12CB"/>
    <w:rsid w:val="009C15DD"/>
    <w:rsid w:val="009C60EF"/>
    <w:rsid w:val="009C7459"/>
    <w:rsid w:val="009D3CB9"/>
    <w:rsid w:val="009D6A3B"/>
    <w:rsid w:val="009D7D6A"/>
    <w:rsid w:val="009E01CD"/>
    <w:rsid w:val="009E5532"/>
    <w:rsid w:val="009E65E0"/>
    <w:rsid w:val="009F1060"/>
    <w:rsid w:val="009F1164"/>
    <w:rsid w:val="009F2850"/>
    <w:rsid w:val="009F3F9A"/>
    <w:rsid w:val="009F456A"/>
    <w:rsid w:val="009F5ED0"/>
    <w:rsid w:val="009F7757"/>
    <w:rsid w:val="00A00A6B"/>
    <w:rsid w:val="00A02D61"/>
    <w:rsid w:val="00A03BEA"/>
    <w:rsid w:val="00A0462C"/>
    <w:rsid w:val="00A04D9C"/>
    <w:rsid w:val="00A051BD"/>
    <w:rsid w:val="00A066E8"/>
    <w:rsid w:val="00A0707D"/>
    <w:rsid w:val="00A07A63"/>
    <w:rsid w:val="00A10DBC"/>
    <w:rsid w:val="00A113EA"/>
    <w:rsid w:val="00A15011"/>
    <w:rsid w:val="00A17305"/>
    <w:rsid w:val="00A20BCA"/>
    <w:rsid w:val="00A20FB5"/>
    <w:rsid w:val="00A2153D"/>
    <w:rsid w:val="00A216BF"/>
    <w:rsid w:val="00A22C9E"/>
    <w:rsid w:val="00A23B7B"/>
    <w:rsid w:val="00A23DE8"/>
    <w:rsid w:val="00A2470E"/>
    <w:rsid w:val="00A267DF"/>
    <w:rsid w:val="00A274BA"/>
    <w:rsid w:val="00A276B5"/>
    <w:rsid w:val="00A3009C"/>
    <w:rsid w:val="00A32A49"/>
    <w:rsid w:val="00A32E5D"/>
    <w:rsid w:val="00A363F6"/>
    <w:rsid w:val="00A37875"/>
    <w:rsid w:val="00A42EAE"/>
    <w:rsid w:val="00A45DD2"/>
    <w:rsid w:val="00A468C0"/>
    <w:rsid w:val="00A50206"/>
    <w:rsid w:val="00A505B1"/>
    <w:rsid w:val="00A50C8A"/>
    <w:rsid w:val="00A522B4"/>
    <w:rsid w:val="00A536BE"/>
    <w:rsid w:val="00A53CE6"/>
    <w:rsid w:val="00A56598"/>
    <w:rsid w:val="00A56F92"/>
    <w:rsid w:val="00A57464"/>
    <w:rsid w:val="00A61BE6"/>
    <w:rsid w:val="00A65845"/>
    <w:rsid w:val="00A65871"/>
    <w:rsid w:val="00A65C6F"/>
    <w:rsid w:val="00A67B21"/>
    <w:rsid w:val="00A734F1"/>
    <w:rsid w:val="00A749BB"/>
    <w:rsid w:val="00A754DA"/>
    <w:rsid w:val="00A75EFF"/>
    <w:rsid w:val="00A808FC"/>
    <w:rsid w:val="00A8172C"/>
    <w:rsid w:val="00A83123"/>
    <w:rsid w:val="00A87D05"/>
    <w:rsid w:val="00A9592D"/>
    <w:rsid w:val="00A96A3D"/>
    <w:rsid w:val="00A97044"/>
    <w:rsid w:val="00A97091"/>
    <w:rsid w:val="00AA196D"/>
    <w:rsid w:val="00AA31C4"/>
    <w:rsid w:val="00AA5E00"/>
    <w:rsid w:val="00AA6031"/>
    <w:rsid w:val="00AA7612"/>
    <w:rsid w:val="00AB11EB"/>
    <w:rsid w:val="00AB157E"/>
    <w:rsid w:val="00AB1615"/>
    <w:rsid w:val="00AB2F11"/>
    <w:rsid w:val="00AB3B8D"/>
    <w:rsid w:val="00AB3F14"/>
    <w:rsid w:val="00AB5A01"/>
    <w:rsid w:val="00AB5A4F"/>
    <w:rsid w:val="00AB6C24"/>
    <w:rsid w:val="00AC0B6A"/>
    <w:rsid w:val="00AC0CC4"/>
    <w:rsid w:val="00AC3308"/>
    <w:rsid w:val="00AC3592"/>
    <w:rsid w:val="00AC46BB"/>
    <w:rsid w:val="00AC608A"/>
    <w:rsid w:val="00AC63BA"/>
    <w:rsid w:val="00AC7276"/>
    <w:rsid w:val="00AD017D"/>
    <w:rsid w:val="00AD2456"/>
    <w:rsid w:val="00AD40CC"/>
    <w:rsid w:val="00AD7895"/>
    <w:rsid w:val="00AE132E"/>
    <w:rsid w:val="00AE533A"/>
    <w:rsid w:val="00AE5B28"/>
    <w:rsid w:val="00AE6F3D"/>
    <w:rsid w:val="00AE73C0"/>
    <w:rsid w:val="00AF0388"/>
    <w:rsid w:val="00AF558A"/>
    <w:rsid w:val="00B05C73"/>
    <w:rsid w:val="00B0728A"/>
    <w:rsid w:val="00B11402"/>
    <w:rsid w:val="00B13859"/>
    <w:rsid w:val="00B15F61"/>
    <w:rsid w:val="00B230CF"/>
    <w:rsid w:val="00B26F57"/>
    <w:rsid w:val="00B27090"/>
    <w:rsid w:val="00B27BBF"/>
    <w:rsid w:val="00B34FBE"/>
    <w:rsid w:val="00B37D90"/>
    <w:rsid w:val="00B41E05"/>
    <w:rsid w:val="00B43393"/>
    <w:rsid w:val="00B44A05"/>
    <w:rsid w:val="00B44C65"/>
    <w:rsid w:val="00B51B0B"/>
    <w:rsid w:val="00B51EF0"/>
    <w:rsid w:val="00B5386E"/>
    <w:rsid w:val="00B54D37"/>
    <w:rsid w:val="00B555AD"/>
    <w:rsid w:val="00B57EDB"/>
    <w:rsid w:val="00B6028B"/>
    <w:rsid w:val="00B61CD2"/>
    <w:rsid w:val="00B64E78"/>
    <w:rsid w:val="00B65D77"/>
    <w:rsid w:val="00B66413"/>
    <w:rsid w:val="00B66C7B"/>
    <w:rsid w:val="00B67471"/>
    <w:rsid w:val="00B70B43"/>
    <w:rsid w:val="00B71455"/>
    <w:rsid w:val="00B74FCC"/>
    <w:rsid w:val="00B75B40"/>
    <w:rsid w:val="00B75C90"/>
    <w:rsid w:val="00B7638A"/>
    <w:rsid w:val="00B774C3"/>
    <w:rsid w:val="00B81074"/>
    <w:rsid w:val="00B85C0E"/>
    <w:rsid w:val="00B87587"/>
    <w:rsid w:val="00B90617"/>
    <w:rsid w:val="00B93E9A"/>
    <w:rsid w:val="00B94452"/>
    <w:rsid w:val="00B94698"/>
    <w:rsid w:val="00B96BEA"/>
    <w:rsid w:val="00B96CC7"/>
    <w:rsid w:val="00B97CE1"/>
    <w:rsid w:val="00BA1013"/>
    <w:rsid w:val="00BA2FE3"/>
    <w:rsid w:val="00BA5A2D"/>
    <w:rsid w:val="00BA67A0"/>
    <w:rsid w:val="00BB31F3"/>
    <w:rsid w:val="00BB3A4D"/>
    <w:rsid w:val="00BB6E2E"/>
    <w:rsid w:val="00BB7F50"/>
    <w:rsid w:val="00BC13E3"/>
    <w:rsid w:val="00BC1CA4"/>
    <w:rsid w:val="00BC4061"/>
    <w:rsid w:val="00BC412A"/>
    <w:rsid w:val="00BC709B"/>
    <w:rsid w:val="00BD0B53"/>
    <w:rsid w:val="00BD2775"/>
    <w:rsid w:val="00BD4D68"/>
    <w:rsid w:val="00BD6D7D"/>
    <w:rsid w:val="00BD74D3"/>
    <w:rsid w:val="00BD75FC"/>
    <w:rsid w:val="00BE03F1"/>
    <w:rsid w:val="00BE29AB"/>
    <w:rsid w:val="00BE6D56"/>
    <w:rsid w:val="00BF0FAF"/>
    <w:rsid w:val="00BF11A5"/>
    <w:rsid w:val="00BF50ED"/>
    <w:rsid w:val="00BF5807"/>
    <w:rsid w:val="00BF75B8"/>
    <w:rsid w:val="00C00508"/>
    <w:rsid w:val="00C02C51"/>
    <w:rsid w:val="00C030A2"/>
    <w:rsid w:val="00C07EBF"/>
    <w:rsid w:val="00C1155D"/>
    <w:rsid w:val="00C127A2"/>
    <w:rsid w:val="00C1284A"/>
    <w:rsid w:val="00C17A3F"/>
    <w:rsid w:val="00C33810"/>
    <w:rsid w:val="00C36135"/>
    <w:rsid w:val="00C365B6"/>
    <w:rsid w:val="00C37760"/>
    <w:rsid w:val="00C40434"/>
    <w:rsid w:val="00C42CD0"/>
    <w:rsid w:val="00C43569"/>
    <w:rsid w:val="00C436A1"/>
    <w:rsid w:val="00C44926"/>
    <w:rsid w:val="00C44D50"/>
    <w:rsid w:val="00C466E7"/>
    <w:rsid w:val="00C47247"/>
    <w:rsid w:val="00C47ABB"/>
    <w:rsid w:val="00C548DF"/>
    <w:rsid w:val="00C54A07"/>
    <w:rsid w:val="00C65FDA"/>
    <w:rsid w:val="00C67A0F"/>
    <w:rsid w:val="00C72A40"/>
    <w:rsid w:val="00C7618D"/>
    <w:rsid w:val="00C77393"/>
    <w:rsid w:val="00C8019A"/>
    <w:rsid w:val="00C84E5D"/>
    <w:rsid w:val="00C931A0"/>
    <w:rsid w:val="00C93DCE"/>
    <w:rsid w:val="00C95233"/>
    <w:rsid w:val="00C96C08"/>
    <w:rsid w:val="00C97175"/>
    <w:rsid w:val="00CA5378"/>
    <w:rsid w:val="00CB2F30"/>
    <w:rsid w:val="00CB2FE1"/>
    <w:rsid w:val="00CB3016"/>
    <w:rsid w:val="00CB5B1F"/>
    <w:rsid w:val="00CB7A03"/>
    <w:rsid w:val="00CC348A"/>
    <w:rsid w:val="00CC43DA"/>
    <w:rsid w:val="00CC4710"/>
    <w:rsid w:val="00CD70F8"/>
    <w:rsid w:val="00CE0976"/>
    <w:rsid w:val="00CE1C22"/>
    <w:rsid w:val="00CE2C4E"/>
    <w:rsid w:val="00CE3460"/>
    <w:rsid w:val="00CF2581"/>
    <w:rsid w:val="00CF33C8"/>
    <w:rsid w:val="00CF345E"/>
    <w:rsid w:val="00CF6C74"/>
    <w:rsid w:val="00CF6F52"/>
    <w:rsid w:val="00CF7D01"/>
    <w:rsid w:val="00D00BED"/>
    <w:rsid w:val="00D02310"/>
    <w:rsid w:val="00D03ACB"/>
    <w:rsid w:val="00D047BB"/>
    <w:rsid w:val="00D05BC4"/>
    <w:rsid w:val="00D0655F"/>
    <w:rsid w:val="00D0688E"/>
    <w:rsid w:val="00D11E5F"/>
    <w:rsid w:val="00D1252F"/>
    <w:rsid w:val="00D155ED"/>
    <w:rsid w:val="00D15698"/>
    <w:rsid w:val="00D15B38"/>
    <w:rsid w:val="00D253FF"/>
    <w:rsid w:val="00D26D67"/>
    <w:rsid w:val="00D26FC1"/>
    <w:rsid w:val="00D273E3"/>
    <w:rsid w:val="00D30149"/>
    <w:rsid w:val="00D301DD"/>
    <w:rsid w:val="00D34AB6"/>
    <w:rsid w:val="00D3726D"/>
    <w:rsid w:val="00D4003A"/>
    <w:rsid w:val="00D43540"/>
    <w:rsid w:val="00D45603"/>
    <w:rsid w:val="00D47B2E"/>
    <w:rsid w:val="00D53314"/>
    <w:rsid w:val="00D57EEC"/>
    <w:rsid w:val="00D6031B"/>
    <w:rsid w:val="00D622B3"/>
    <w:rsid w:val="00D67D0B"/>
    <w:rsid w:val="00D67EE2"/>
    <w:rsid w:val="00D71176"/>
    <w:rsid w:val="00D7162D"/>
    <w:rsid w:val="00D7173B"/>
    <w:rsid w:val="00D71810"/>
    <w:rsid w:val="00D718A1"/>
    <w:rsid w:val="00D75776"/>
    <w:rsid w:val="00D769D2"/>
    <w:rsid w:val="00D805C1"/>
    <w:rsid w:val="00D8130E"/>
    <w:rsid w:val="00D87A98"/>
    <w:rsid w:val="00D90848"/>
    <w:rsid w:val="00D95080"/>
    <w:rsid w:val="00D96645"/>
    <w:rsid w:val="00DA175D"/>
    <w:rsid w:val="00DA1E73"/>
    <w:rsid w:val="00DA2B76"/>
    <w:rsid w:val="00DA4560"/>
    <w:rsid w:val="00DA483F"/>
    <w:rsid w:val="00DA4894"/>
    <w:rsid w:val="00DA69AD"/>
    <w:rsid w:val="00DA7942"/>
    <w:rsid w:val="00DB24F0"/>
    <w:rsid w:val="00DB33C5"/>
    <w:rsid w:val="00DB41AA"/>
    <w:rsid w:val="00DB6171"/>
    <w:rsid w:val="00DB6E06"/>
    <w:rsid w:val="00DB7D03"/>
    <w:rsid w:val="00DC7630"/>
    <w:rsid w:val="00DD0660"/>
    <w:rsid w:val="00DD0CDC"/>
    <w:rsid w:val="00DD1778"/>
    <w:rsid w:val="00DD2A66"/>
    <w:rsid w:val="00DD31CE"/>
    <w:rsid w:val="00DD4EBB"/>
    <w:rsid w:val="00DE011A"/>
    <w:rsid w:val="00DE40C6"/>
    <w:rsid w:val="00DE5C96"/>
    <w:rsid w:val="00DE6EB0"/>
    <w:rsid w:val="00DE7479"/>
    <w:rsid w:val="00DF189E"/>
    <w:rsid w:val="00DF328D"/>
    <w:rsid w:val="00DF478F"/>
    <w:rsid w:val="00DF56D7"/>
    <w:rsid w:val="00E025A0"/>
    <w:rsid w:val="00E03307"/>
    <w:rsid w:val="00E03ADF"/>
    <w:rsid w:val="00E05949"/>
    <w:rsid w:val="00E073E7"/>
    <w:rsid w:val="00E114B5"/>
    <w:rsid w:val="00E121C9"/>
    <w:rsid w:val="00E121F2"/>
    <w:rsid w:val="00E12F31"/>
    <w:rsid w:val="00E12FED"/>
    <w:rsid w:val="00E13E41"/>
    <w:rsid w:val="00E1592D"/>
    <w:rsid w:val="00E15C43"/>
    <w:rsid w:val="00E163C0"/>
    <w:rsid w:val="00E226CF"/>
    <w:rsid w:val="00E22C04"/>
    <w:rsid w:val="00E23696"/>
    <w:rsid w:val="00E26383"/>
    <w:rsid w:val="00E26434"/>
    <w:rsid w:val="00E268D5"/>
    <w:rsid w:val="00E269FC"/>
    <w:rsid w:val="00E2723E"/>
    <w:rsid w:val="00E37E9D"/>
    <w:rsid w:val="00E406C7"/>
    <w:rsid w:val="00E41AAB"/>
    <w:rsid w:val="00E43D52"/>
    <w:rsid w:val="00E47021"/>
    <w:rsid w:val="00E52880"/>
    <w:rsid w:val="00E52F9C"/>
    <w:rsid w:val="00E5461A"/>
    <w:rsid w:val="00E55244"/>
    <w:rsid w:val="00E560E9"/>
    <w:rsid w:val="00E56D42"/>
    <w:rsid w:val="00E617E9"/>
    <w:rsid w:val="00E7640D"/>
    <w:rsid w:val="00E76ACC"/>
    <w:rsid w:val="00E82FFE"/>
    <w:rsid w:val="00E87B57"/>
    <w:rsid w:val="00E920A6"/>
    <w:rsid w:val="00E92673"/>
    <w:rsid w:val="00E946F2"/>
    <w:rsid w:val="00EA5B86"/>
    <w:rsid w:val="00EA6A8B"/>
    <w:rsid w:val="00EB0D5C"/>
    <w:rsid w:val="00EB1F70"/>
    <w:rsid w:val="00EB32A6"/>
    <w:rsid w:val="00EB696A"/>
    <w:rsid w:val="00EC09CE"/>
    <w:rsid w:val="00EC30F1"/>
    <w:rsid w:val="00EC3290"/>
    <w:rsid w:val="00EC411D"/>
    <w:rsid w:val="00EC47C7"/>
    <w:rsid w:val="00ED1096"/>
    <w:rsid w:val="00ED49B3"/>
    <w:rsid w:val="00ED5876"/>
    <w:rsid w:val="00EE0700"/>
    <w:rsid w:val="00EE3E93"/>
    <w:rsid w:val="00EE55FA"/>
    <w:rsid w:val="00EE759E"/>
    <w:rsid w:val="00EF195D"/>
    <w:rsid w:val="00EF49C4"/>
    <w:rsid w:val="00EF71B4"/>
    <w:rsid w:val="00F00A47"/>
    <w:rsid w:val="00F06E3D"/>
    <w:rsid w:val="00F07548"/>
    <w:rsid w:val="00F0795A"/>
    <w:rsid w:val="00F128C3"/>
    <w:rsid w:val="00F12921"/>
    <w:rsid w:val="00F22729"/>
    <w:rsid w:val="00F23FB0"/>
    <w:rsid w:val="00F24D20"/>
    <w:rsid w:val="00F252F2"/>
    <w:rsid w:val="00F27CC0"/>
    <w:rsid w:val="00F3797D"/>
    <w:rsid w:val="00F41BCA"/>
    <w:rsid w:val="00F42FE7"/>
    <w:rsid w:val="00F45AD8"/>
    <w:rsid w:val="00F52387"/>
    <w:rsid w:val="00F527B0"/>
    <w:rsid w:val="00F53D3D"/>
    <w:rsid w:val="00F54379"/>
    <w:rsid w:val="00F5749B"/>
    <w:rsid w:val="00F57BC7"/>
    <w:rsid w:val="00F61A0A"/>
    <w:rsid w:val="00F63BC2"/>
    <w:rsid w:val="00F718B7"/>
    <w:rsid w:val="00F724CE"/>
    <w:rsid w:val="00F75486"/>
    <w:rsid w:val="00F76E11"/>
    <w:rsid w:val="00F77D5F"/>
    <w:rsid w:val="00F8489C"/>
    <w:rsid w:val="00F86A72"/>
    <w:rsid w:val="00F86DA2"/>
    <w:rsid w:val="00F86E6B"/>
    <w:rsid w:val="00F9308A"/>
    <w:rsid w:val="00F96EC9"/>
    <w:rsid w:val="00FA07B9"/>
    <w:rsid w:val="00FA14CA"/>
    <w:rsid w:val="00FA16D8"/>
    <w:rsid w:val="00FA1E26"/>
    <w:rsid w:val="00FB0FA2"/>
    <w:rsid w:val="00FB3103"/>
    <w:rsid w:val="00FC1BB0"/>
    <w:rsid w:val="00FD2DD4"/>
    <w:rsid w:val="00FD3009"/>
    <w:rsid w:val="00FD5221"/>
    <w:rsid w:val="00FD5438"/>
    <w:rsid w:val="00FD592D"/>
    <w:rsid w:val="00FD74C4"/>
    <w:rsid w:val="00FE09AD"/>
    <w:rsid w:val="00FE16E7"/>
    <w:rsid w:val="00FE190E"/>
    <w:rsid w:val="00FE240F"/>
    <w:rsid w:val="00FE3363"/>
    <w:rsid w:val="00FE4B16"/>
    <w:rsid w:val="00FF3C70"/>
    <w:rsid w:val="00FF4602"/>
    <w:rsid w:val="00FF4CCC"/>
    <w:rsid w:val="00FF53B5"/>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2cb34a,#2cb34b"/>
    </o:shapedefaults>
    <o:shapelayout v:ext="edit">
      <o:idmap v:ext="edit" data="1"/>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D15698"/>
    <w:pPr>
      <w:keepNext/>
      <w:keepLines/>
      <w:outlineLvl w:val="0"/>
    </w:pPr>
    <w:rPr>
      <w:rFonts w:cs="Arial"/>
      <w:b/>
      <w:color w:val="3DCD58"/>
      <w:sz w:val="32"/>
      <w:szCs w:val="36"/>
    </w:rPr>
  </w:style>
  <w:style w:type="paragraph" w:styleId="berschrift2">
    <w:name w:val="heading 2"/>
    <w:aliases w:val="SE 2. Überschrift"/>
    <w:basedOn w:val="Standard"/>
    <w:next w:val="Standard"/>
    <w:link w:val="berschrift2Zchn"/>
    <w:autoRedefine/>
    <w:uiPriority w:val="99"/>
    <w:unhideWhenUsed/>
    <w:qFormat/>
    <w:rsid w:val="00D15698"/>
    <w:pPr>
      <w:keepNext/>
      <w:keepLines/>
      <w:numPr>
        <w:numId w:val="12"/>
      </w:numPr>
      <w:outlineLvl w:val="1"/>
    </w:pPr>
    <w:rPr>
      <w:rFonts w:cs="Arial"/>
      <w:b/>
      <w:bCs/>
      <w:color w:val="3DCD58"/>
      <w:szCs w:val="20"/>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
    <w:basedOn w:val="Standard"/>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D15698"/>
    <w:rPr>
      <w:rFonts w:ascii="Arial" w:hAnsi="Arial" w:cs="Arial"/>
      <w:b/>
      <w:color w:val="3DCD58"/>
      <w:sz w:val="32"/>
      <w:szCs w:val="36"/>
      <w:lang w:val="de-DE"/>
    </w:rPr>
  </w:style>
  <w:style w:type="character" w:customStyle="1" w:styleId="berschrift2Zchn">
    <w:name w:val="Überschrift 2 Zchn"/>
    <w:aliases w:val="SE 2. Überschrift Zchn"/>
    <w:basedOn w:val="Absatz-Standardschriftart"/>
    <w:link w:val="berschrift2"/>
    <w:uiPriority w:val="99"/>
    <w:rsid w:val="00D15698"/>
    <w:rPr>
      <w:rFonts w:ascii="Arial" w:hAnsi="Arial" w:cs="Arial"/>
      <w:b/>
      <w:bCs/>
      <w:color w:val="3DCD58"/>
      <w:sz w:val="20"/>
      <w:szCs w:val="20"/>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qFormat/>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semiHidden/>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hotkey-layer">
    <w:name w:val="hotkey-layer"/>
    <w:basedOn w:val="Absatz-Standardschriftart"/>
    <w:rsid w:val="001C1572"/>
  </w:style>
  <w:style w:type="character" w:styleId="Fett">
    <w:name w:val="Strong"/>
    <w:basedOn w:val="Absatz-Standardschriftart"/>
    <w:uiPriority w:val="22"/>
    <w:qFormat/>
    <w:rsid w:val="0022470B"/>
    <w:rPr>
      <w:b/>
      <w:bCs/>
    </w:rPr>
  </w:style>
  <w:style w:type="character" w:styleId="BesuchterLink">
    <w:name w:val="FollowedHyperlink"/>
    <w:basedOn w:val="Absatz-Standardschriftart"/>
    <w:uiPriority w:val="99"/>
    <w:semiHidden/>
    <w:unhideWhenUsed/>
    <w:rsid w:val="006452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41782">
      <w:bodyDiv w:val="1"/>
      <w:marLeft w:val="0"/>
      <w:marRight w:val="0"/>
      <w:marTop w:val="0"/>
      <w:marBottom w:val="0"/>
      <w:divBdr>
        <w:top w:val="none" w:sz="0" w:space="0" w:color="auto"/>
        <w:left w:val="none" w:sz="0" w:space="0" w:color="auto"/>
        <w:bottom w:val="none" w:sz="0" w:space="0" w:color="auto"/>
        <w:right w:val="none" w:sz="0" w:space="0" w:color="auto"/>
      </w:divBdr>
    </w:div>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736517479">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1840340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versalautomation.org/" TargetMode="External"/><Relationship Id="rId13" Type="http://schemas.openxmlformats.org/officeDocument/2006/relationships/hyperlink" Target="https://twitter.com/SchneiderElecDE"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e.com/ww/en/insights/" TargetMode="External"/><Relationship Id="rId17" Type="http://schemas.openxmlformats.org/officeDocument/2006/relationships/hyperlink" Target="https://www.facebook.com/SchneiderElectric?brandloc=DISABL" TargetMode="External"/><Relationship Id="rId2" Type="http://schemas.openxmlformats.org/officeDocument/2006/relationships/numbering" Target="numbering.xml"/><Relationship Id="rId16" Type="http://schemas.openxmlformats.org/officeDocument/2006/relationships/hyperlink" Target="https://www.facebook.com/SchneiderElectric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v.schneider-electric.com/site/schneiderTV/index.cfm?video=15aXVtdDriWq9bWNul594OvchdzAiPhW#ooid=15aXVtdDriWq9bWNul594OvchdzAiPhW"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yperlink" Target="http://www.se.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e.com/de/de/product-range/23643079-ecostruxure%E2%84%A2-automation-expert/" TargetMode="External"/><Relationship Id="rId14" Type="http://schemas.openxmlformats.org/officeDocument/2006/relationships/hyperlink" Target="https://twitter.com/SchneiderEle"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4A3F81-19A2-4F9E-85D5-858DA1C64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5635</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thammermeister</dc:creator>
  <cp:lastModifiedBy>Martin Barde</cp:lastModifiedBy>
  <cp:revision>2</cp:revision>
  <cp:lastPrinted>2021-11-15T08:04:00Z</cp:lastPrinted>
  <dcterms:created xsi:type="dcterms:W3CDTF">2021-11-15T15:10:00Z</dcterms:created>
  <dcterms:modified xsi:type="dcterms:W3CDTF">2021-11-15T15:10:00Z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e7c75fe-f914-45f8-9747-40a3f5d4287a_Enabled">
    <vt:lpwstr>true</vt:lpwstr>
  </property>
  <property fmtid="{D5CDD505-2E9C-101B-9397-08002B2CF9AE}" pid="3" name="MSIP_Label_fe7c75fe-f914-45f8-9747-40a3f5d4287a_SetDate">
    <vt:lpwstr>2021-05-04T11:05:59Z</vt:lpwstr>
  </property>
  <property fmtid="{D5CDD505-2E9C-101B-9397-08002B2CF9AE}" pid="4" name="MSIP_Label_fe7c75fe-f914-45f8-9747-40a3f5d4287a_Method">
    <vt:lpwstr>Standard</vt:lpwstr>
  </property>
  <property fmtid="{D5CDD505-2E9C-101B-9397-08002B2CF9AE}" pid="5" name="MSIP_Label_fe7c75fe-f914-45f8-9747-40a3f5d4287a_Name">
    <vt:lpwstr>Without Visual Marking</vt:lpwstr>
  </property>
  <property fmtid="{D5CDD505-2E9C-101B-9397-08002B2CF9AE}" pid="6" name="MSIP_Label_fe7c75fe-f914-45f8-9747-40a3f5d4287a_SiteId">
    <vt:lpwstr>6e51e1ad-c54b-4b39-b598-0ffe9ae68fef</vt:lpwstr>
  </property>
  <property fmtid="{D5CDD505-2E9C-101B-9397-08002B2CF9AE}" pid="7" name="MSIP_Label_fe7c75fe-f914-45f8-9747-40a3f5d4287a_ActionId">
    <vt:lpwstr>3be26836-e997-4c05-803c-0e36014d9c93</vt:lpwstr>
  </property>
  <property fmtid="{D5CDD505-2E9C-101B-9397-08002B2CF9AE}" pid="8" name="MSIP_Label_fe7c75fe-f914-45f8-9747-40a3f5d4287a_ContentBits">
    <vt:lpwstr>0</vt:lpwstr>
  </property>
</Properties>
</file>