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3863" w14:textId="77777777" w:rsidR="002B24E3" w:rsidRDefault="002B24E3" w:rsidP="00BF5C3F">
      <w:pPr>
        <w:spacing w:after="0"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AEC82D4" w14:textId="4D08922B" w:rsidR="00A163ED" w:rsidRPr="00A163ED" w:rsidRDefault="00473F72" w:rsidP="00A163ED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73F72">
        <w:rPr>
          <w:rFonts w:ascii="Arial" w:hAnsi="Arial" w:cs="Arial"/>
          <w:b/>
          <w:bCs/>
          <w:sz w:val="28"/>
          <w:szCs w:val="28"/>
        </w:rPr>
        <w:t xml:space="preserve">VIAVI Solutions </w:t>
      </w:r>
      <w:r w:rsidR="00336176">
        <w:rPr>
          <w:rFonts w:ascii="Arial" w:hAnsi="Arial" w:cs="Arial"/>
          <w:b/>
          <w:bCs/>
          <w:sz w:val="28"/>
          <w:szCs w:val="28"/>
        </w:rPr>
        <w:t>Fachtagung 202</w:t>
      </w:r>
      <w:r w:rsidR="00824192">
        <w:rPr>
          <w:rFonts w:ascii="Arial" w:hAnsi="Arial" w:cs="Arial"/>
          <w:b/>
          <w:bCs/>
          <w:sz w:val="28"/>
          <w:szCs w:val="28"/>
        </w:rPr>
        <w:t>1</w:t>
      </w:r>
      <w:r w:rsidR="00A163ED">
        <w:rPr>
          <w:rFonts w:ascii="Arial" w:hAnsi="Arial" w:cs="Arial"/>
          <w:b/>
          <w:bCs/>
          <w:sz w:val="28"/>
          <w:szCs w:val="28"/>
        </w:rPr>
        <w:t xml:space="preserve">: </w:t>
      </w:r>
      <w:r w:rsidR="00A163ED" w:rsidRPr="00A163ED">
        <w:rPr>
          <w:rFonts w:ascii="Arial" w:hAnsi="Arial" w:cs="Arial"/>
          <w:b/>
          <w:bCs/>
          <w:sz w:val="28"/>
          <w:szCs w:val="28"/>
        </w:rPr>
        <w:t xml:space="preserve">Expertenvorträge </w:t>
      </w:r>
      <w:r w:rsidR="00A163ED">
        <w:rPr>
          <w:rFonts w:ascii="Arial" w:hAnsi="Arial" w:cs="Arial"/>
          <w:b/>
          <w:bCs/>
          <w:sz w:val="28"/>
          <w:szCs w:val="28"/>
        </w:rPr>
        <w:t>fokussieren</w:t>
      </w:r>
      <w:r w:rsidR="00A163ED" w:rsidRPr="00A163ED">
        <w:rPr>
          <w:rFonts w:ascii="Arial" w:hAnsi="Arial" w:cs="Arial"/>
          <w:b/>
          <w:bCs/>
          <w:sz w:val="28"/>
          <w:szCs w:val="28"/>
        </w:rPr>
        <w:t xml:space="preserve"> aktuelle Themen der Messtechnik </w:t>
      </w:r>
    </w:p>
    <w:p w14:paraId="5FD87F6C" w14:textId="77777777" w:rsidR="00051381" w:rsidRDefault="00051381" w:rsidP="00726A9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A92402" w14:textId="06945A54" w:rsidR="005F5F74" w:rsidRPr="00473F72" w:rsidRDefault="00A163ED" w:rsidP="005F5F7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Bewährte Veranstaltungsreihe geht im November in die nächste Runde </w:t>
      </w:r>
    </w:p>
    <w:p w14:paraId="07640F3C" w14:textId="77777777" w:rsidR="009D1F81" w:rsidRDefault="009D1F81" w:rsidP="00051381">
      <w:pPr>
        <w:spacing w:after="0" w:line="276" w:lineRule="auto"/>
        <w:rPr>
          <w:rFonts w:ascii="Arial" w:hAnsi="Arial" w:cs="Arial"/>
          <w:i/>
          <w:iCs/>
        </w:rPr>
      </w:pPr>
    </w:p>
    <w:p w14:paraId="086B5CE6" w14:textId="331C80E0" w:rsidR="009D1F81" w:rsidRPr="00790FCD" w:rsidRDefault="00336176" w:rsidP="009D1F81">
      <w:p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VIAVI Solutions führt seine Fachtagung </w:t>
      </w:r>
      <w:r w:rsidR="00FE4A6C">
        <w:rPr>
          <w:rFonts w:ascii="Arial" w:hAnsi="Arial" w:cs="Arial"/>
          <w:i/>
          <w:iCs/>
        </w:rPr>
        <w:t>(</w:t>
      </w:r>
      <w:r w:rsidR="00824192">
        <w:rPr>
          <w:rFonts w:ascii="Arial" w:hAnsi="Arial" w:cs="Arial"/>
          <w:i/>
          <w:iCs/>
        </w:rPr>
        <w:t>30</w:t>
      </w:r>
      <w:r w:rsidR="005B7963">
        <w:rPr>
          <w:rFonts w:ascii="Arial" w:hAnsi="Arial" w:cs="Arial"/>
          <w:i/>
          <w:iCs/>
        </w:rPr>
        <w:t>.</w:t>
      </w:r>
      <w:r w:rsidR="00824192">
        <w:rPr>
          <w:rFonts w:ascii="Arial" w:hAnsi="Arial" w:cs="Arial"/>
          <w:i/>
          <w:iCs/>
        </w:rPr>
        <w:t>11. bis 02.12.2021</w:t>
      </w:r>
      <w:r w:rsidR="00FE4A6C"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</w:rPr>
        <w:t xml:space="preserve"> in diesem Jahr</w:t>
      </w:r>
      <w:r w:rsidR="00824192">
        <w:rPr>
          <w:rFonts w:ascii="Arial" w:hAnsi="Arial" w:cs="Arial"/>
          <w:i/>
          <w:iCs/>
        </w:rPr>
        <w:t xml:space="preserve"> </w:t>
      </w:r>
      <w:r w:rsidR="006B15CD">
        <w:rPr>
          <w:rFonts w:ascii="Arial" w:hAnsi="Arial" w:cs="Arial"/>
          <w:i/>
          <w:iCs/>
        </w:rPr>
        <w:t>erneut</w:t>
      </w:r>
      <w:r>
        <w:rPr>
          <w:rFonts w:ascii="Arial" w:hAnsi="Arial" w:cs="Arial"/>
          <w:i/>
          <w:iCs/>
        </w:rPr>
        <w:t xml:space="preserve"> als kostenloses Online-Event durch. </w:t>
      </w:r>
      <w:r w:rsidR="00A163ED">
        <w:rPr>
          <w:rFonts w:ascii="Arial" w:hAnsi="Arial" w:cs="Arial"/>
          <w:i/>
          <w:iCs/>
        </w:rPr>
        <w:t>In insgesamt sechs deutschsprachigen</w:t>
      </w:r>
      <w:r w:rsidR="0018723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Konferenzvorträge</w:t>
      </w:r>
      <w:r w:rsidR="00A163ED"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</w:rPr>
        <w:t xml:space="preserve"> informieren </w:t>
      </w:r>
      <w:r w:rsidR="00A163ED">
        <w:rPr>
          <w:rFonts w:ascii="Arial" w:hAnsi="Arial" w:cs="Arial"/>
          <w:i/>
          <w:iCs/>
        </w:rPr>
        <w:t xml:space="preserve">VIAVI Spezialisten </w:t>
      </w:r>
      <w:r>
        <w:rPr>
          <w:rFonts w:ascii="Arial" w:hAnsi="Arial" w:cs="Arial"/>
          <w:i/>
          <w:iCs/>
        </w:rPr>
        <w:t>über</w:t>
      </w:r>
      <w:r w:rsidR="00A163ED">
        <w:rPr>
          <w:rFonts w:ascii="Arial" w:hAnsi="Arial" w:cs="Arial"/>
          <w:i/>
          <w:iCs/>
        </w:rPr>
        <w:t xml:space="preserve"> den aktuellen Stand der Messtechnik </w:t>
      </w:r>
      <w:r>
        <w:rPr>
          <w:rFonts w:ascii="Arial" w:hAnsi="Arial" w:cs="Arial"/>
          <w:i/>
          <w:iCs/>
        </w:rPr>
        <w:t xml:space="preserve">im Umfeld von </w:t>
      </w:r>
      <w:bookmarkStart w:id="0" w:name="_Hlk53143176"/>
      <w:r w:rsidR="006B15CD">
        <w:rPr>
          <w:rFonts w:ascii="Arial" w:hAnsi="Arial" w:cs="Arial"/>
          <w:i/>
          <w:iCs/>
        </w:rPr>
        <w:t>Glasfaser und 5G</w:t>
      </w:r>
      <w:r>
        <w:rPr>
          <w:rFonts w:ascii="Arial" w:hAnsi="Arial" w:cs="Arial"/>
          <w:i/>
          <w:iCs/>
        </w:rPr>
        <w:t xml:space="preserve">. </w:t>
      </w:r>
      <w:r w:rsidR="00A659BD">
        <w:rPr>
          <w:rFonts w:ascii="Arial" w:hAnsi="Arial" w:cs="Arial"/>
          <w:i/>
          <w:iCs/>
        </w:rPr>
        <w:t xml:space="preserve"> </w:t>
      </w:r>
      <w:bookmarkEnd w:id="0"/>
    </w:p>
    <w:p w14:paraId="6F7C95D5" w14:textId="77777777" w:rsidR="00600349" w:rsidRDefault="00600349" w:rsidP="009D1F81">
      <w:pPr>
        <w:spacing w:after="0" w:line="276" w:lineRule="auto"/>
        <w:rPr>
          <w:rFonts w:ascii="Arial" w:hAnsi="Arial" w:cs="Arial"/>
        </w:rPr>
      </w:pPr>
    </w:p>
    <w:p w14:paraId="4211CD99" w14:textId="27808729" w:rsidR="00292738" w:rsidRDefault="009D1F81" w:rsidP="00292738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r w:rsidRPr="006702E1">
        <w:rPr>
          <w:rFonts w:ascii="Arial" w:hAnsi="Arial" w:cs="Arial"/>
          <w:b/>
          <w:bCs/>
        </w:rPr>
        <w:t xml:space="preserve">Eningen, </w:t>
      </w:r>
      <w:r w:rsidR="006702E1">
        <w:rPr>
          <w:rFonts w:ascii="Arial" w:hAnsi="Arial" w:cs="Arial"/>
          <w:b/>
          <w:bCs/>
        </w:rPr>
        <w:t>03</w:t>
      </w:r>
      <w:r w:rsidRPr="006702E1">
        <w:rPr>
          <w:rFonts w:ascii="Arial" w:hAnsi="Arial" w:cs="Arial"/>
          <w:b/>
          <w:bCs/>
        </w:rPr>
        <w:t>.</w:t>
      </w:r>
      <w:r w:rsidR="00336176" w:rsidRPr="006702E1">
        <w:rPr>
          <w:rFonts w:ascii="Arial" w:hAnsi="Arial" w:cs="Arial"/>
          <w:b/>
          <w:bCs/>
        </w:rPr>
        <w:t>1</w:t>
      </w:r>
      <w:r w:rsidR="008C5E43" w:rsidRPr="006702E1">
        <w:rPr>
          <w:rFonts w:ascii="Arial" w:hAnsi="Arial" w:cs="Arial"/>
          <w:b/>
          <w:bCs/>
        </w:rPr>
        <w:t>1</w:t>
      </w:r>
      <w:r w:rsidRPr="006702E1">
        <w:rPr>
          <w:rFonts w:ascii="Arial" w:hAnsi="Arial" w:cs="Arial"/>
          <w:b/>
          <w:bCs/>
        </w:rPr>
        <w:t>.202</w:t>
      </w:r>
      <w:r w:rsidR="008C5E43" w:rsidRPr="006702E1">
        <w:rPr>
          <w:rFonts w:ascii="Arial" w:hAnsi="Arial" w:cs="Arial"/>
          <w:b/>
          <w:bCs/>
        </w:rPr>
        <w:t>1</w:t>
      </w:r>
      <w:r w:rsidRPr="006702E1">
        <w:rPr>
          <w:rFonts w:ascii="Arial" w:hAnsi="Arial" w:cs="Arial"/>
          <w:b/>
          <w:bCs/>
        </w:rPr>
        <w:t xml:space="preserve"> –</w:t>
      </w:r>
      <w:r w:rsidR="00F42F02" w:rsidRPr="006702E1">
        <w:rPr>
          <w:rFonts w:ascii="Arial" w:hAnsi="Arial" w:cs="Arial"/>
        </w:rPr>
        <w:t xml:space="preserve"> </w:t>
      </w:r>
      <w:hyperlink r:id="rId8" w:history="1">
        <w:r w:rsidR="00F42F02" w:rsidRPr="006702E1">
          <w:rPr>
            <w:rStyle w:val="Hyperlink"/>
            <w:rFonts w:ascii="Arial" w:hAnsi="Arial" w:cs="Arial"/>
          </w:rPr>
          <w:t>Viavi Solutions Inc</w:t>
        </w:r>
      </w:hyperlink>
      <w:r w:rsidR="00F42F02" w:rsidRPr="006702E1">
        <w:rPr>
          <w:rFonts w:ascii="Arial" w:hAnsi="Arial" w:cs="Arial"/>
        </w:rPr>
        <w:t xml:space="preserve">. </w:t>
      </w:r>
      <w:r w:rsidR="00F42F02" w:rsidRPr="004200DB">
        <w:rPr>
          <w:rFonts w:ascii="Arial" w:hAnsi="Arial" w:cs="Arial"/>
        </w:rPr>
        <w:t>(VIAVI) (NASDAQ: VIAV)</w:t>
      </w:r>
      <w:r w:rsidR="00F42F02" w:rsidRPr="005D5800">
        <w:rPr>
          <w:rFonts w:ascii="Arial" w:hAnsi="Arial" w:cs="Arial"/>
        </w:rPr>
        <w:t>,</w:t>
      </w:r>
      <w:r w:rsidR="00F42F02" w:rsidRPr="005D5800">
        <w:rPr>
          <w:rFonts w:ascii="Arial" w:hAnsi="Arial" w:cs="Arial"/>
          <w:color w:val="000000"/>
          <w:lang w:eastAsia="de-DE"/>
        </w:rPr>
        <w:t xml:space="preserve"> ein</w:t>
      </w:r>
      <w:r w:rsidR="00F42F02">
        <w:rPr>
          <w:rFonts w:ascii="Arial" w:hAnsi="Arial" w:cs="Arial"/>
          <w:color w:val="000000"/>
          <w:lang w:eastAsia="de-DE"/>
        </w:rPr>
        <w:t xml:space="preserve">er der weltweit </w:t>
      </w:r>
      <w:r w:rsidR="00F42F02" w:rsidRPr="005D5800">
        <w:rPr>
          <w:rFonts w:ascii="Arial" w:hAnsi="Arial" w:cs="Arial"/>
          <w:color w:val="000000"/>
          <w:lang w:eastAsia="de-DE"/>
        </w:rPr>
        <w:t>führende</w:t>
      </w:r>
      <w:r w:rsidR="00F42F02">
        <w:rPr>
          <w:rFonts w:ascii="Arial" w:hAnsi="Arial" w:cs="Arial"/>
          <w:color w:val="000000"/>
          <w:lang w:eastAsia="de-DE"/>
        </w:rPr>
        <w:t>n</w:t>
      </w:r>
      <w:r w:rsidR="00F42F02" w:rsidRPr="005D5800">
        <w:rPr>
          <w:rFonts w:ascii="Arial" w:hAnsi="Arial" w:cs="Arial"/>
          <w:color w:val="000000"/>
          <w:lang w:eastAsia="de-DE"/>
        </w:rPr>
        <w:t xml:space="preserve"> Anbieter von </w:t>
      </w:r>
      <w:r w:rsidR="00F42F02">
        <w:rPr>
          <w:rFonts w:ascii="Arial" w:hAnsi="Arial" w:cs="Arial"/>
          <w:color w:val="000000"/>
          <w:lang w:eastAsia="de-DE"/>
        </w:rPr>
        <w:t>Mess-, Überwachungs- und Sicherungslösungen für Kabel- und Funknetzwerke,</w:t>
      </w:r>
      <w:r w:rsidR="008F61A9">
        <w:rPr>
          <w:rFonts w:ascii="Arial" w:hAnsi="Arial" w:cs="Arial"/>
          <w:color w:val="000000"/>
          <w:lang w:eastAsia="de-DE"/>
        </w:rPr>
        <w:t xml:space="preserve"> </w:t>
      </w:r>
      <w:r w:rsidR="00275132">
        <w:rPr>
          <w:rFonts w:ascii="Arial" w:hAnsi="Arial" w:cs="Arial"/>
          <w:color w:val="000000"/>
          <w:lang w:eastAsia="de-DE"/>
        </w:rPr>
        <w:t xml:space="preserve">führt seine </w:t>
      </w:r>
      <w:r w:rsidR="00292738">
        <w:rPr>
          <w:rFonts w:ascii="Arial" w:hAnsi="Arial" w:cs="Arial"/>
          <w:color w:val="000000"/>
          <w:lang w:eastAsia="de-DE"/>
        </w:rPr>
        <w:t xml:space="preserve">bewährte </w:t>
      </w:r>
      <w:r w:rsidR="00275132">
        <w:rPr>
          <w:rFonts w:ascii="Arial" w:hAnsi="Arial" w:cs="Arial"/>
          <w:color w:val="000000"/>
          <w:lang w:eastAsia="de-DE"/>
        </w:rPr>
        <w:t>Fachtagung</w:t>
      </w:r>
      <w:r w:rsidR="00292738">
        <w:rPr>
          <w:rFonts w:ascii="Arial" w:hAnsi="Arial" w:cs="Arial"/>
          <w:color w:val="000000"/>
          <w:lang w:eastAsia="de-DE"/>
        </w:rPr>
        <w:t>sreihe</w:t>
      </w:r>
      <w:r w:rsidR="00275132">
        <w:rPr>
          <w:rFonts w:ascii="Arial" w:hAnsi="Arial" w:cs="Arial"/>
          <w:color w:val="000000"/>
          <w:lang w:eastAsia="de-DE"/>
        </w:rPr>
        <w:t xml:space="preserve"> in diesem Jahr </w:t>
      </w:r>
      <w:r w:rsidR="00CA56FD">
        <w:rPr>
          <w:rFonts w:ascii="Arial" w:hAnsi="Arial" w:cs="Arial"/>
          <w:color w:val="000000"/>
          <w:lang w:eastAsia="de-DE"/>
        </w:rPr>
        <w:t>erneut</w:t>
      </w:r>
      <w:r w:rsidR="00275132">
        <w:rPr>
          <w:rFonts w:ascii="Arial" w:hAnsi="Arial" w:cs="Arial"/>
          <w:color w:val="000000"/>
          <w:lang w:eastAsia="de-DE"/>
        </w:rPr>
        <w:t xml:space="preserve"> als kostenloses Online-Event durch. </w:t>
      </w:r>
      <w:r w:rsidR="00292738">
        <w:rPr>
          <w:rFonts w:ascii="Arial" w:hAnsi="Arial" w:cs="Arial"/>
          <w:color w:val="000000"/>
          <w:lang w:eastAsia="de-DE"/>
        </w:rPr>
        <w:t xml:space="preserve">In insgesamt sechs virtuellen Konferenzvorträgen (vom 30. November bis zum 02. Dezember 2021) informieren Spezialisten von VIAVI über den aktuellen Stand der Messtechnik im </w:t>
      </w:r>
      <w:r w:rsidR="000701F3">
        <w:rPr>
          <w:rFonts w:ascii="Arial" w:hAnsi="Arial" w:cs="Arial"/>
          <w:color w:val="000000"/>
          <w:lang w:eastAsia="de-DE"/>
        </w:rPr>
        <w:t>Glasfaser- sowie 5G-</w:t>
      </w:r>
      <w:r w:rsidR="00292738">
        <w:rPr>
          <w:rFonts w:ascii="Arial" w:hAnsi="Arial" w:cs="Arial"/>
          <w:color w:val="000000"/>
          <w:lang w:eastAsia="de-DE"/>
        </w:rPr>
        <w:t xml:space="preserve">Umfeld und </w:t>
      </w:r>
      <w:r w:rsidR="00762840">
        <w:rPr>
          <w:rFonts w:ascii="Arial" w:hAnsi="Arial" w:cs="Arial"/>
          <w:color w:val="000000"/>
          <w:lang w:eastAsia="de-DE"/>
        </w:rPr>
        <w:t>eröffnen</w:t>
      </w:r>
      <w:r w:rsidR="00292738">
        <w:rPr>
          <w:rFonts w:ascii="Arial" w:hAnsi="Arial" w:cs="Arial"/>
          <w:color w:val="000000"/>
          <w:lang w:eastAsia="de-DE"/>
        </w:rPr>
        <w:t xml:space="preserve"> einen umfassenden Einblick in effizientes Testdatenmanagement. Nähere Informationen zu Vortragsinhalten und Terminen sowie die Möglichkeit zur Registrierung finden Interessenten unter: </w:t>
      </w:r>
      <w:hyperlink r:id="rId9" w:history="1">
        <w:r w:rsidR="00292738" w:rsidRPr="008B604F">
          <w:rPr>
            <w:rStyle w:val="Hyperlink"/>
            <w:rFonts w:ascii="Arial" w:hAnsi="Arial" w:cs="Arial"/>
            <w:lang w:eastAsia="de-DE"/>
          </w:rPr>
          <w:t>https://www.viavisolutions.com/de-de/webinars/2021/fachtagung-2021</w:t>
        </w:r>
      </w:hyperlink>
      <w:r w:rsidR="00292738">
        <w:rPr>
          <w:rFonts w:ascii="Arial" w:hAnsi="Arial" w:cs="Arial"/>
          <w:color w:val="000000"/>
          <w:lang w:eastAsia="de-DE"/>
        </w:rPr>
        <w:t xml:space="preserve"> </w:t>
      </w:r>
    </w:p>
    <w:p w14:paraId="546B1229" w14:textId="48CED813" w:rsidR="00C07529" w:rsidRDefault="00292738" w:rsidP="00336176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 xml:space="preserve">Die deutschsprachigen Videovorträge </w:t>
      </w:r>
      <w:r w:rsidR="00250BD4">
        <w:rPr>
          <w:rFonts w:ascii="Arial" w:hAnsi="Arial" w:cs="Arial"/>
          <w:color w:val="000000"/>
          <w:lang w:eastAsia="de-DE"/>
        </w:rPr>
        <w:t>thematisieren</w:t>
      </w:r>
      <w:r w:rsidR="00100CE6">
        <w:rPr>
          <w:rFonts w:ascii="Arial" w:hAnsi="Arial" w:cs="Arial"/>
          <w:color w:val="000000"/>
          <w:lang w:eastAsia="de-DE"/>
        </w:rPr>
        <w:t xml:space="preserve"> </w:t>
      </w:r>
      <w:r w:rsidR="00B74C75">
        <w:rPr>
          <w:rFonts w:ascii="Arial" w:hAnsi="Arial" w:cs="Arial"/>
          <w:color w:val="000000"/>
          <w:lang w:eastAsia="de-DE"/>
        </w:rPr>
        <w:t xml:space="preserve">im Glasfaser-Bereich </w:t>
      </w:r>
      <w:r w:rsidR="00100CE6">
        <w:rPr>
          <w:rFonts w:ascii="Arial" w:hAnsi="Arial" w:cs="Arial"/>
          <w:color w:val="000000"/>
          <w:lang w:eastAsia="de-DE"/>
        </w:rPr>
        <w:t xml:space="preserve">unter anderem </w:t>
      </w:r>
      <w:r w:rsidR="00B74C75">
        <w:rPr>
          <w:rFonts w:ascii="Arial" w:hAnsi="Arial" w:cs="Arial"/>
          <w:color w:val="000000"/>
          <w:lang w:eastAsia="de-DE"/>
        </w:rPr>
        <w:t>automatisierte Testlösungen</w:t>
      </w:r>
      <w:r w:rsidR="00100CE6">
        <w:rPr>
          <w:rFonts w:ascii="Arial" w:hAnsi="Arial" w:cs="Arial"/>
          <w:color w:val="000000"/>
          <w:lang w:eastAsia="de-DE"/>
        </w:rPr>
        <w:t xml:space="preserve"> </w:t>
      </w:r>
      <w:r w:rsidR="00B74C75">
        <w:rPr>
          <w:rFonts w:ascii="Arial" w:hAnsi="Arial" w:cs="Arial"/>
          <w:color w:val="000000"/>
          <w:lang w:eastAsia="de-DE"/>
        </w:rPr>
        <w:t>für</w:t>
      </w:r>
      <w:r w:rsidR="00100CE6">
        <w:rPr>
          <w:rFonts w:ascii="Arial" w:hAnsi="Arial" w:cs="Arial"/>
          <w:color w:val="000000"/>
          <w:lang w:eastAsia="de-DE"/>
        </w:rPr>
        <w:t xml:space="preserve"> bidirektionale OTDR- und zentralisierte PON-Abnahmemessungen</w:t>
      </w:r>
      <w:r w:rsidR="00B74C75">
        <w:rPr>
          <w:rFonts w:ascii="Arial" w:hAnsi="Arial" w:cs="Arial"/>
          <w:color w:val="000000"/>
          <w:lang w:eastAsia="de-DE"/>
        </w:rPr>
        <w:t>.</w:t>
      </w:r>
      <w:r w:rsidR="00BB60C6">
        <w:rPr>
          <w:rFonts w:ascii="Arial" w:hAnsi="Arial" w:cs="Arial"/>
          <w:color w:val="000000"/>
          <w:lang w:eastAsia="de-DE"/>
        </w:rPr>
        <w:t xml:space="preserve"> </w:t>
      </w:r>
      <w:r w:rsidR="00D9229B">
        <w:rPr>
          <w:rFonts w:ascii="Arial" w:hAnsi="Arial" w:cs="Arial"/>
          <w:color w:val="000000"/>
          <w:lang w:eastAsia="de-DE"/>
        </w:rPr>
        <w:t>Zudem werden</w:t>
      </w:r>
      <w:r w:rsidR="00BB60C6">
        <w:rPr>
          <w:rFonts w:ascii="Arial" w:hAnsi="Arial" w:cs="Arial"/>
          <w:color w:val="000000"/>
          <w:lang w:eastAsia="de-DE"/>
        </w:rPr>
        <w:t xml:space="preserve"> </w:t>
      </w:r>
      <w:r w:rsidR="00B2709F">
        <w:rPr>
          <w:rFonts w:ascii="Arial" w:hAnsi="Arial" w:cs="Arial"/>
          <w:color w:val="000000"/>
          <w:lang w:eastAsia="de-DE"/>
        </w:rPr>
        <w:t xml:space="preserve">die besonderen Anforderungen an </w:t>
      </w:r>
      <w:r w:rsidR="00BB60C6">
        <w:rPr>
          <w:rFonts w:ascii="Arial" w:hAnsi="Arial" w:cs="Arial"/>
          <w:color w:val="000000"/>
          <w:lang w:eastAsia="de-DE"/>
        </w:rPr>
        <w:t>wellenlängenselektive Messungen in optischen Zugangsnetzen</w:t>
      </w:r>
      <w:r w:rsidR="00B74C75">
        <w:rPr>
          <w:rFonts w:ascii="Arial" w:hAnsi="Arial" w:cs="Arial"/>
          <w:color w:val="000000"/>
          <w:lang w:eastAsia="de-DE"/>
        </w:rPr>
        <w:t xml:space="preserve"> </w:t>
      </w:r>
      <w:r w:rsidR="00B2709F">
        <w:rPr>
          <w:rFonts w:ascii="Arial" w:hAnsi="Arial" w:cs="Arial"/>
          <w:color w:val="000000"/>
          <w:lang w:eastAsia="de-DE"/>
        </w:rPr>
        <w:t>behandelt</w:t>
      </w:r>
      <w:r w:rsidR="00B74C75">
        <w:rPr>
          <w:rFonts w:ascii="Arial" w:hAnsi="Arial" w:cs="Arial"/>
          <w:color w:val="000000"/>
          <w:lang w:eastAsia="de-DE"/>
        </w:rPr>
        <w:t xml:space="preserve">. Neben dem Themenschwerpunkt Glasfaser kommen auch neueste Entwicklungen im 5G-Bereich zur Sprache: Näher beleuchtet werden dabei sowohl Messungen zur Inbetriebnahme von New Radio als auch </w:t>
      </w:r>
      <w:r w:rsidR="00BB60C6">
        <w:rPr>
          <w:rFonts w:ascii="Arial" w:hAnsi="Arial" w:cs="Arial"/>
          <w:color w:val="000000"/>
          <w:lang w:eastAsia="de-DE"/>
        </w:rPr>
        <w:t xml:space="preserve">mobile Referenzquellen </w:t>
      </w:r>
      <w:r w:rsidR="00B85C7D">
        <w:rPr>
          <w:rFonts w:ascii="Arial" w:hAnsi="Arial" w:cs="Arial"/>
          <w:color w:val="000000"/>
          <w:lang w:eastAsia="de-DE"/>
        </w:rPr>
        <w:t>für exakte Synchronisationsmessungen in Mobilfunknetzen</w:t>
      </w:r>
      <w:r w:rsidR="00B74C75">
        <w:rPr>
          <w:rFonts w:ascii="Arial" w:hAnsi="Arial" w:cs="Arial"/>
          <w:color w:val="000000"/>
          <w:lang w:eastAsia="de-DE"/>
        </w:rPr>
        <w:t>.</w:t>
      </w:r>
      <w:r w:rsidR="00D9229B">
        <w:rPr>
          <w:rFonts w:ascii="Arial" w:hAnsi="Arial" w:cs="Arial"/>
          <w:color w:val="000000"/>
          <w:lang w:eastAsia="de-DE"/>
        </w:rPr>
        <w:t xml:space="preserve"> </w:t>
      </w:r>
      <w:r w:rsidR="00911A62">
        <w:rPr>
          <w:rFonts w:ascii="Arial" w:hAnsi="Arial" w:cs="Arial"/>
          <w:color w:val="000000"/>
          <w:lang w:eastAsia="de-DE"/>
        </w:rPr>
        <w:t>Eine inhaltliche Verknüpfung beider Themenblöcke schafft die Vortragsreihe darüber hinaus durch eine Präsentation, die den Anschluss von 5</w:t>
      </w:r>
      <w:r w:rsidR="00D9229B">
        <w:rPr>
          <w:rFonts w:ascii="Arial" w:hAnsi="Arial" w:cs="Arial"/>
          <w:color w:val="000000"/>
          <w:lang w:eastAsia="de-DE"/>
        </w:rPr>
        <w:t>G-Basisstationen an das Glasfasernetz</w:t>
      </w:r>
      <w:r w:rsidR="00911A62">
        <w:rPr>
          <w:rFonts w:ascii="Arial" w:hAnsi="Arial" w:cs="Arial"/>
          <w:color w:val="000000"/>
          <w:lang w:eastAsia="de-DE"/>
        </w:rPr>
        <w:t xml:space="preserve"> erläutert</w:t>
      </w:r>
      <w:r w:rsidR="00D9229B">
        <w:rPr>
          <w:rFonts w:ascii="Arial" w:hAnsi="Arial" w:cs="Arial"/>
          <w:color w:val="000000"/>
          <w:lang w:eastAsia="de-DE"/>
        </w:rPr>
        <w:t xml:space="preserve">. </w:t>
      </w:r>
      <w:r w:rsidR="00F47CE4">
        <w:rPr>
          <w:rFonts w:ascii="Arial" w:hAnsi="Arial" w:cs="Arial"/>
          <w:color w:val="000000"/>
          <w:lang w:eastAsia="de-DE"/>
        </w:rPr>
        <w:t xml:space="preserve">Im </w:t>
      </w:r>
      <w:r w:rsidR="001C46E3">
        <w:rPr>
          <w:rFonts w:ascii="Arial" w:hAnsi="Arial" w:cs="Arial"/>
          <w:color w:val="000000"/>
          <w:lang w:eastAsia="de-DE"/>
        </w:rPr>
        <w:t>Nachgang</w:t>
      </w:r>
      <w:r w:rsidR="00F47CE4">
        <w:rPr>
          <w:rFonts w:ascii="Arial" w:hAnsi="Arial" w:cs="Arial"/>
          <w:color w:val="000000"/>
          <w:lang w:eastAsia="de-DE"/>
        </w:rPr>
        <w:t xml:space="preserve"> </w:t>
      </w:r>
      <w:r w:rsidR="001112C1">
        <w:rPr>
          <w:rFonts w:ascii="Arial" w:hAnsi="Arial" w:cs="Arial"/>
          <w:color w:val="000000"/>
          <w:lang w:eastAsia="de-DE"/>
        </w:rPr>
        <w:t>der Vorträge</w:t>
      </w:r>
      <w:r w:rsidR="00F47CE4">
        <w:rPr>
          <w:rFonts w:ascii="Arial" w:hAnsi="Arial" w:cs="Arial"/>
          <w:color w:val="000000"/>
          <w:lang w:eastAsia="de-DE"/>
        </w:rPr>
        <w:t xml:space="preserve"> </w:t>
      </w:r>
      <w:r w:rsidR="00CA56FD">
        <w:rPr>
          <w:rFonts w:ascii="Arial" w:hAnsi="Arial" w:cs="Arial"/>
          <w:color w:val="000000"/>
          <w:lang w:eastAsia="de-DE"/>
        </w:rPr>
        <w:t>können Teilnehmer in einer interaktiven Q&amp;A-Runde Fragen</w:t>
      </w:r>
      <w:r w:rsidR="00F47CE4">
        <w:rPr>
          <w:rFonts w:ascii="Arial" w:hAnsi="Arial" w:cs="Arial"/>
          <w:color w:val="000000"/>
          <w:lang w:eastAsia="de-DE"/>
        </w:rPr>
        <w:t xml:space="preserve"> an die Spezialisten von VIAVI Solutions stellen. </w:t>
      </w:r>
      <w:r w:rsidR="00266E2E">
        <w:rPr>
          <w:rFonts w:ascii="Arial" w:hAnsi="Arial" w:cs="Arial"/>
          <w:color w:val="000000"/>
          <w:lang w:eastAsia="de-DE"/>
        </w:rPr>
        <w:t>A</w:t>
      </w:r>
      <w:r w:rsidR="00D9229B">
        <w:rPr>
          <w:rFonts w:ascii="Arial" w:hAnsi="Arial" w:cs="Arial"/>
          <w:color w:val="000000"/>
          <w:lang w:eastAsia="de-DE"/>
        </w:rPr>
        <w:t>m</w:t>
      </w:r>
      <w:r>
        <w:rPr>
          <w:rFonts w:ascii="Arial" w:hAnsi="Arial" w:cs="Arial"/>
          <w:color w:val="000000"/>
          <w:lang w:eastAsia="de-DE"/>
        </w:rPr>
        <w:t xml:space="preserve"> letzten Veranstaltungsnachmittag </w:t>
      </w:r>
      <w:r w:rsidR="005E675F">
        <w:rPr>
          <w:rFonts w:ascii="Arial" w:hAnsi="Arial" w:cs="Arial"/>
          <w:color w:val="000000"/>
          <w:lang w:eastAsia="de-DE"/>
        </w:rPr>
        <w:t>besteht</w:t>
      </w:r>
      <w:r w:rsidR="00CA56FD">
        <w:rPr>
          <w:rFonts w:ascii="Arial" w:hAnsi="Arial" w:cs="Arial"/>
          <w:color w:val="000000"/>
          <w:lang w:eastAsia="de-DE"/>
        </w:rPr>
        <w:t xml:space="preserve"> </w:t>
      </w:r>
      <w:r w:rsidR="00276E41">
        <w:rPr>
          <w:rFonts w:ascii="Arial" w:hAnsi="Arial" w:cs="Arial"/>
          <w:color w:val="000000"/>
          <w:lang w:eastAsia="de-DE"/>
        </w:rPr>
        <w:t xml:space="preserve">im Rahmen einer </w:t>
      </w:r>
      <w:r w:rsidR="00762840">
        <w:rPr>
          <w:rFonts w:ascii="Arial" w:hAnsi="Arial" w:cs="Arial"/>
          <w:color w:val="000000"/>
          <w:lang w:eastAsia="de-DE"/>
        </w:rPr>
        <w:t xml:space="preserve">virtuellen </w:t>
      </w:r>
      <w:r w:rsidR="00276E41">
        <w:rPr>
          <w:rFonts w:ascii="Arial" w:hAnsi="Arial" w:cs="Arial"/>
          <w:color w:val="000000"/>
          <w:lang w:eastAsia="de-DE"/>
        </w:rPr>
        <w:t xml:space="preserve">Live-Session </w:t>
      </w:r>
      <w:r w:rsidR="00CA56FD">
        <w:rPr>
          <w:rFonts w:ascii="Arial" w:hAnsi="Arial" w:cs="Arial"/>
          <w:color w:val="000000"/>
          <w:lang w:eastAsia="de-DE"/>
        </w:rPr>
        <w:t xml:space="preserve">zudem </w:t>
      </w:r>
      <w:r w:rsidR="00C30D47">
        <w:rPr>
          <w:rFonts w:ascii="Arial" w:hAnsi="Arial" w:cs="Arial"/>
          <w:color w:val="000000"/>
          <w:lang w:eastAsia="de-DE"/>
        </w:rPr>
        <w:t>Gelegenheit</w:t>
      </w:r>
      <w:r w:rsidR="00276E41">
        <w:rPr>
          <w:rFonts w:ascii="Arial" w:hAnsi="Arial" w:cs="Arial"/>
          <w:color w:val="000000"/>
          <w:lang w:eastAsia="de-DE"/>
        </w:rPr>
        <w:t xml:space="preserve"> für persönlichen Austausch und Diskussion zu</w:t>
      </w:r>
      <w:r w:rsidR="00CA56FD">
        <w:rPr>
          <w:rFonts w:ascii="Arial" w:hAnsi="Arial" w:cs="Arial"/>
          <w:color w:val="000000"/>
          <w:lang w:eastAsia="de-DE"/>
        </w:rPr>
        <w:t xml:space="preserve"> Vortragsinhalte</w:t>
      </w:r>
      <w:r w:rsidR="00276E41">
        <w:rPr>
          <w:rFonts w:ascii="Arial" w:hAnsi="Arial" w:cs="Arial"/>
          <w:color w:val="000000"/>
          <w:lang w:eastAsia="de-DE"/>
        </w:rPr>
        <w:t>n.</w:t>
      </w:r>
    </w:p>
    <w:p w14:paraId="59B7DC49" w14:textId="22F692E1" w:rsidR="00336176" w:rsidRPr="00C75397" w:rsidRDefault="00D61955" w:rsidP="00336176">
      <w:pPr>
        <w:spacing w:after="240" w:line="276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Programmübersicht</w:t>
      </w:r>
    </w:p>
    <w:p w14:paraId="722BFF91" w14:textId="75DA841D" w:rsidR="00C75397" w:rsidRPr="00C75397" w:rsidRDefault="00C75397" w:rsidP="00336176">
      <w:pPr>
        <w:spacing w:after="240" w:line="276" w:lineRule="auto"/>
        <w:rPr>
          <w:rFonts w:ascii="Arial" w:hAnsi="Arial" w:cs="Arial"/>
          <w:b/>
          <w:bCs/>
          <w:color w:val="000000"/>
          <w:lang w:eastAsia="de-DE"/>
        </w:rPr>
      </w:pPr>
      <w:r w:rsidRPr="00C75397">
        <w:rPr>
          <w:rFonts w:ascii="Arial" w:hAnsi="Arial" w:cs="Arial"/>
          <w:b/>
          <w:bCs/>
          <w:color w:val="000000"/>
          <w:lang w:eastAsia="de-DE"/>
        </w:rPr>
        <w:t xml:space="preserve">Dienstag, </w:t>
      </w:r>
      <w:r w:rsidR="00D61955">
        <w:rPr>
          <w:rFonts w:ascii="Arial" w:hAnsi="Arial" w:cs="Arial"/>
          <w:b/>
          <w:bCs/>
          <w:color w:val="000000"/>
          <w:lang w:eastAsia="de-DE"/>
        </w:rPr>
        <w:t>30</w:t>
      </w:r>
      <w:r w:rsidRPr="00C75397">
        <w:rPr>
          <w:rFonts w:ascii="Arial" w:hAnsi="Arial" w:cs="Arial"/>
          <w:b/>
          <w:bCs/>
          <w:color w:val="000000"/>
          <w:lang w:eastAsia="de-DE"/>
        </w:rPr>
        <w:t>. November 202</w:t>
      </w:r>
      <w:r w:rsidR="00D61955">
        <w:rPr>
          <w:rFonts w:ascii="Arial" w:hAnsi="Arial" w:cs="Arial"/>
          <w:b/>
          <w:bCs/>
          <w:color w:val="000000"/>
          <w:lang w:eastAsia="de-DE"/>
        </w:rPr>
        <w:t>1</w:t>
      </w:r>
    </w:p>
    <w:p w14:paraId="449985E1" w14:textId="1CEF894C" w:rsidR="00C75397" w:rsidRPr="00D61955" w:rsidRDefault="00D61955" w:rsidP="00D224EE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i/>
          <w:iCs/>
          <w:color w:val="000000"/>
          <w:sz w:val="22"/>
          <w:szCs w:val="18"/>
          <w:lang w:eastAsia="de-DE"/>
        </w:rPr>
      </w:pPr>
      <w:proofErr w:type="spellStart"/>
      <w:r w:rsidRPr="00D61955">
        <w:rPr>
          <w:rFonts w:ascii="Arial" w:hAnsi="Arial" w:cs="Arial"/>
          <w:color w:val="000000"/>
          <w:sz w:val="22"/>
          <w:szCs w:val="18"/>
          <w:lang w:val="en-GB" w:eastAsia="de-DE"/>
        </w:rPr>
        <w:t>Begrüßung</w:t>
      </w:r>
      <w:proofErr w:type="spellEnd"/>
      <w:r w:rsidRPr="00D61955">
        <w:rPr>
          <w:rFonts w:ascii="Arial" w:hAnsi="Arial" w:cs="Arial"/>
          <w:color w:val="000000"/>
          <w:sz w:val="22"/>
          <w:szCs w:val="18"/>
          <w:lang w:val="en-GB" w:eastAsia="de-DE"/>
        </w:rPr>
        <w:t xml:space="preserve"> – Andrea Wagner, Sales Director Central and East Europe </w:t>
      </w:r>
    </w:p>
    <w:p w14:paraId="39AF240A" w14:textId="7C5829A2" w:rsidR="00C75397" w:rsidRPr="00D61955" w:rsidRDefault="00D61955" w:rsidP="00C75397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color w:val="000000"/>
          <w:sz w:val="22"/>
          <w:szCs w:val="18"/>
          <w:lang w:val="de-DE" w:eastAsia="de-DE"/>
        </w:rPr>
      </w:pPr>
      <w:r w:rsidRPr="00D61955">
        <w:rPr>
          <w:rFonts w:ascii="Arial" w:hAnsi="Arial" w:cs="Arial"/>
          <w:color w:val="000000"/>
          <w:sz w:val="22"/>
          <w:szCs w:val="18"/>
          <w:lang w:val="de-DE" w:eastAsia="de-DE"/>
        </w:rPr>
        <w:t xml:space="preserve">Bidirektionale OTDR-Tests und Automatisierung </w:t>
      </w:r>
    </w:p>
    <w:p w14:paraId="393D3EAD" w14:textId="6EDF08C5" w:rsidR="00C75397" w:rsidRDefault="00C75397" w:rsidP="00C75397">
      <w:pPr>
        <w:pStyle w:val="Listenabsatz"/>
        <w:spacing w:line="276" w:lineRule="auto"/>
        <w:rPr>
          <w:rFonts w:ascii="Arial" w:hAnsi="Arial" w:cs="Arial"/>
          <w:i/>
          <w:iCs/>
          <w:color w:val="000000"/>
          <w:sz w:val="22"/>
          <w:szCs w:val="18"/>
          <w:lang w:val="de-DE" w:eastAsia="de-DE"/>
        </w:rPr>
      </w:pPr>
      <w:r w:rsidRPr="00D61955">
        <w:rPr>
          <w:rFonts w:ascii="Arial" w:hAnsi="Arial" w:cs="Arial"/>
          <w:i/>
          <w:iCs/>
          <w:color w:val="000000"/>
          <w:sz w:val="22"/>
          <w:szCs w:val="18"/>
          <w:lang w:val="de-DE" w:eastAsia="de-DE"/>
        </w:rPr>
        <w:t xml:space="preserve">Referent: </w:t>
      </w:r>
      <w:r w:rsidR="00D61955" w:rsidRPr="00D61955">
        <w:rPr>
          <w:rFonts w:ascii="Arial" w:hAnsi="Arial" w:cs="Arial"/>
          <w:i/>
          <w:iCs/>
          <w:color w:val="000000"/>
          <w:sz w:val="22"/>
          <w:szCs w:val="18"/>
          <w:lang w:val="de-DE" w:eastAsia="de-DE"/>
        </w:rPr>
        <w:t xml:space="preserve">Wolfgang </w:t>
      </w:r>
      <w:proofErr w:type="spellStart"/>
      <w:r w:rsidR="00D61955" w:rsidRPr="00D61955">
        <w:rPr>
          <w:rFonts w:ascii="Arial" w:hAnsi="Arial" w:cs="Arial"/>
          <w:i/>
          <w:iCs/>
          <w:color w:val="000000"/>
          <w:sz w:val="22"/>
          <w:szCs w:val="18"/>
          <w:lang w:val="de-DE" w:eastAsia="de-DE"/>
        </w:rPr>
        <w:t>W</w:t>
      </w:r>
      <w:r w:rsidR="00D61955">
        <w:rPr>
          <w:rFonts w:ascii="Arial" w:hAnsi="Arial" w:cs="Arial"/>
          <w:i/>
          <w:iCs/>
          <w:color w:val="000000"/>
          <w:sz w:val="22"/>
          <w:szCs w:val="18"/>
          <w:lang w:val="de-DE" w:eastAsia="de-DE"/>
        </w:rPr>
        <w:t>idl</w:t>
      </w:r>
      <w:proofErr w:type="spellEnd"/>
      <w:r w:rsidR="00D61955">
        <w:rPr>
          <w:rFonts w:ascii="Arial" w:hAnsi="Arial" w:cs="Arial"/>
          <w:i/>
          <w:iCs/>
          <w:color w:val="000000"/>
          <w:sz w:val="22"/>
          <w:szCs w:val="18"/>
          <w:lang w:val="de-DE" w:eastAsia="de-DE"/>
        </w:rPr>
        <w:t xml:space="preserve">, Solutions Engineer </w:t>
      </w:r>
    </w:p>
    <w:p w14:paraId="51395E5D" w14:textId="77777777" w:rsidR="00D61955" w:rsidRPr="00D61955" w:rsidRDefault="00D61955" w:rsidP="00D61955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i/>
          <w:iCs/>
          <w:color w:val="000000"/>
          <w:sz w:val="22"/>
          <w:szCs w:val="18"/>
          <w:lang w:val="de-DE" w:eastAsia="de-DE"/>
        </w:rPr>
      </w:pPr>
      <w:r>
        <w:rPr>
          <w:rFonts w:ascii="Arial" w:hAnsi="Arial" w:cs="Arial"/>
          <w:color w:val="000000"/>
          <w:sz w:val="22"/>
          <w:szCs w:val="18"/>
          <w:lang w:val="de-DE" w:eastAsia="de-DE"/>
        </w:rPr>
        <w:t>Zentralisierte PON-Abnahmemessungen</w:t>
      </w:r>
    </w:p>
    <w:p w14:paraId="7D604F58" w14:textId="3A9F092A" w:rsidR="00D61955" w:rsidRPr="00D61955" w:rsidRDefault="00D61955" w:rsidP="00D61955">
      <w:pPr>
        <w:pStyle w:val="Listenabsatz"/>
        <w:spacing w:line="276" w:lineRule="auto"/>
        <w:rPr>
          <w:rFonts w:ascii="Arial" w:hAnsi="Arial" w:cs="Arial"/>
          <w:i/>
          <w:iCs/>
          <w:color w:val="000000"/>
          <w:sz w:val="22"/>
          <w:szCs w:val="18"/>
          <w:lang w:val="en-GB" w:eastAsia="de-DE"/>
        </w:rPr>
      </w:pPr>
      <w:r w:rsidRPr="00D61955">
        <w:rPr>
          <w:rFonts w:ascii="Arial" w:hAnsi="Arial" w:cs="Arial"/>
          <w:i/>
          <w:iCs/>
          <w:color w:val="000000"/>
          <w:sz w:val="22"/>
          <w:szCs w:val="18"/>
          <w:lang w:val="en-GB" w:eastAsia="de-DE"/>
        </w:rPr>
        <w:t xml:space="preserve">Referent: Patrick Faraj, Global Product Manager Centralized </w:t>
      </w:r>
      <w:proofErr w:type="spellStart"/>
      <w:r w:rsidRPr="00D61955">
        <w:rPr>
          <w:rFonts w:ascii="Arial" w:hAnsi="Arial" w:cs="Arial"/>
          <w:i/>
          <w:iCs/>
          <w:color w:val="000000"/>
          <w:sz w:val="22"/>
          <w:szCs w:val="18"/>
          <w:lang w:val="en-GB" w:eastAsia="de-DE"/>
        </w:rPr>
        <w:t>Fibe</w:t>
      </w:r>
      <w:r>
        <w:rPr>
          <w:rFonts w:ascii="Arial" w:hAnsi="Arial" w:cs="Arial"/>
          <w:i/>
          <w:iCs/>
          <w:color w:val="000000"/>
          <w:sz w:val="22"/>
          <w:szCs w:val="18"/>
          <w:lang w:val="en-GB" w:eastAsia="de-DE"/>
        </w:rPr>
        <w:t>r</w:t>
      </w:r>
      <w:proofErr w:type="spellEnd"/>
      <w:r>
        <w:rPr>
          <w:rFonts w:ascii="Arial" w:hAnsi="Arial" w:cs="Arial"/>
          <w:i/>
          <w:iCs/>
          <w:color w:val="000000"/>
          <w:sz w:val="22"/>
          <w:szCs w:val="18"/>
          <w:lang w:val="en-GB" w:eastAsia="de-DE"/>
        </w:rPr>
        <w:t xml:space="preserve"> Test Solutions </w:t>
      </w:r>
      <w:r w:rsidRPr="00D61955">
        <w:rPr>
          <w:rFonts w:ascii="Arial" w:hAnsi="Arial" w:cs="Arial"/>
          <w:color w:val="000000"/>
          <w:sz w:val="22"/>
          <w:szCs w:val="18"/>
          <w:lang w:val="en-GB" w:eastAsia="de-DE"/>
        </w:rPr>
        <w:t xml:space="preserve"> </w:t>
      </w:r>
    </w:p>
    <w:p w14:paraId="48ED7B53" w14:textId="4AF94387" w:rsidR="00C75397" w:rsidRPr="00D61955" w:rsidRDefault="00C75397" w:rsidP="00C75397">
      <w:pPr>
        <w:spacing w:line="276" w:lineRule="auto"/>
        <w:rPr>
          <w:rFonts w:ascii="Arial" w:hAnsi="Arial" w:cs="Arial"/>
          <w:i/>
          <w:iCs/>
          <w:color w:val="000000"/>
          <w:szCs w:val="18"/>
          <w:lang w:val="en-GB" w:eastAsia="de-DE"/>
        </w:rPr>
      </w:pPr>
    </w:p>
    <w:p w14:paraId="57A05E18" w14:textId="3BE8AB2F" w:rsidR="00C75397" w:rsidRPr="007B083F" w:rsidRDefault="00C75397" w:rsidP="00C75397">
      <w:pPr>
        <w:spacing w:line="276" w:lineRule="auto"/>
        <w:rPr>
          <w:rFonts w:ascii="Arial" w:hAnsi="Arial" w:cs="Arial"/>
          <w:b/>
          <w:bCs/>
          <w:color w:val="000000"/>
          <w:szCs w:val="18"/>
          <w:lang w:eastAsia="de-DE"/>
        </w:rPr>
      </w:pPr>
      <w:r w:rsidRPr="007B083F">
        <w:rPr>
          <w:rFonts w:ascii="Arial" w:hAnsi="Arial" w:cs="Arial"/>
          <w:b/>
          <w:bCs/>
          <w:color w:val="000000"/>
          <w:szCs w:val="18"/>
          <w:lang w:eastAsia="de-DE"/>
        </w:rPr>
        <w:t xml:space="preserve">Mittwoch, </w:t>
      </w:r>
      <w:r w:rsidR="00D61955">
        <w:rPr>
          <w:rFonts w:ascii="Arial" w:hAnsi="Arial" w:cs="Arial"/>
          <w:b/>
          <w:bCs/>
          <w:color w:val="000000"/>
          <w:szCs w:val="18"/>
          <w:lang w:eastAsia="de-DE"/>
        </w:rPr>
        <w:t>01</w:t>
      </w:r>
      <w:r w:rsidRPr="007B083F">
        <w:rPr>
          <w:rFonts w:ascii="Arial" w:hAnsi="Arial" w:cs="Arial"/>
          <w:b/>
          <w:bCs/>
          <w:color w:val="000000"/>
          <w:szCs w:val="18"/>
          <w:lang w:eastAsia="de-DE"/>
        </w:rPr>
        <w:t xml:space="preserve">. </w:t>
      </w:r>
      <w:r w:rsidR="00D61955">
        <w:rPr>
          <w:rFonts w:ascii="Arial" w:hAnsi="Arial" w:cs="Arial"/>
          <w:b/>
          <w:bCs/>
          <w:color w:val="000000"/>
          <w:szCs w:val="18"/>
          <w:lang w:eastAsia="de-DE"/>
        </w:rPr>
        <w:t>Dezember 2021</w:t>
      </w:r>
    </w:p>
    <w:p w14:paraId="4B234EB0" w14:textId="7E9FCB92" w:rsidR="00D61955" w:rsidRDefault="00D61955" w:rsidP="00C75397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color w:val="000000"/>
          <w:sz w:val="22"/>
          <w:szCs w:val="16"/>
          <w:lang w:val="de-DE" w:eastAsia="de-DE"/>
        </w:rPr>
      </w:pPr>
      <w:r>
        <w:rPr>
          <w:rFonts w:ascii="Arial" w:hAnsi="Arial" w:cs="Arial"/>
          <w:color w:val="000000"/>
          <w:sz w:val="22"/>
          <w:szCs w:val="16"/>
          <w:lang w:val="de-DE" w:eastAsia="de-DE"/>
        </w:rPr>
        <w:t xml:space="preserve">Begrüßung – Rolf Heider, </w:t>
      </w:r>
      <w:proofErr w:type="spellStart"/>
      <w:r>
        <w:rPr>
          <w:rFonts w:ascii="Arial" w:hAnsi="Arial" w:cs="Arial"/>
          <w:color w:val="000000"/>
          <w:sz w:val="22"/>
          <w:szCs w:val="16"/>
          <w:lang w:val="de-DE" w:eastAsia="de-DE"/>
        </w:rPr>
        <w:t>Director</w:t>
      </w:r>
      <w:proofErr w:type="spellEnd"/>
      <w:r>
        <w:rPr>
          <w:rFonts w:ascii="Arial" w:hAnsi="Arial" w:cs="Arial"/>
          <w:color w:val="000000"/>
          <w:sz w:val="22"/>
          <w:szCs w:val="16"/>
          <w:lang w:val="de-DE" w:eastAsia="de-DE"/>
        </w:rPr>
        <w:t xml:space="preserve"> Sales DTAG</w:t>
      </w:r>
    </w:p>
    <w:p w14:paraId="0CDC0856" w14:textId="62479A42" w:rsidR="00C75397" w:rsidRDefault="00D61955" w:rsidP="00C75397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color w:val="000000"/>
          <w:sz w:val="22"/>
          <w:szCs w:val="16"/>
          <w:lang w:val="de-DE" w:eastAsia="de-DE"/>
        </w:rPr>
      </w:pPr>
      <w:r>
        <w:rPr>
          <w:rFonts w:ascii="Arial" w:hAnsi="Arial" w:cs="Arial"/>
          <w:color w:val="000000"/>
          <w:sz w:val="22"/>
          <w:szCs w:val="16"/>
          <w:lang w:val="de-DE" w:eastAsia="de-DE"/>
        </w:rPr>
        <w:t>Die mobile Referenzquelle mit nützlichen Zusatzfunktionen</w:t>
      </w:r>
    </w:p>
    <w:p w14:paraId="6FF5CF82" w14:textId="4CCDE38E" w:rsidR="00D61955" w:rsidRPr="00D61955" w:rsidRDefault="00D61955" w:rsidP="00D61955">
      <w:pPr>
        <w:pStyle w:val="Listenabsatz"/>
        <w:spacing w:line="276" w:lineRule="auto"/>
        <w:rPr>
          <w:rFonts w:ascii="Arial" w:hAnsi="Arial" w:cs="Arial"/>
          <w:i/>
          <w:iCs/>
          <w:color w:val="000000"/>
          <w:sz w:val="22"/>
          <w:szCs w:val="16"/>
          <w:lang w:val="en-GB" w:eastAsia="de-DE"/>
        </w:rPr>
      </w:pPr>
      <w:r w:rsidRPr="00D61955">
        <w:rPr>
          <w:rFonts w:ascii="Arial" w:hAnsi="Arial" w:cs="Arial"/>
          <w:i/>
          <w:iCs/>
          <w:color w:val="000000"/>
          <w:sz w:val="22"/>
          <w:szCs w:val="16"/>
          <w:lang w:val="en-GB" w:eastAsia="de-DE"/>
        </w:rPr>
        <w:t xml:space="preserve">Referent: Roland </w:t>
      </w:r>
      <w:proofErr w:type="spellStart"/>
      <w:r w:rsidRPr="00D61955">
        <w:rPr>
          <w:rFonts w:ascii="Arial" w:hAnsi="Arial" w:cs="Arial"/>
          <w:i/>
          <w:iCs/>
          <w:color w:val="000000"/>
          <w:sz w:val="22"/>
          <w:szCs w:val="16"/>
          <w:lang w:val="en-GB" w:eastAsia="de-DE"/>
        </w:rPr>
        <w:t>Stoo</w:t>
      </w:r>
      <w:r w:rsidR="00B74C75">
        <w:rPr>
          <w:rFonts w:ascii="Arial" w:hAnsi="Arial" w:cs="Arial"/>
          <w:i/>
          <w:iCs/>
          <w:color w:val="000000"/>
          <w:sz w:val="22"/>
          <w:szCs w:val="16"/>
          <w:lang w:val="en-GB" w:eastAsia="de-DE"/>
        </w:rPr>
        <w:t>ß</w:t>
      </w:r>
      <w:proofErr w:type="spellEnd"/>
      <w:r w:rsidRPr="00D61955">
        <w:rPr>
          <w:rFonts w:ascii="Arial" w:hAnsi="Arial" w:cs="Arial"/>
          <w:i/>
          <w:iCs/>
          <w:color w:val="000000"/>
          <w:sz w:val="22"/>
          <w:szCs w:val="16"/>
          <w:lang w:val="en-GB" w:eastAsia="de-DE"/>
        </w:rPr>
        <w:t>, Solution C</w:t>
      </w:r>
      <w:r>
        <w:rPr>
          <w:rFonts w:ascii="Arial" w:hAnsi="Arial" w:cs="Arial"/>
          <w:i/>
          <w:iCs/>
          <w:color w:val="000000"/>
          <w:sz w:val="22"/>
          <w:szCs w:val="16"/>
          <w:lang w:val="en-GB" w:eastAsia="de-DE"/>
        </w:rPr>
        <w:t>onsultant EMEA Metro/Access</w:t>
      </w:r>
    </w:p>
    <w:p w14:paraId="0A11CBDE" w14:textId="46FAC011" w:rsidR="007B083F" w:rsidRPr="00224B49" w:rsidRDefault="00D61955" w:rsidP="00C75397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color w:val="000000"/>
          <w:sz w:val="22"/>
          <w:szCs w:val="16"/>
          <w:lang w:val="de-DE" w:eastAsia="de-DE"/>
        </w:rPr>
      </w:pPr>
      <w:r>
        <w:rPr>
          <w:rFonts w:ascii="Arial" w:hAnsi="Arial" w:cs="Arial"/>
          <w:color w:val="000000"/>
          <w:sz w:val="22"/>
          <w:szCs w:val="16"/>
          <w:lang w:val="de-DE" w:eastAsia="de-DE"/>
        </w:rPr>
        <w:t xml:space="preserve">Wellenlängenselektive Messungen in optischen Zugangsnetzen </w:t>
      </w:r>
    </w:p>
    <w:p w14:paraId="4AA0B106" w14:textId="6BE49B55" w:rsidR="007B083F" w:rsidRPr="00224B49" w:rsidRDefault="007B083F" w:rsidP="007B083F">
      <w:pPr>
        <w:pStyle w:val="Listenabsatz"/>
        <w:spacing w:line="276" w:lineRule="auto"/>
        <w:rPr>
          <w:rFonts w:ascii="Arial" w:hAnsi="Arial" w:cs="Arial"/>
          <w:i/>
          <w:iCs/>
          <w:color w:val="000000"/>
          <w:sz w:val="22"/>
          <w:szCs w:val="16"/>
          <w:lang w:val="de-DE" w:eastAsia="de-DE"/>
        </w:rPr>
      </w:pPr>
      <w:r w:rsidRPr="00224B49">
        <w:rPr>
          <w:rFonts w:ascii="Arial" w:hAnsi="Arial" w:cs="Arial"/>
          <w:i/>
          <w:iCs/>
          <w:color w:val="000000"/>
          <w:sz w:val="22"/>
          <w:szCs w:val="16"/>
          <w:lang w:val="de-DE" w:eastAsia="de-DE"/>
        </w:rPr>
        <w:t xml:space="preserve">Referent: </w:t>
      </w:r>
      <w:r w:rsidR="00D61955">
        <w:rPr>
          <w:rFonts w:ascii="Arial" w:hAnsi="Arial" w:cs="Arial"/>
          <w:i/>
          <w:iCs/>
          <w:color w:val="000000"/>
          <w:sz w:val="22"/>
          <w:szCs w:val="16"/>
          <w:lang w:val="de-DE" w:eastAsia="de-DE"/>
        </w:rPr>
        <w:t xml:space="preserve">Wolfgang Mönch, Senior </w:t>
      </w:r>
      <w:proofErr w:type="spellStart"/>
      <w:r w:rsidR="00D61955">
        <w:rPr>
          <w:rFonts w:ascii="Arial" w:hAnsi="Arial" w:cs="Arial"/>
          <w:i/>
          <w:iCs/>
          <w:color w:val="000000"/>
          <w:sz w:val="22"/>
          <w:szCs w:val="16"/>
          <w:lang w:val="de-DE" w:eastAsia="de-DE"/>
        </w:rPr>
        <w:t>Product</w:t>
      </w:r>
      <w:proofErr w:type="spellEnd"/>
      <w:r w:rsidR="00D61955">
        <w:rPr>
          <w:rFonts w:ascii="Arial" w:hAnsi="Arial" w:cs="Arial"/>
          <w:i/>
          <w:iCs/>
          <w:color w:val="000000"/>
          <w:sz w:val="22"/>
          <w:szCs w:val="16"/>
          <w:lang w:val="de-DE" w:eastAsia="de-DE"/>
        </w:rPr>
        <w:t xml:space="preserve"> Line Manager Fiber </w:t>
      </w:r>
      <w:proofErr w:type="spellStart"/>
      <w:r w:rsidR="00D61955">
        <w:rPr>
          <w:rFonts w:ascii="Arial" w:hAnsi="Arial" w:cs="Arial"/>
          <w:i/>
          <w:iCs/>
          <w:color w:val="000000"/>
          <w:sz w:val="22"/>
          <w:szCs w:val="16"/>
          <w:lang w:val="de-DE" w:eastAsia="de-DE"/>
        </w:rPr>
        <w:t>Optics</w:t>
      </w:r>
      <w:proofErr w:type="spellEnd"/>
      <w:r w:rsidR="00D61955">
        <w:rPr>
          <w:rFonts w:ascii="Arial" w:hAnsi="Arial" w:cs="Arial"/>
          <w:i/>
          <w:iCs/>
          <w:color w:val="000000"/>
          <w:sz w:val="22"/>
          <w:szCs w:val="16"/>
          <w:lang w:val="de-DE" w:eastAsia="de-DE"/>
        </w:rPr>
        <w:t xml:space="preserve"> </w:t>
      </w:r>
      <w:r w:rsidRPr="00224B49">
        <w:rPr>
          <w:rFonts w:ascii="Arial" w:hAnsi="Arial" w:cs="Arial"/>
          <w:i/>
          <w:iCs/>
          <w:color w:val="000000"/>
          <w:sz w:val="22"/>
          <w:szCs w:val="16"/>
          <w:lang w:val="de-DE" w:eastAsia="de-DE"/>
        </w:rPr>
        <w:t xml:space="preserve">  </w:t>
      </w:r>
    </w:p>
    <w:p w14:paraId="0E091B79" w14:textId="16D2CCF9" w:rsidR="003859F8" w:rsidRDefault="003859F8" w:rsidP="003859F8">
      <w:pPr>
        <w:spacing w:line="276" w:lineRule="auto"/>
        <w:rPr>
          <w:rFonts w:ascii="Arial" w:hAnsi="Arial" w:cs="Arial"/>
          <w:i/>
          <w:iCs/>
          <w:color w:val="000000"/>
          <w:szCs w:val="16"/>
          <w:lang w:eastAsia="de-DE"/>
        </w:rPr>
      </w:pPr>
    </w:p>
    <w:p w14:paraId="300E20FC" w14:textId="1993B60C" w:rsidR="003859F8" w:rsidRPr="003859F8" w:rsidRDefault="003859F8" w:rsidP="003859F8">
      <w:pPr>
        <w:spacing w:line="276" w:lineRule="auto"/>
        <w:rPr>
          <w:rFonts w:ascii="Arial" w:hAnsi="Arial" w:cs="Arial"/>
          <w:b/>
          <w:bCs/>
          <w:color w:val="000000"/>
          <w:szCs w:val="16"/>
          <w:lang w:eastAsia="de-DE"/>
        </w:rPr>
      </w:pPr>
      <w:r w:rsidRPr="003859F8">
        <w:rPr>
          <w:rFonts w:ascii="Arial" w:hAnsi="Arial" w:cs="Arial"/>
          <w:b/>
          <w:bCs/>
          <w:color w:val="000000"/>
          <w:szCs w:val="16"/>
          <w:lang w:eastAsia="de-DE"/>
        </w:rPr>
        <w:t xml:space="preserve">Donnerstag, </w:t>
      </w:r>
      <w:r w:rsidR="00D61955">
        <w:rPr>
          <w:rFonts w:ascii="Arial" w:hAnsi="Arial" w:cs="Arial"/>
          <w:b/>
          <w:bCs/>
          <w:color w:val="000000"/>
          <w:szCs w:val="16"/>
          <w:lang w:eastAsia="de-DE"/>
        </w:rPr>
        <w:t>02</w:t>
      </w:r>
      <w:r w:rsidRPr="003859F8">
        <w:rPr>
          <w:rFonts w:ascii="Arial" w:hAnsi="Arial" w:cs="Arial"/>
          <w:b/>
          <w:bCs/>
          <w:color w:val="000000"/>
          <w:szCs w:val="16"/>
          <w:lang w:eastAsia="de-DE"/>
        </w:rPr>
        <w:t xml:space="preserve">. </w:t>
      </w:r>
      <w:r w:rsidR="00D61955">
        <w:rPr>
          <w:rFonts w:ascii="Arial" w:hAnsi="Arial" w:cs="Arial"/>
          <w:b/>
          <w:bCs/>
          <w:color w:val="000000"/>
          <w:szCs w:val="16"/>
          <w:lang w:eastAsia="de-DE"/>
        </w:rPr>
        <w:t>Dezember</w:t>
      </w:r>
      <w:r w:rsidRPr="003859F8">
        <w:rPr>
          <w:rFonts w:ascii="Arial" w:hAnsi="Arial" w:cs="Arial"/>
          <w:b/>
          <w:bCs/>
          <w:color w:val="000000"/>
          <w:szCs w:val="16"/>
          <w:lang w:eastAsia="de-DE"/>
        </w:rPr>
        <w:t xml:space="preserve"> 202</w:t>
      </w:r>
      <w:r w:rsidR="00D61955">
        <w:rPr>
          <w:rFonts w:ascii="Arial" w:hAnsi="Arial" w:cs="Arial"/>
          <w:b/>
          <w:bCs/>
          <w:color w:val="000000"/>
          <w:szCs w:val="16"/>
          <w:lang w:eastAsia="de-DE"/>
        </w:rPr>
        <w:t>1</w:t>
      </w:r>
    </w:p>
    <w:p w14:paraId="071DD8D1" w14:textId="77673426" w:rsidR="00D61955" w:rsidRPr="00D61955" w:rsidRDefault="00D61955" w:rsidP="003859F8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i/>
          <w:iCs/>
          <w:color w:val="000000"/>
          <w:sz w:val="22"/>
          <w:szCs w:val="14"/>
          <w:lang w:val="en-GB" w:eastAsia="de-DE"/>
        </w:rPr>
      </w:pPr>
      <w:proofErr w:type="spellStart"/>
      <w:r w:rsidRPr="00D61955">
        <w:rPr>
          <w:rFonts w:ascii="Arial" w:hAnsi="Arial" w:cs="Arial"/>
          <w:color w:val="000000"/>
          <w:sz w:val="22"/>
          <w:szCs w:val="14"/>
          <w:lang w:val="en-GB" w:eastAsia="de-DE"/>
        </w:rPr>
        <w:t>Begrüßung</w:t>
      </w:r>
      <w:proofErr w:type="spellEnd"/>
      <w:r w:rsidRPr="00D61955">
        <w:rPr>
          <w:rFonts w:ascii="Arial" w:hAnsi="Arial" w:cs="Arial"/>
          <w:color w:val="000000"/>
          <w:sz w:val="22"/>
          <w:szCs w:val="14"/>
          <w:lang w:val="en-GB" w:eastAsia="de-DE"/>
        </w:rPr>
        <w:t xml:space="preserve"> – Johannes Weicksel, Business Develop</w:t>
      </w:r>
      <w:r>
        <w:rPr>
          <w:rFonts w:ascii="Arial" w:hAnsi="Arial" w:cs="Arial"/>
          <w:color w:val="000000"/>
          <w:sz w:val="22"/>
          <w:szCs w:val="14"/>
          <w:lang w:val="en-GB" w:eastAsia="de-DE"/>
        </w:rPr>
        <w:t xml:space="preserve">ment Manager </w:t>
      </w:r>
    </w:p>
    <w:p w14:paraId="45104B6B" w14:textId="06F1EEE4" w:rsidR="003859F8" w:rsidRPr="00224B49" w:rsidRDefault="003859F8" w:rsidP="003859F8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i/>
          <w:iCs/>
          <w:color w:val="000000"/>
          <w:sz w:val="22"/>
          <w:szCs w:val="14"/>
          <w:lang w:val="de-DE" w:eastAsia="de-DE"/>
        </w:rPr>
      </w:pPr>
      <w:r w:rsidRPr="00224B49">
        <w:rPr>
          <w:rFonts w:ascii="Arial" w:hAnsi="Arial" w:cs="Arial"/>
          <w:color w:val="000000"/>
          <w:sz w:val="22"/>
          <w:szCs w:val="14"/>
          <w:lang w:val="de-DE" w:eastAsia="de-DE"/>
        </w:rPr>
        <w:t xml:space="preserve">5G </w:t>
      </w:r>
      <w:r w:rsidR="00D61955">
        <w:rPr>
          <w:rFonts w:ascii="Arial" w:hAnsi="Arial" w:cs="Arial"/>
          <w:color w:val="000000"/>
          <w:sz w:val="22"/>
          <w:szCs w:val="14"/>
          <w:lang w:val="de-DE" w:eastAsia="de-DE"/>
        </w:rPr>
        <w:t xml:space="preserve">für Installateure – Die Glasfaser nicht vergessen </w:t>
      </w:r>
    </w:p>
    <w:p w14:paraId="1C81C10E" w14:textId="57656D35" w:rsidR="003859F8" w:rsidRPr="003859F8" w:rsidRDefault="003859F8" w:rsidP="003859F8">
      <w:pPr>
        <w:pStyle w:val="Listenabsatz"/>
        <w:spacing w:line="276" w:lineRule="auto"/>
        <w:rPr>
          <w:rFonts w:ascii="Arial" w:hAnsi="Arial" w:cs="Arial"/>
          <w:i/>
          <w:iCs/>
          <w:color w:val="000000"/>
          <w:sz w:val="22"/>
          <w:szCs w:val="14"/>
          <w:lang w:eastAsia="de-DE"/>
        </w:rPr>
      </w:pPr>
      <w:r w:rsidRPr="003859F8">
        <w:rPr>
          <w:rFonts w:ascii="Arial" w:hAnsi="Arial" w:cs="Arial"/>
          <w:i/>
          <w:iCs/>
          <w:color w:val="000000"/>
          <w:sz w:val="22"/>
          <w:szCs w:val="14"/>
          <w:lang w:eastAsia="de-DE"/>
        </w:rPr>
        <w:t xml:space="preserve">Referent: </w:t>
      </w:r>
      <w:r w:rsidR="00D61955">
        <w:rPr>
          <w:rFonts w:ascii="Arial" w:hAnsi="Arial" w:cs="Arial"/>
          <w:i/>
          <w:iCs/>
          <w:color w:val="000000"/>
          <w:sz w:val="22"/>
          <w:szCs w:val="14"/>
          <w:lang w:eastAsia="de-DE"/>
        </w:rPr>
        <w:t xml:space="preserve">Thomas Friedrich, Sales Account Manager </w:t>
      </w:r>
      <w:r w:rsidRPr="003859F8">
        <w:rPr>
          <w:rFonts w:ascii="Arial" w:hAnsi="Arial" w:cs="Arial"/>
          <w:i/>
          <w:iCs/>
          <w:color w:val="000000"/>
          <w:sz w:val="22"/>
          <w:szCs w:val="14"/>
          <w:lang w:eastAsia="de-DE"/>
        </w:rPr>
        <w:t xml:space="preserve"> </w:t>
      </w:r>
    </w:p>
    <w:p w14:paraId="0D9299E6" w14:textId="6A56A8E7" w:rsidR="003859F8" w:rsidRPr="00D61955" w:rsidRDefault="00D61955" w:rsidP="003859F8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i/>
          <w:iCs/>
          <w:color w:val="000000"/>
          <w:sz w:val="22"/>
          <w:szCs w:val="14"/>
          <w:lang w:val="de-DE" w:eastAsia="de-DE"/>
        </w:rPr>
      </w:pPr>
      <w:r w:rsidRPr="00D61955">
        <w:rPr>
          <w:rFonts w:ascii="Arial" w:hAnsi="Arial" w:cs="Arial"/>
          <w:color w:val="000000"/>
          <w:sz w:val="22"/>
          <w:szCs w:val="14"/>
          <w:lang w:val="de-DE" w:eastAsia="de-DE"/>
        </w:rPr>
        <w:t>5G für Installateure – Messungen zur Inbetriebnahme von New Radi</w:t>
      </w:r>
      <w:r>
        <w:rPr>
          <w:rFonts w:ascii="Arial" w:hAnsi="Arial" w:cs="Arial"/>
          <w:color w:val="000000"/>
          <w:sz w:val="22"/>
          <w:szCs w:val="14"/>
          <w:lang w:val="de-DE" w:eastAsia="de-DE"/>
        </w:rPr>
        <w:t xml:space="preserve">o </w:t>
      </w:r>
      <w:r w:rsidR="003859F8" w:rsidRPr="00D61955">
        <w:rPr>
          <w:rFonts w:ascii="Arial" w:hAnsi="Arial" w:cs="Arial"/>
          <w:color w:val="000000"/>
          <w:sz w:val="22"/>
          <w:szCs w:val="14"/>
          <w:lang w:val="de-DE" w:eastAsia="de-DE"/>
        </w:rPr>
        <w:t xml:space="preserve"> </w:t>
      </w:r>
    </w:p>
    <w:p w14:paraId="0B94B78A" w14:textId="77777777" w:rsidR="00D61955" w:rsidRDefault="003859F8" w:rsidP="00D61955">
      <w:pPr>
        <w:pStyle w:val="Listenabsatz"/>
        <w:spacing w:line="276" w:lineRule="auto"/>
        <w:rPr>
          <w:rFonts w:ascii="Arial" w:hAnsi="Arial" w:cs="Arial"/>
          <w:i/>
          <w:iCs/>
          <w:color w:val="000000"/>
          <w:sz w:val="22"/>
          <w:szCs w:val="14"/>
          <w:lang w:val="de-DE" w:eastAsia="de-DE"/>
        </w:rPr>
      </w:pPr>
      <w:r w:rsidRPr="00224B49">
        <w:rPr>
          <w:rFonts w:ascii="Arial" w:hAnsi="Arial" w:cs="Arial"/>
          <w:i/>
          <w:iCs/>
          <w:color w:val="000000"/>
          <w:sz w:val="22"/>
          <w:szCs w:val="14"/>
          <w:lang w:val="de-DE" w:eastAsia="de-DE"/>
        </w:rPr>
        <w:t xml:space="preserve">Referent: </w:t>
      </w:r>
      <w:r w:rsidR="00D61955">
        <w:rPr>
          <w:rFonts w:ascii="Arial" w:hAnsi="Arial" w:cs="Arial"/>
          <w:i/>
          <w:iCs/>
          <w:color w:val="000000"/>
          <w:sz w:val="22"/>
          <w:szCs w:val="14"/>
          <w:lang w:val="de-DE" w:eastAsia="de-DE"/>
        </w:rPr>
        <w:t>Gilles Le Breton, Solution Consultant</w:t>
      </w:r>
    </w:p>
    <w:p w14:paraId="3467AC06" w14:textId="2151F872" w:rsidR="003859F8" w:rsidRPr="00D61955" w:rsidRDefault="00D61955" w:rsidP="00D61955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i/>
          <w:iCs/>
          <w:color w:val="000000"/>
          <w:sz w:val="22"/>
          <w:szCs w:val="14"/>
          <w:lang w:val="de-DE" w:eastAsia="de-DE"/>
        </w:rPr>
      </w:pPr>
      <w:r>
        <w:rPr>
          <w:rFonts w:ascii="Arial" w:hAnsi="Arial" w:cs="Arial"/>
          <w:color w:val="000000"/>
          <w:sz w:val="22"/>
          <w:szCs w:val="14"/>
          <w:lang w:val="de-DE" w:eastAsia="de-DE"/>
        </w:rPr>
        <w:t xml:space="preserve">Networking Event </w:t>
      </w:r>
    </w:p>
    <w:p w14:paraId="4C133551" w14:textId="17F13F04" w:rsidR="00263E3E" w:rsidRDefault="00263E3E" w:rsidP="0003113A">
      <w:pPr>
        <w:spacing w:after="0" w:line="276" w:lineRule="auto"/>
        <w:rPr>
          <w:rFonts w:ascii="Arial" w:hAnsi="Arial" w:cs="Arial"/>
        </w:rPr>
      </w:pPr>
    </w:p>
    <w:p w14:paraId="1D0B4716" w14:textId="77777777" w:rsidR="00263E3E" w:rsidRDefault="00263E3E" w:rsidP="0003113A">
      <w:pPr>
        <w:spacing w:after="0" w:line="276" w:lineRule="auto"/>
        <w:rPr>
          <w:rFonts w:ascii="Arial" w:hAnsi="Arial" w:cs="Arial"/>
        </w:rPr>
      </w:pPr>
    </w:p>
    <w:p w14:paraId="5F4B059C" w14:textId="753DA694" w:rsidR="005D5800" w:rsidRPr="005E7517" w:rsidRDefault="00C07A91" w:rsidP="005E7517">
      <w:pPr>
        <w:rPr>
          <w:rFonts w:ascii="Arial" w:hAnsi="Arial" w:cs="Arial"/>
          <w:sz w:val="20"/>
          <w:szCs w:val="20"/>
        </w:rPr>
      </w:pPr>
      <w:r w:rsidRPr="00C07A91">
        <w:rPr>
          <w:rFonts w:ascii="Arial" w:hAnsi="Arial" w:cs="Arial"/>
          <w:b/>
          <w:bCs/>
          <w:sz w:val="20"/>
          <w:szCs w:val="20"/>
        </w:rPr>
        <w:t>Über VIAVI</w:t>
      </w:r>
      <w:r w:rsidRPr="00C07A91">
        <w:rPr>
          <w:rFonts w:ascii="Arial" w:hAnsi="Arial" w:cs="Arial"/>
          <w:sz w:val="20"/>
          <w:szCs w:val="20"/>
        </w:rPr>
        <w:br/>
      </w:r>
      <w:proofErr w:type="spellStart"/>
      <w:r w:rsidRPr="00C07A91">
        <w:rPr>
          <w:rFonts w:ascii="Arial" w:hAnsi="Arial" w:cs="Arial"/>
          <w:sz w:val="20"/>
          <w:szCs w:val="20"/>
        </w:rPr>
        <w:t>VIAVI</w:t>
      </w:r>
      <w:proofErr w:type="spellEnd"/>
      <w:r w:rsidRPr="00C07A91">
        <w:rPr>
          <w:rFonts w:ascii="Arial" w:hAnsi="Arial" w:cs="Arial"/>
          <w:sz w:val="20"/>
          <w:szCs w:val="20"/>
        </w:rPr>
        <w:t xml:space="preserve"> (NASDAQ: VIAV) ist ein globaler Anbieter von Netzwerktest-, Überwachungs- und Sicherungslösungen für Kommunikationsdienstleister, Unternehmen, Hersteller von Netzwerkgeräten, Behörden und Avionik. Wir helfen unseren Kunden, die Leistung von Instrumenten, Automatisierung, Intelligenz und Virtualisierung zu nutzen, damit Sie das </w:t>
      </w:r>
      <w:hyperlink r:id="rId10" w:history="1">
        <w:r w:rsidRPr="00C07A91">
          <w:rPr>
            <w:rStyle w:val="Hyperlink"/>
            <w:rFonts w:ascii="Arial" w:hAnsi="Arial" w:cs="Arial"/>
            <w:i/>
            <w:iCs/>
            <w:sz w:val="20"/>
            <w:szCs w:val="20"/>
          </w:rPr>
          <w:t>Netzwerk im Griff haben</w:t>
        </w:r>
      </w:hyperlink>
      <w:r w:rsidRPr="00C07A91">
        <w:rPr>
          <w:rFonts w:ascii="Arial" w:hAnsi="Arial" w:cs="Arial"/>
          <w:sz w:val="20"/>
          <w:szCs w:val="20"/>
        </w:rPr>
        <w:t xml:space="preserve">. VIAVI ist auch führend bei Lichtmanagementlösungen für 3D-Sensor-, Fälschungsschutz-, Unterhaltungselektronik-, Industrie-, Automobil- und Verteidigungsanwendungen. Erfahren Sie mehr über VIAVI unter </w:t>
      </w:r>
      <w:hyperlink r:id="rId11" w:history="1">
        <w:r w:rsidRPr="00C07A91">
          <w:rPr>
            <w:rStyle w:val="Hyperlink"/>
            <w:rFonts w:ascii="Arial" w:hAnsi="Arial" w:cs="Arial"/>
            <w:sz w:val="20"/>
            <w:szCs w:val="20"/>
          </w:rPr>
          <w:t>https://www.viavisolutions.com/de-de</w:t>
        </w:r>
      </w:hyperlink>
      <w:r w:rsidRPr="00C07A91">
        <w:rPr>
          <w:rFonts w:ascii="Arial" w:hAnsi="Arial" w:cs="Arial"/>
          <w:sz w:val="20"/>
          <w:szCs w:val="20"/>
        </w:rPr>
        <w:t xml:space="preserve">. Folgen Sie uns auf </w:t>
      </w:r>
      <w:hyperlink r:id="rId12" w:history="1">
        <w:r w:rsidRPr="00C07A91">
          <w:rPr>
            <w:rStyle w:val="Hyperlink"/>
            <w:rFonts w:ascii="Arial" w:hAnsi="Arial" w:cs="Arial"/>
            <w:sz w:val="20"/>
            <w:szCs w:val="20"/>
          </w:rPr>
          <w:t xml:space="preserve">VIAVI </w:t>
        </w:r>
        <w:proofErr w:type="spellStart"/>
        <w:r w:rsidRPr="00C07A91">
          <w:rPr>
            <w:rStyle w:val="Hyperlink"/>
            <w:rFonts w:ascii="Arial" w:hAnsi="Arial" w:cs="Arial"/>
            <w:sz w:val="20"/>
            <w:szCs w:val="20"/>
          </w:rPr>
          <w:t>Perspectives</w:t>
        </w:r>
        <w:proofErr w:type="spellEnd"/>
      </w:hyperlink>
      <w:r w:rsidRPr="00C07A91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Pr="00C07A91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4" w:history="1">
        <w:r w:rsidRPr="00C07A91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5" w:history="1">
        <w:r w:rsidRPr="00C07A91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 und </w:t>
      </w:r>
      <w:hyperlink r:id="rId16" w:history="1">
        <w:r w:rsidRPr="00C07A91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14:paraId="581C7C20" w14:textId="57D2B2A9" w:rsidR="009A3B8E" w:rsidRDefault="009A3B8E" w:rsidP="005D58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203" w14:paraId="5F4BBC69" w14:textId="77777777" w:rsidTr="002B4203">
        <w:tc>
          <w:tcPr>
            <w:tcW w:w="4531" w:type="dxa"/>
          </w:tcPr>
          <w:p w14:paraId="1124675D" w14:textId="1C2715DA" w:rsidR="002B4203" w:rsidRPr="006702E1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6702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Kontakt Unternehmen:</w:t>
            </w:r>
          </w:p>
          <w:p w14:paraId="14C446F7" w14:textId="77777777" w:rsidR="002B4203" w:rsidRPr="006702E1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5C40F672" w14:textId="3C9E0220" w:rsidR="002B4203" w:rsidRPr="006702E1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02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Viavi Solutions Deutschland GmbH</w:t>
            </w:r>
          </w:p>
          <w:p w14:paraId="433B5412" w14:textId="0DFC74FA" w:rsidR="002B4203" w:rsidRPr="006702E1" w:rsidRDefault="00D65405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Monica Iordache </w:t>
            </w:r>
          </w:p>
          <w:p w14:paraId="56151C84" w14:textId="77777777" w:rsidR="002B4203" w:rsidRPr="006702E1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Arbachtalstrasse</w:t>
            </w:r>
            <w:proofErr w:type="spellEnd"/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</w:t>
            </w:r>
          </w:p>
          <w:p w14:paraId="02F3D5F7" w14:textId="77777777" w:rsidR="002B4203" w:rsidRPr="006702E1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72800 Eningen </w:t>
            </w:r>
            <w:proofErr w:type="spellStart"/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u.A.</w:t>
            </w:r>
            <w:proofErr w:type="spellEnd"/>
          </w:p>
          <w:p w14:paraId="5F640852" w14:textId="20CE93DE" w:rsidR="002B4203" w:rsidRPr="006702E1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Telefon: </w:t>
            </w:r>
            <w:r w:rsidR="00D65405"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val="fr-CH" w:eastAsia="de-DE"/>
              </w:rPr>
              <w:t>+49 7121 861 297</w:t>
            </w:r>
          </w:p>
          <w:p w14:paraId="678615AB" w14:textId="7057F66C" w:rsidR="002B4203" w:rsidRPr="006702E1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E-Mail: </w:t>
            </w:r>
            <w:r w:rsidR="00D65405"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monica.iordache</w:t>
            </w:r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@viavisolutions.com</w:t>
            </w:r>
          </w:p>
          <w:p w14:paraId="11C91515" w14:textId="1DFA29F3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Internet: </w:t>
            </w:r>
            <w:r w:rsidRPr="006702E1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www.viavisolutions.de</w:t>
            </w:r>
          </w:p>
        </w:tc>
        <w:tc>
          <w:tcPr>
            <w:tcW w:w="4531" w:type="dxa"/>
          </w:tcPr>
          <w:p w14:paraId="25588AC0" w14:textId="0D8AAD4D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B42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Kontakt Agentur:</w:t>
            </w:r>
          </w:p>
          <w:p w14:paraId="4901208B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633B31D" w14:textId="50CFA53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Riba:BusinessTalk</w:t>
            </w:r>
            <w:proofErr w:type="spellEnd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GmbH</w:t>
            </w:r>
          </w:p>
          <w:p w14:paraId="786B2405" w14:textId="6C04E29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2EF">
              <w:rPr>
                <w:rFonts w:ascii="Arial" w:hAnsi="Arial" w:cs="Arial"/>
                <w:color w:val="000000"/>
                <w:sz w:val="18"/>
                <w:szCs w:val="18"/>
              </w:rPr>
              <w:t>Michael Beyrau</w:t>
            </w:r>
          </w:p>
          <w:p w14:paraId="4151B9D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 xml:space="preserve">Klostergut </w:t>
            </w:r>
            <w:proofErr w:type="spellStart"/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Besselich</w:t>
            </w:r>
            <w:proofErr w:type="spellEnd"/>
          </w:p>
          <w:p w14:paraId="775462C5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56182 Urbar/Koblenz</w:t>
            </w:r>
          </w:p>
          <w:p w14:paraId="7B5E19B2" w14:textId="24E706A1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Telefon +49 (0) 261-96 37 57-27</w:t>
            </w:r>
          </w:p>
          <w:p w14:paraId="640CC4DD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Fax +49 (0) 261-96 37 57-11</w:t>
            </w:r>
          </w:p>
          <w:p w14:paraId="58E92E39" w14:textId="031AF19F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E-Mail: mbeyrau@riba.eu</w:t>
            </w:r>
          </w:p>
          <w:p w14:paraId="049F15A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Internet:</w:t>
            </w:r>
            <w:r w:rsidRPr="002B420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7" w:history="1">
              <w:r w:rsidRPr="002B4203">
                <w:rPr>
                  <w:rStyle w:val="Hyperlink"/>
                  <w:rFonts w:ascii="Arial" w:eastAsia="Arial Unicode MS" w:hAnsi="Arial" w:cs="Arial"/>
                  <w:color w:val="auto"/>
                  <w:sz w:val="18"/>
                  <w:szCs w:val="18"/>
                  <w:u w:val="none"/>
                </w:rPr>
                <w:t>www.riba.eu</w:t>
              </w:r>
            </w:hyperlink>
          </w:p>
          <w:p w14:paraId="6A3A729C" w14:textId="660F66EF" w:rsidR="002B4203" w:rsidRPr="002B4203" w:rsidRDefault="002B4203" w:rsidP="002B4203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14:paraId="6CDEEAB9" w14:textId="77777777" w:rsidR="00BF5C3F" w:rsidRPr="0003113A" w:rsidRDefault="00BF5C3F" w:rsidP="00453B56">
      <w:pPr>
        <w:spacing w:after="0" w:line="276" w:lineRule="auto"/>
        <w:rPr>
          <w:rFonts w:ascii="Arial" w:hAnsi="Arial" w:cs="Arial"/>
        </w:rPr>
      </w:pPr>
    </w:p>
    <w:sectPr w:rsidR="00BF5C3F" w:rsidRPr="0003113A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C703" w14:textId="77777777" w:rsidR="00A36EDA" w:rsidRDefault="00A36EDA" w:rsidP="0003113A">
      <w:pPr>
        <w:spacing w:after="0" w:line="240" w:lineRule="auto"/>
      </w:pPr>
      <w:r>
        <w:separator/>
      </w:r>
    </w:p>
  </w:endnote>
  <w:endnote w:type="continuationSeparator" w:id="0">
    <w:p w14:paraId="22CE63BD" w14:textId="77777777" w:rsidR="00A36EDA" w:rsidRDefault="00A36EDA" w:rsidP="000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62F90" w14:textId="77777777" w:rsidR="00A36EDA" w:rsidRDefault="00A36EDA" w:rsidP="0003113A">
      <w:pPr>
        <w:spacing w:after="0" w:line="240" w:lineRule="auto"/>
      </w:pPr>
      <w:r>
        <w:separator/>
      </w:r>
    </w:p>
  </w:footnote>
  <w:footnote w:type="continuationSeparator" w:id="0">
    <w:p w14:paraId="007CC74A" w14:textId="77777777" w:rsidR="00A36EDA" w:rsidRDefault="00A36EDA" w:rsidP="0003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9780" w14:textId="0C7BDDB5" w:rsidR="0003113A" w:rsidRPr="00265823" w:rsidRDefault="00265823" w:rsidP="00265823">
    <w:pPr>
      <w:spacing w:after="0" w:line="276" w:lineRule="auto"/>
      <w:jc w:val="center"/>
      <w:rPr>
        <w:rFonts w:ascii="Arial" w:hAnsi="Arial" w:cs="Arial"/>
        <w:b/>
        <w:bCs/>
        <w:sz w:val="40"/>
        <w:szCs w:val="40"/>
      </w:rPr>
    </w:pPr>
    <w:r w:rsidRPr="0003113A">
      <w:rPr>
        <w:rFonts w:ascii="Arial" w:hAnsi="Arial" w:cs="Arial"/>
        <w:b/>
        <w:bCs/>
        <w:sz w:val="40"/>
        <w:szCs w:val="40"/>
      </w:rPr>
      <w:t>Pressemitteilung</w:t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 w:rsidR="0003113A">
      <w:rPr>
        <w:noProof/>
      </w:rPr>
      <w:drawing>
        <wp:inline distT="0" distB="0" distL="0" distR="0" wp14:anchorId="2A644723" wp14:editId="65415919">
          <wp:extent cx="2433600" cy="489600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E2B7D" w14:textId="25D27288" w:rsidR="0003113A" w:rsidRDefault="0003113A" w:rsidP="0003113A">
    <w:pPr>
      <w:pStyle w:val="Kopfzeile"/>
      <w:jc w:val="right"/>
    </w:pPr>
  </w:p>
  <w:p w14:paraId="15808C86" w14:textId="7F9B9E3C" w:rsidR="0003113A" w:rsidRDefault="0003113A" w:rsidP="0003113A">
    <w:pPr>
      <w:pStyle w:val="Kopfzeile"/>
      <w:pBdr>
        <w:bottom w:val="single" w:sz="12" w:space="1" w:color="auto"/>
      </w:pBdr>
      <w:jc w:val="right"/>
    </w:pPr>
  </w:p>
  <w:p w14:paraId="4FC8D818" w14:textId="77777777" w:rsidR="0003113A" w:rsidRDefault="0003113A" w:rsidP="000311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76C"/>
    <w:multiLevelType w:val="hybridMultilevel"/>
    <w:tmpl w:val="6ADA8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B214C"/>
    <w:multiLevelType w:val="hybridMultilevel"/>
    <w:tmpl w:val="511866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494B0B"/>
    <w:multiLevelType w:val="hybridMultilevel"/>
    <w:tmpl w:val="0614957A"/>
    <w:lvl w:ilvl="0" w:tplc="076C2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E54E64"/>
    <w:multiLevelType w:val="hybridMultilevel"/>
    <w:tmpl w:val="3E8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BA4130"/>
    <w:multiLevelType w:val="hybridMultilevel"/>
    <w:tmpl w:val="019E4C06"/>
    <w:lvl w:ilvl="0" w:tplc="076C2F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185F42"/>
    <w:multiLevelType w:val="hybridMultilevel"/>
    <w:tmpl w:val="C6A2A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8"/>
    <w:rsid w:val="000017FE"/>
    <w:rsid w:val="00002C50"/>
    <w:rsid w:val="00003BC6"/>
    <w:rsid w:val="0000761D"/>
    <w:rsid w:val="00010AF5"/>
    <w:rsid w:val="00022D88"/>
    <w:rsid w:val="000231A6"/>
    <w:rsid w:val="00026709"/>
    <w:rsid w:val="0003113A"/>
    <w:rsid w:val="00034288"/>
    <w:rsid w:val="00045E51"/>
    <w:rsid w:val="00051381"/>
    <w:rsid w:val="000529E7"/>
    <w:rsid w:val="000570C1"/>
    <w:rsid w:val="00057F2E"/>
    <w:rsid w:val="000605DB"/>
    <w:rsid w:val="000628F4"/>
    <w:rsid w:val="00065B0E"/>
    <w:rsid w:val="000701F3"/>
    <w:rsid w:val="000744F0"/>
    <w:rsid w:val="0007522C"/>
    <w:rsid w:val="000A0B98"/>
    <w:rsid w:val="000A1665"/>
    <w:rsid w:val="000A6502"/>
    <w:rsid w:val="000B3D08"/>
    <w:rsid w:val="000B46B8"/>
    <w:rsid w:val="000B6A6B"/>
    <w:rsid w:val="000C3883"/>
    <w:rsid w:val="000C55C9"/>
    <w:rsid w:val="000C7429"/>
    <w:rsid w:val="000D0BF5"/>
    <w:rsid w:val="000D7BA4"/>
    <w:rsid w:val="000E2A0F"/>
    <w:rsid w:val="000E51A8"/>
    <w:rsid w:val="000E7194"/>
    <w:rsid w:val="000F6D51"/>
    <w:rsid w:val="00100CE6"/>
    <w:rsid w:val="001018F5"/>
    <w:rsid w:val="00106BA9"/>
    <w:rsid w:val="001073CE"/>
    <w:rsid w:val="001112C1"/>
    <w:rsid w:val="001171FE"/>
    <w:rsid w:val="001204EA"/>
    <w:rsid w:val="00121075"/>
    <w:rsid w:val="00122FE8"/>
    <w:rsid w:val="00127768"/>
    <w:rsid w:val="001332FC"/>
    <w:rsid w:val="00143D35"/>
    <w:rsid w:val="001467FC"/>
    <w:rsid w:val="00153FCD"/>
    <w:rsid w:val="0016792F"/>
    <w:rsid w:val="001745A2"/>
    <w:rsid w:val="00175387"/>
    <w:rsid w:val="001778B4"/>
    <w:rsid w:val="001843F0"/>
    <w:rsid w:val="00187231"/>
    <w:rsid w:val="00191DBC"/>
    <w:rsid w:val="001938CC"/>
    <w:rsid w:val="00193DF5"/>
    <w:rsid w:val="00195383"/>
    <w:rsid w:val="001A2293"/>
    <w:rsid w:val="001A7836"/>
    <w:rsid w:val="001A7D54"/>
    <w:rsid w:val="001B0179"/>
    <w:rsid w:val="001C46E3"/>
    <w:rsid w:val="001C4B5C"/>
    <w:rsid w:val="001D27BC"/>
    <w:rsid w:val="001D2810"/>
    <w:rsid w:val="001D2F3F"/>
    <w:rsid w:val="001E0C88"/>
    <w:rsid w:val="001E264B"/>
    <w:rsid w:val="001E31A4"/>
    <w:rsid w:val="001E4E2A"/>
    <w:rsid w:val="001E5C4B"/>
    <w:rsid w:val="001F24CC"/>
    <w:rsid w:val="001F7882"/>
    <w:rsid w:val="002002BA"/>
    <w:rsid w:val="002027D7"/>
    <w:rsid w:val="00215D85"/>
    <w:rsid w:val="00224370"/>
    <w:rsid w:val="00224B49"/>
    <w:rsid w:val="00231333"/>
    <w:rsid w:val="00240BF1"/>
    <w:rsid w:val="002442EF"/>
    <w:rsid w:val="00246332"/>
    <w:rsid w:val="00247E51"/>
    <w:rsid w:val="00250BD4"/>
    <w:rsid w:val="0025205C"/>
    <w:rsid w:val="00253F72"/>
    <w:rsid w:val="002548BF"/>
    <w:rsid w:val="00256A49"/>
    <w:rsid w:val="00257151"/>
    <w:rsid w:val="00262AF7"/>
    <w:rsid w:val="00263E3E"/>
    <w:rsid w:val="00265823"/>
    <w:rsid w:val="00265F08"/>
    <w:rsid w:val="00266E2E"/>
    <w:rsid w:val="00275132"/>
    <w:rsid w:val="00276E41"/>
    <w:rsid w:val="00285F6C"/>
    <w:rsid w:val="0029024B"/>
    <w:rsid w:val="00292738"/>
    <w:rsid w:val="002A3B7E"/>
    <w:rsid w:val="002A6519"/>
    <w:rsid w:val="002A6ADC"/>
    <w:rsid w:val="002B2107"/>
    <w:rsid w:val="002B24E3"/>
    <w:rsid w:val="002B3B2D"/>
    <w:rsid w:val="002B4203"/>
    <w:rsid w:val="002D6E9E"/>
    <w:rsid w:val="002F0764"/>
    <w:rsid w:val="002F75CE"/>
    <w:rsid w:val="00317B0E"/>
    <w:rsid w:val="00323DCB"/>
    <w:rsid w:val="00336176"/>
    <w:rsid w:val="00336995"/>
    <w:rsid w:val="00342E0C"/>
    <w:rsid w:val="0034563A"/>
    <w:rsid w:val="00346CAE"/>
    <w:rsid w:val="00351782"/>
    <w:rsid w:val="00352B62"/>
    <w:rsid w:val="00353B2D"/>
    <w:rsid w:val="00362B86"/>
    <w:rsid w:val="00362E15"/>
    <w:rsid w:val="00365A92"/>
    <w:rsid w:val="00367372"/>
    <w:rsid w:val="003807D4"/>
    <w:rsid w:val="003859F8"/>
    <w:rsid w:val="003862D0"/>
    <w:rsid w:val="003911DB"/>
    <w:rsid w:val="0039213B"/>
    <w:rsid w:val="003A10C0"/>
    <w:rsid w:val="003A5B79"/>
    <w:rsid w:val="003A5F5A"/>
    <w:rsid w:val="003B2380"/>
    <w:rsid w:val="003B4125"/>
    <w:rsid w:val="003B4D73"/>
    <w:rsid w:val="003C16D6"/>
    <w:rsid w:val="003C3894"/>
    <w:rsid w:val="003D23FF"/>
    <w:rsid w:val="003D2912"/>
    <w:rsid w:val="003E4967"/>
    <w:rsid w:val="003F4BAC"/>
    <w:rsid w:val="00403EDC"/>
    <w:rsid w:val="00416329"/>
    <w:rsid w:val="004301E7"/>
    <w:rsid w:val="0044017B"/>
    <w:rsid w:val="00443604"/>
    <w:rsid w:val="00453B56"/>
    <w:rsid w:val="00462A36"/>
    <w:rsid w:val="00473F72"/>
    <w:rsid w:val="00475762"/>
    <w:rsid w:val="004819A4"/>
    <w:rsid w:val="00495E20"/>
    <w:rsid w:val="004A05B9"/>
    <w:rsid w:val="004B28C6"/>
    <w:rsid w:val="004B3519"/>
    <w:rsid w:val="004B5771"/>
    <w:rsid w:val="004C6CAD"/>
    <w:rsid w:val="004D3F92"/>
    <w:rsid w:val="004D6C22"/>
    <w:rsid w:val="004E33C4"/>
    <w:rsid w:val="00506A50"/>
    <w:rsid w:val="00511B32"/>
    <w:rsid w:val="0051694E"/>
    <w:rsid w:val="0053217B"/>
    <w:rsid w:val="005343CF"/>
    <w:rsid w:val="0056093C"/>
    <w:rsid w:val="00563373"/>
    <w:rsid w:val="0057647C"/>
    <w:rsid w:val="00582BB2"/>
    <w:rsid w:val="005858AB"/>
    <w:rsid w:val="00587DD3"/>
    <w:rsid w:val="005A1070"/>
    <w:rsid w:val="005A2D90"/>
    <w:rsid w:val="005A50A0"/>
    <w:rsid w:val="005A5673"/>
    <w:rsid w:val="005A5EEC"/>
    <w:rsid w:val="005B0935"/>
    <w:rsid w:val="005B1CDD"/>
    <w:rsid w:val="005B7963"/>
    <w:rsid w:val="005C0A91"/>
    <w:rsid w:val="005D3B01"/>
    <w:rsid w:val="005D5800"/>
    <w:rsid w:val="005D76D3"/>
    <w:rsid w:val="005E675F"/>
    <w:rsid w:val="005E7182"/>
    <w:rsid w:val="005E7517"/>
    <w:rsid w:val="005E7922"/>
    <w:rsid w:val="005F437C"/>
    <w:rsid w:val="005F5F74"/>
    <w:rsid w:val="005F6765"/>
    <w:rsid w:val="005F73EC"/>
    <w:rsid w:val="00600091"/>
    <w:rsid w:val="00600349"/>
    <w:rsid w:val="00601E70"/>
    <w:rsid w:val="00607C9B"/>
    <w:rsid w:val="00615A99"/>
    <w:rsid w:val="006220BB"/>
    <w:rsid w:val="00622A80"/>
    <w:rsid w:val="006241FC"/>
    <w:rsid w:val="006245CE"/>
    <w:rsid w:val="00641876"/>
    <w:rsid w:val="00644960"/>
    <w:rsid w:val="00650FFA"/>
    <w:rsid w:val="00654136"/>
    <w:rsid w:val="00661CEF"/>
    <w:rsid w:val="00667696"/>
    <w:rsid w:val="006702E1"/>
    <w:rsid w:val="00676011"/>
    <w:rsid w:val="006768F5"/>
    <w:rsid w:val="006815B2"/>
    <w:rsid w:val="00682B92"/>
    <w:rsid w:val="00683518"/>
    <w:rsid w:val="0068384F"/>
    <w:rsid w:val="00696B30"/>
    <w:rsid w:val="00697782"/>
    <w:rsid w:val="00697FE9"/>
    <w:rsid w:val="006A05E2"/>
    <w:rsid w:val="006A55E6"/>
    <w:rsid w:val="006B15CD"/>
    <w:rsid w:val="006D122C"/>
    <w:rsid w:val="006E24D9"/>
    <w:rsid w:val="006E30E1"/>
    <w:rsid w:val="006E4EBC"/>
    <w:rsid w:val="006E7DA1"/>
    <w:rsid w:val="006F4959"/>
    <w:rsid w:val="00700289"/>
    <w:rsid w:val="007024ED"/>
    <w:rsid w:val="00706174"/>
    <w:rsid w:val="00706301"/>
    <w:rsid w:val="00706A9A"/>
    <w:rsid w:val="00717827"/>
    <w:rsid w:val="00717EAE"/>
    <w:rsid w:val="00720AF6"/>
    <w:rsid w:val="00723A5E"/>
    <w:rsid w:val="00725900"/>
    <w:rsid w:val="00726A95"/>
    <w:rsid w:val="00727638"/>
    <w:rsid w:val="007335A5"/>
    <w:rsid w:val="00736F54"/>
    <w:rsid w:val="007478A9"/>
    <w:rsid w:val="0075365A"/>
    <w:rsid w:val="00756E29"/>
    <w:rsid w:val="00762840"/>
    <w:rsid w:val="0076571F"/>
    <w:rsid w:val="00785C0E"/>
    <w:rsid w:val="00785F65"/>
    <w:rsid w:val="00787BDA"/>
    <w:rsid w:val="007904E6"/>
    <w:rsid w:val="00790FCD"/>
    <w:rsid w:val="0079191B"/>
    <w:rsid w:val="0079295F"/>
    <w:rsid w:val="007A1183"/>
    <w:rsid w:val="007B083F"/>
    <w:rsid w:val="007C141F"/>
    <w:rsid w:val="007D7265"/>
    <w:rsid w:val="007F10AC"/>
    <w:rsid w:val="007F3CEC"/>
    <w:rsid w:val="0080418F"/>
    <w:rsid w:val="008100F3"/>
    <w:rsid w:val="00824192"/>
    <w:rsid w:val="008258B0"/>
    <w:rsid w:val="00831ED7"/>
    <w:rsid w:val="00833211"/>
    <w:rsid w:val="008418A4"/>
    <w:rsid w:val="00844D2E"/>
    <w:rsid w:val="00847928"/>
    <w:rsid w:val="00857015"/>
    <w:rsid w:val="0086255F"/>
    <w:rsid w:val="0087482B"/>
    <w:rsid w:val="00876036"/>
    <w:rsid w:val="0088278A"/>
    <w:rsid w:val="00882997"/>
    <w:rsid w:val="00884300"/>
    <w:rsid w:val="00887F0E"/>
    <w:rsid w:val="00891958"/>
    <w:rsid w:val="008951B5"/>
    <w:rsid w:val="008A1CE4"/>
    <w:rsid w:val="008A7B7E"/>
    <w:rsid w:val="008B3A8A"/>
    <w:rsid w:val="008B4A68"/>
    <w:rsid w:val="008C5E43"/>
    <w:rsid w:val="008D134A"/>
    <w:rsid w:val="008D3CD7"/>
    <w:rsid w:val="008D4464"/>
    <w:rsid w:val="008D7A8E"/>
    <w:rsid w:val="008E0B23"/>
    <w:rsid w:val="008F49EA"/>
    <w:rsid w:val="008F61A9"/>
    <w:rsid w:val="00911A62"/>
    <w:rsid w:val="00913DBF"/>
    <w:rsid w:val="009209E3"/>
    <w:rsid w:val="0092499E"/>
    <w:rsid w:val="00924F22"/>
    <w:rsid w:val="00924F7E"/>
    <w:rsid w:val="00932CD9"/>
    <w:rsid w:val="00936F09"/>
    <w:rsid w:val="0094074B"/>
    <w:rsid w:val="0094330A"/>
    <w:rsid w:val="0094434A"/>
    <w:rsid w:val="00944991"/>
    <w:rsid w:val="009561A7"/>
    <w:rsid w:val="009719B7"/>
    <w:rsid w:val="009775E9"/>
    <w:rsid w:val="00994933"/>
    <w:rsid w:val="009A3B8E"/>
    <w:rsid w:val="009A6246"/>
    <w:rsid w:val="009A757C"/>
    <w:rsid w:val="009B7C2E"/>
    <w:rsid w:val="009C001B"/>
    <w:rsid w:val="009C3373"/>
    <w:rsid w:val="009C5C0D"/>
    <w:rsid w:val="009C6D28"/>
    <w:rsid w:val="009D1F81"/>
    <w:rsid w:val="009D57D8"/>
    <w:rsid w:val="009E239C"/>
    <w:rsid w:val="009E55F5"/>
    <w:rsid w:val="009F2618"/>
    <w:rsid w:val="009F7F3C"/>
    <w:rsid w:val="00A02EF8"/>
    <w:rsid w:val="00A1448F"/>
    <w:rsid w:val="00A14D72"/>
    <w:rsid w:val="00A163ED"/>
    <w:rsid w:val="00A17D8D"/>
    <w:rsid w:val="00A27FA5"/>
    <w:rsid w:val="00A36EDA"/>
    <w:rsid w:val="00A4121B"/>
    <w:rsid w:val="00A4189E"/>
    <w:rsid w:val="00A4370F"/>
    <w:rsid w:val="00A458C9"/>
    <w:rsid w:val="00A468E5"/>
    <w:rsid w:val="00A47BCF"/>
    <w:rsid w:val="00A54AA9"/>
    <w:rsid w:val="00A54ADF"/>
    <w:rsid w:val="00A611A7"/>
    <w:rsid w:val="00A659BD"/>
    <w:rsid w:val="00A67799"/>
    <w:rsid w:val="00A81E2B"/>
    <w:rsid w:val="00A84263"/>
    <w:rsid w:val="00A8442C"/>
    <w:rsid w:val="00A8490B"/>
    <w:rsid w:val="00AB1E89"/>
    <w:rsid w:val="00AC23A4"/>
    <w:rsid w:val="00AD53DA"/>
    <w:rsid w:val="00AD64B0"/>
    <w:rsid w:val="00AD7A34"/>
    <w:rsid w:val="00AE3F9B"/>
    <w:rsid w:val="00AE4F5C"/>
    <w:rsid w:val="00AF36BD"/>
    <w:rsid w:val="00B06A5C"/>
    <w:rsid w:val="00B1100E"/>
    <w:rsid w:val="00B11565"/>
    <w:rsid w:val="00B14AA4"/>
    <w:rsid w:val="00B2709F"/>
    <w:rsid w:val="00B369FA"/>
    <w:rsid w:val="00B40DEE"/>
    <w:rsid w:val="00B4175A"/>
    <w:rsid w:val="00B50C71"/>
    <w:rsid w:val="00B65E0A"/>
    <w:rsid w:val="00B74C75"/>
    <w:rsid w:val="00B75067"/>
    <w:rsid w:val="00B823A5"/>
    <w:rsid w:val="00B85C7D"/>
    <w:rsid w:val="00B94BE9"/>
    <w:rsid w:val="00B95C51"/>
    <w:rsid w:val="00BA475F"/>
    <w:rsid w:val="00BA5279"/>
    <w:rsid w:val="00BB60C6"/>
    <w:rsid w:val="00BC409C"/>
    <w:rsid w:val="00BD212D"/>
    <w:rsid w:val="00BD5286"/>
    <w:rsid w:val="00BD7069"/>
    <w:rsid w:val="00BD7298"/>
    <w:rsid w:val="00BE4FDB"/>
    <w:rsid w:val="00BE51A5"/>
    <w:rsid w:val="00BE7B7E"/>
    <w:rsid w:val="00BF532E"/>
    <w:rsid w:val="00BF5C3F"/>
    <w:rsid w:val="00BF7CEC"/>
    <w:rsid w:val="00C05DC7"/>
    <w:rsid w:val="00C07529"/>
    <w:rsid w:val="00C07A91"/>
    <w:rsid w:val="00C07B57"/>
    <w:rsid w:val="00C07CB0"/>
    <w:rsid w:val="00C27299"/>
    <w:rsid w:val="00C30D47"/>
    <w:rsid w:val="00C313B1"/>
    <w:rsid w:val="00C400EB"/>
    <w:rsid w:val="00C42F5E"/>
    <w:rsid w:val="00C47186"/>
    <w:rsid w:val="00C548A5"/>
    <w:rsid w:val="00C60EA6"/>
    <w:rsid w:val="00C70E12"/>
    <w:rsid w:val="00C75397"/>
    <w:rsid w:val="00C82359"/>
    <w:rsid w:val="00C82BB2"/>
    <w:rsid w:val="00C842CB"/>
    <w:rsid w:val="00C86809"/>
    <w:rsid w:val="00C903EC"/>
    <w:rsid w:val="00CA56FD"/>
    <w:rsid w:val="00CA67EF"/>
    <w:rsid w:val="00CB581B"/>
    <w:rsid w:val="00CC0198"/>
    <w:rsid w:val="00CC0993"/>
    <w:rsid w:val="00CF00BF"/>
    <w:rsid w:val="00CF60A1"/>
    <w:rsid w:val="00CF6F60"/>
    <w:rsid w:val="00D01134"/>
    <w:rsid w:val="00D02C5B"/>
    <w:rsid w:val="00D0525B"/>
    <w:rsid w:val="00D16D73"/>
    <w:rsid w:val="00D21A84"/>
    <w:rsid w:val="00D263CB"/>
    <w:rsid w:val="00D41FC8"/>
    <w:rsid w:val="00D423A0"/>
    <w:rsid w:val="00D5263F"/>
    <w:rsid w:val="00D54926"/>
    <w:rsid w:val="00D61955"/>
    <w:rsid w:val="00D622EE"/>
    <w:rsid w:val="00D63711"/>
    <w:rsid w:val="00D63D11"/>
    <w:rsid w:val="00D65405"/>
    <w:rsid w:val="00D676E2"/>
    <w:rsid w:val="00D71A38"/>
    <w:rsid w:val="00D81D84"/>
    <w:rsid w:val="00D82E25"/>
    <w:rsid w:val="00D85144"/>
    <w:rsid w:val="00D8631C"/>
    <w:rsid w:val="00D9229B"/>
    <w:rsid w:val="00DB41A3"/>
    <w:rsid w:val="00DB41DB"/>
    <w:rsid w:val="00DB7A83"/>
    <w:rsid w:val="00DC6D97"/>
    <w:rsid w:val="00DD135C"/>
    <w:rsid w:val="00DD13AD"/>
    <w:rsid w:val="00DD1CF8"/>
    <w:rsid w:val="00DD77E9"/>
    <w:rsid w:val="00DE45FF"/>
    <w:rsid w:val="00DE5281"/>
    <w:rsid w:val="00DE71A2"/>
    <w:rsid w:val="00DF2729"/>
    <w:rsid w:val="00E079DE"/>
    <w:rsid w:val="00E15515"/>
    <w:rsid w:val="00E157C8"/>
    <w:rsid w:val="00E16CED"/>
    <w:rsid w:val="00E16F71"/>
    <w:rsid w:val="00E17859"/>
    <w:rsid w:val="00E2299D"/>
    <w:rsid w:val="00E25D7E"/>
    <w:rsid w:val="00E26243"/>
    <w:rsid w:val="00E268EA"/>
    <w:rsid w:val="00E26F3D"/>
    <w:rsid w:val="00E30778"/>
    <w:rsid w:val="00E36C79"/>
    <w:rsid w:val="00E41C6C"/>
    <w:rsid w:val="00E43709"/>
    <w:rsid w:val="00E45492"/>
    <w:rsid w:val="00E54D91"/>
    <w:rsid w:val="00E63D5B"/>
    <w:rsid w:val="00E63DEC"/>
    <w:rsid w:val="00E65412"/>
    <w:rsid w:val="00E806BC"/>
    <w:rsid w:val="00E81EFE"/>
    <w:rsid w:val="00E86EBC"/>
    <w:rsid w:val="00E872AC"/>
    <w:rsid w:val="00E91ED6"/>
    <w:rsid w:val="00E94ECD"/>
    <w:rsid w:val="00E95025"/>
    <w:rsid w:val="00E95590"/>
    <w:rsid w:val="00E96236"/>
    <w:rsid w:val="00E96E2A"/>
    <w:rsid w:val="00EA5ED4"/>
    <w:rsid w:val="00EB1DF0"/>
    <w:rsid w:val="00EB27EA"/>
    <w:rsid w:val="00EB3083"/>
    <w:rsid w:val="00EC0E88"/>
    <w:rsid w:val="00EC5E61"/>
    <w:rsid w:val="00EC6A1F"/>
    <w:rsid w:val="00ED5E6A"/>
    <w:rsid w:val="00EE3EAC"/>
    <w:rsid w:val="00EE72E1"/>
    <w:rsid w:val="00EF76A6"/>
    <w:rsid w:val="00EF7B72"/>
    <w:rsid w:val="00F158AE"/>
    <w:rsid w:val="00F213D0"/>
    <w:rsid w:val="00F40DBE"/>
    <w:rsid w:val="00F42F02"/>
    <w:rsid w:val="00F47CE4"/>
    <w:rsid w:val="00F5296E"/>
    <w:rsid w:val="00F54230"/>
    <w:rsid w:val="00F8049C"/>
    <w:rsid w:val="00F91891"/>
    <w:rsid w:val="00F94549"/>
    <w:rsid w:val="00F945C2"/>
    <w:rsid w:val="00FA2259"/>
    <w:rsid w:val="00FA287F"/>
    <w:rsid w:val="00FA3644"/>
    <w:rsid w:val="00FA72CC"/>
    <w:rsid w:val="00FB3E38"/>
    <w:rsid w:val="00FB6A8B"/>
    <w:rsid w:val="00FC1626"/>
    <w:rsid w:val="00FC4565"/>
    <w:rsid w:val="00FD43D5"/>
    <w:rsid w:val="00FD7132"/>
    <w:rsid w:val="00FE0620"/>
    <w:rsid w:val="00FE4A6C"/>
    <w:rsid w:val="00FE70F4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C526AC"/>
  <w15:chartTrackingRefBased/>
  <w15:docId w15:val="{85A9F42C-F935-4F43-AD75-8CD9DEC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5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13A"/>
  </w:style>
  <w:style w:type="paragraph" w:styleId="Fuzeile">
    <w:name w:val="footer"/>
    <w:basedOn w:val="Standard"/>
    <w:link w:val="Fu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13A"/>
  </w:style>
  <w:style w:type="character" w:styleId="Hyperlink">
    <w:name w:val="Hyperlink"/>
    <w:uiPriority w:val="99"/>
    <w:rsid w:val="005D58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9295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3F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3F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F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F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7DA1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KeinLeerraum">
    <w:name w:val="No Spacing"/>
    <w:uiPriority w:val="1"/>
    <w:qFormat/>
    <w:rsid w:val="006E7DA1"/>
    <w:pPr>
      <w:spacing w:after="0" w:line="240" w:lineRule="auto"/>
    </w:pPr>
    <w:rPr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03EDC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53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visolutions.com/de-de" TargetMode="External"/><Relationship Id="rId13" Type="http://schemas.openxmlformats.org/officeDocument/2006/relationships/hyperlink" Target="https://urldefense.com/v3/__https:/www.linkedin.com/showcase/10187055__;!!Aa6LgkyVeQ!5nfG0t3-6iEOp6XobB_Z_YIG7sy672qs6bOqt4xaHn6cNJtiRYUIufNozSgRHI2w8MJWCo76LA$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.viavisolutions.com/" TargetMode="External"/><Relationship Id="rId17" Type="http://schemas.openxmlformats.org/officeDocument/2006/relationships/hyperlink" Target="http://www.riba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ldefense.com/v3/__https:/www.facebook.com/viavisolutions__;!!Aa6LgkyVeQ!5nfG0t3-6iEOp6XobB_Z_YIG7sy672qs6bOqt4xaHn6cNJtiRYUIufNozSgRHI2w8MLJlU6nbQ$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avisolutions.com/de-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www.youtube.com/channel/UCCCGcTKD1teKf8VyaEKm-MA__;!!Aa6LgkyVeQ!5nfG0t3-6iEOp6XobB_Z_YIG7sy672qs6bOqt4xaHn6cNJtiRYUIufNozSgRHI2w8MIUoj2Meg$" TargetMode="External"/><Relationship Id="rId10" Type="http://schemas.openxmlformats.org/officeDocument/2006/relationships/hyperlink" Target="https://www.viavisolutions.com/de-de/das-netzwerk-im-grif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avisolutions.com/de-de/webinars/2021/fachtagung-2021" TargetMode="External"/><Relationship Id="rId14" Type="http://schemas.openxmlformats.org/officeDocument/2006/relationships/hyperlink" Target="https://urldefense.com/v3/__http:/www.twitter.com/viavisolutions__;!!Aa6LgkyVeQ!5nfG0t3-6iEOp6XobB_Z_YIG7sy672qs6bOqt4xaHn6cNJtiRYUIufNozSgRHI2w8MLu-HCQuw$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4642-C9C2-430A-9E0D-025710A2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Beyrau</dc:creator>
  <cp:keywords/>
  <dc:description/>
  <cp:lastModifiedBy>Julia Klingauf</cp:lastModifiedBy>
  <cp:revision>21</cp:revision>
  <dcterms:created xsi:type="dcterms:W3CDTF">2020-10-12T13:12:00Z</dcterms:created>
  <dcterms:modified xsi:type="dcterms:W3CDTF">2021-11-03T09:58:00Z</dcterms:modified>
</cp:coreProperties>
</file>