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170FCC24" w:rsidR="00C26BEA" w:rsidRDefault="00315C42" w:rsidP="00C26BEA">
      <w:pPr>
        <w:spacing w:line="276" w:lineRule="auto"/>
        <w:rPr>
          <w:rFonts w:cs="Arial"/>
          <w:color w:val="3DCD58"/>
          <w:kern w:val="36"/>
          <w:sz w:val="40"/>
          <w:szCs w:val="40"/>
        </w:rPr>
      </w:pPr>
      <w:r>
        <w:rPr>
          <w:rFonts w:cs="Arial"/>
          <w:color w:val="3DCD58"/>
          <w:kern w:val="36"/>
          <w:sz w:val="40"/>
          <w:szCs w:val="40"/>
        </w:rPr>
        <w:t xml:space="preserve">Mehr Nachhaltigkeit im Energienetz: </w:t>
      </w:r>
      <w:r w:rsidR="000527F4">
        <w:rPr>
          <w:rFonts w:cs="Arial"/>
          <w:color w:val="3DCD58"/>
          <w:kern w:val="36"/>
          <w:sz w:val="40"/>
          <w:szCs w:val="40"/>
        </w:rPr>
        <w:t>SF</w:t>
      </w:r>
      <w:r w:rsidR="000527F4" w:rsidRPr="000527F4">
        <w:rPr>
          <w:rFonts w:cs="Arial"/>
          <w:color w:val="3DCD58"/>
          <w:kern w:val="36"/>
          <w:sz w:val="40"/>
          <w:szCs w:val="40"/>
          <w:vertAlign w:val="subscript"/>
        </w:rPr>
        <w:t>6</w:t>
      </w:r>
      <w:r w:rsidR="000527F4">
        <w:rPr>
          <w:rFonts w:cs="Arial"/>
          <w:color w:val="3DCD58"/>
          <w:kern w:val="36"/>
          <w:sz w:val="40"/>
          <w:szCs w:val="40"/>
        </w:rPr>
        <w:t>-freie</w:t>
      </w:r>
      <w:r>
        <w:rPr>
          <w:rFonts w:cs="Arial"/>
          <w:color w:val="3DCD58"/>
          <w:kern w:val="36"/>
          <w:sz w:val="40"/>
          <w:szCs w:val="40"/>
        </w:rPr>
        <w:t xml:space="preserve"> Schaltanlagen von </w:t>
      </w:r>
      <w:r w:rsidR="001A4948">
        <w:rPr>
          <w:rFonts w:cs="Arial"/>
          <w:color w:val="3DCD58"/>
          <w:kern w:val="36"/>
          <w:sz w:val="40"/>
          <w:szCs w:val="40"/>
        </w:rPr>
        <w:t>Schneider Electric</w:t>
      </w:r>
    </w:p>
    <w:p w14:paraId="2274B56D" w14:textId="63E3E7B6" w:rsidR="001C4B67" w:rsidRDefault="00EF264A" w:rsidP="00917DB7">
      <w:pPr>
        <w:pStyle w:val="berschrift2"/>
        <w:rPr>
          <w:rFonts w:eastAsia="SimSun"/>
        </w:rPr>
      </w:pPr>
      <w:r>
        <w:rPr>
          <w:rFonts w:eastAsia="SimSun"/>
        </w:rPr>
        <w:t>N</w:t>
      </w:r>
      <w:r w:rsidR="001C4B67">
        <w:rPr>
          <w:rFonts w:eastAsia="SimSun"/>
        </w:rPr>
        <w:t xml:space="preserve">eue Ringkabelschaltanlage für Mittelspannung </w:t>
      </w:r>
      <w:r w:rsidR="00FA4378">
        <w:rPr>
          <w:rFonts w:eastAsia="SimSun"/>
        </w:rPr>
        <w:t xml:space="preserve">in 12 </w:t>
      </w:r>
      <w:r>
        <w:rPr>
          <w:rFonts w:eastAsia="SimSun"/>
        </w:rPr>
        <w:t>oder</w:t>
      </w:r>
      <w:r w:rsidR="00FA4378">
        <w:rPr>
          <w:rFonts w:eastAsia="SimSun"/>
        </w:rPr>
        <w:t xml:space="preserve"> 24 kV Version</w:t>
      </w:r>
    </w:p>
    <w:p w14:paraId="09B86B5D" w14:textId="393D17B2" w:rsidR="00315C42" w:rsidRDefault="00315C42" w:rsidP="00917DB7">
      <w:pPr>
        <w:pStyle w:val="berschrift2"/>
        <w:rPr>
          <w:rFonts w:eastAsia="SimSun"/>
        </w:rPr>
      </w:pPr>
      <w:r>
        <w:rPr>
          <w:rFonts w:eastAsia="SimSun"/>
        </w:rPr>
        <w:t>Kombination aus reiner Luft und Vakuumunterbrechung ersetzt Treibhausgas SF</w:t>
      </w:r>
      <w:r w:rsidRPr="00315C42">
        <w:rPr>
          <w:rFonts w:eastAsia="SimSun"/>
          <w:vertAlign w:val="subscript"/>
        </w:rPr>
        <w:t>6</w:t>
      </w:r>
    </w:p>
    <w:p w14:paraId="79773BB2" w14:textId="5214DF76" w:rsidR="008D499C" w:rsidRPr="007F0135" w:rsidRDefault="000366E0" w:rsidP="00917DB7">
      <w:pPr>
        <w:pStyle w:val="berschrift2"/>
        <w:rPr>
          <w:rFonts w:eastAsia="SimSun"/>
        </w:rPr>
      </w:pPr>
      <w:r>
        <w:rPr>
          <w:rFonts w:eastAsia="SimSun"/>
        </w:rPr>
        <w:t>Kompakte Bau</w:t>
      </w:r>
      <w:r w:rsidR="00EF264A">
        <w:rPr>
          <w:rFonts w:eastAsia="SimSun"/>
        </w:rPr>
        <w:t>weise</w:t>
      </w:r>
      <w:r>
        <w:rPr>
          <w:rFonts w:eastAsia="SimSun"/>
        </w:rPr>
        <w:t xml:space="preserve"> und digitale Funktionen </w:t>
      </w:r>
      <w:r w:rsidR="007F0135">
        <w:rPr>
          <w:rFonts w:eastAsia="SimSun"/>
        </w:rPr>
        <w:t>schon heute in der Praxis</w:t>
      </w:r>
      <w:r w:rsidR="00917DB7">
        <w:rPr>
          <w:rFonts w:eastAsia="SimSun"/>
        </w:rPr>
        <w:t xml:space="preserve"> bewährt</w:t>
      </w:r>
    </w:p>
    <w:p w14:paraId="065E342F" w14:textId="4DBCDCFA" w:rsidR="002B4AF2" w:rsidRDefault="00940565" w:rsidP="005317AC">
      <w:pPr>
        <w:rPr>
          <w:rStyle w:val="xn-location"/>
          <w:rFonts w:cs="Arial"/>
          <w:szCs w:val="20"/>
        </w:rPr>
      </w:pPr>
      <w:r>
        <w:rPr>
          <w:rStyle w:val="xn-location"/>
          <w:rFonts w:cs="Arial"/>
          <w:b/>
          <w:bCs/>
          <w:szCs w:val="20"/>
        </w:rPr>
        <w:t>Ratingen</w:t>
      </w:r>
      <w:r w:rsidR="009D74D1" w:rsidRPr="009A2B44">
        <w:rPr>
          <w:rStyle w:val="xn-location"/>
          <w:rFonts w:cs="Arial"/>
          <w:b/>
          <w:bCs/>
          <w:szCs w:val="20"/>
        </w:rPr>
        <w:t xml:space="preserve">, </w:t>
      </w:r>
      <w:r w:rsidRPr="009A2B44">
        <w:rPr>
          <w:rStyle w:val="xn-location"/>
          <w:rFonts w:cs="Arial"/>
          <w:b/>
          <w:bCs/>
          <w:szCs w:val="20"/>
        </w:rPr>
        <w:t>0</w:t>
      </w:r>
      <w:r w:rsidR="00921C14">
        <w:rPr>
          <w:rStyle w:val="xn-location"/>
          <w:rFonts w:cs="Arial"/>
          <w:b/>
          <w:bCs/>
          <w:szCs w:val="20"/>
        </w:rPr>
        <w:t>8</w:t>
      </w:r>
      <w:r w:rsidR="009D74D1" w:rsidRPr="009A2B44">
        <w:rPr>
          <w:rStyle w:val="xn-location"/>
          <w:rFonts w:cs="Arial"/>
          <w:b/>
          <w:bCs/>
          <w:szCs w:val="20"/>
        </w:rPr>
        <w:t>.</w:t>
      </w:r>
      <w:r w:rsidRPr="009A2B44">
        <w:rPr>
          <w:rStyle w:val="xn-location"/>
          <w:rFonts w:cs="Arial"/>
          <w:b/>
          <w:bCs/>
          <w:szCs w:val="20"/>
        </w:rPr>
        <w:t xml:space="preserve"> </w:t>
      </w:r>
      <w:r w:rsidR="009A2B44" w:rsidRPr="009A2B44">
        <w:rPr>
          <w:rStyle w:val="xn-location"/>
          <w:rFonts w:cs="Arial"/>
          <w:b/>
          <w:bCs/>
          <w:szCs w:val="20"/>
        </w:rPr>
        <w:t>Juni</w:t>
      </w:r>
      <w:r w:rsidRPr="009A2B44">
        <w:rPr>
          <w:rStyle w:val="xn-location"/>
          <w:rFonts w:cs="Arial"/>
          <w:b/>
          <w:bCs/>
          <w:szCs w:val="20"/>
        </w:rPr>
        <w:t xml:space="preserve"> 2022</w:t>
      </w:r>
      <w:r w:rsidR="009D74D1" w:rsidRPr="009A2B44">
        <w:rPr>
          <w:rStyle w:val="xn-location"/>
          <w:rFonts w:cs="Arial"/>
          <w:b/>
          <w:bCs/>
          <w:szCs w:val="20"/>
        </w:rPr>
        <w:t xml:space="preserve"> –</w:t>
      </w:r>
      <w:r w:rsidR="00315C42" w:rsidRPr="009A2B44">
        <w:rPr>
          <w:rStyle w:val="xn-location"/>
          <w:rFonts w:cs="Arial"/>
          <w:b/>
          <w:bCs/>
          <w:szCs w:val="20"/>
        </w:rPr>
        <w:t xml:space="preserve"> </w:t>
      </w:r>
      <w:r w:rsidR="002B4AF2" w:rsidRPr="009A2B44">
        <w:rPr>
          <w:rStyle w:val="xn-location"/>
          <w:rFonts w:cs="Arial"/>
          <w:szCs w:val="20"/>
        </w:rPr>
        <w:t>Energiespezialist</w:t>
      </w:r>
      <w:r w:rsidR="002B4AF2">
        <w:rPr>
          <w:rStyle w:val="xn-location"/>
          <w:rFonts w:cs="Arial"/>
          <w:szCs w:val="20"/>
        </w:rPr>
        <w:t xml:space="preserve"> Schneider Electric erweitert mit der RM </w:t>
      </w:r>
      <w:proofErr w:type="spellStart"/>
      <w:r w:rsidR="002B4AF2">
        <w:rPr>
          <w:rStyle w:val="xn-location"/>
          <w:rFonts w:cs="Arial"/>
          <w:szCs w:val="20"/>
        </w:rPr>
        <w:t>AirSeT</w:t>
      </w:r>
      <w:proofErr w:type="spellEnd"/>
      <w:r w:rsidR="002B4AF2">
        <w:rPr>
          <w:rStyle w:val="xn-location"/>
          <w:rFonts w:cs="Arial"/>
          <w:szCs w:val="20"/>
        </w:rPr>
        <w:t xml:space="preserve"> das Angebot umweltfreundlicher </w:t>
      </w:r>
      <w:r w:rsidR="00112996">
        <w:rPr>
          <w:rStyle w:val="xn-location"/>
          <w:rFonts w:cs="Arial"/>
          <w:szCs w:val="20"/>
        </w:rPr>
        <w:t xml:space="preserve">und digital vernetzter </w:t>
      </w:r>
      <w:r w:rsidR="002B4AF2">
        <w:rPr>
          <w:rStyle w:val="xn-location"/>
          <w:rFonts w:cs="Arial"/>
          <w:szCs w:val="20"/>
        </w:rPr>
        <w:t xml:space="preserve">Schaltanlagen für die Mittelspannung. Diese </w:t>
      </w:r>
      <w:r w:rsidR="00C80BF8">
        <w:rPr>
          <w:rStyle w:val="xn-location"/>
          <w:rFonts w:cs="Arial"/>
          <w:szCs w:val="20"/>
        </w:rPr>
        <w:t>neue</w:t>
      </w:r>
      <w:r w:rsidR="002B4AF2">
        <w:rPr>
          <w:rStyle w:val="xn-location"/>
          <w:rFonts w:cs="Arial"/>
          <w:szCs w:val="20"/>
        </w:rPr>
        <w:t xml:space="preserve"> Generation </w:t>
      </w:r>
      <w:r w:rsidR="00F54F6B">
        <w:rPr>
          <w:rStyle w:val="xn-location"/>
          <w:rFonts w:cs="Arial"/>
          <w:szCs w:val="20"/>
        </w:rPr>
        <w:t>g</w:t>
      </w:r>
      <w:r w:rsidR="002B4AF2">
        <w:rPr>
          <w:rStyle w:val="xn-location"/>
          <w:rFonts w:cs="Arial"/>
          <w:szCs w:val="20"/>
        </w:rPr>
        <w:t>asisolierter Schaltanlagen (GIS)</w:t>
      </w:r>
      <w:r w:rsidR="00671E04">
        <w:rPr>
          <w:rStyle w:val="xn-location"/>
          <w:rFonts w:cs="Arial"/>
          <w:szCs w:val="20"/>
        </w:rPr>
        <w:t xml:space="preserve"> </w:t>
      </w:r>
      <w:r w:rsidR="00DF33AC">
        <w:rPr>
          <w:rStyle w:val="xn-location"/>
          <w:rFonts w:cs="Arial"/>
          <w:szCs w:val="20"/>
        </w:rPr>
        <w:t xml:space="preserve">leistet mit </w:t>
      </w:r>
      <w:r w:rsidR="00C80BF8">
        <w:rPr>
          <w:rStyle w:val="xn-location"/>
          <w:rFonts w:cs="Arial"/>
          <w:szCs w:val="20"/>
        </w:rPr>
        <w:t>einer</w:t>
      </w:r>
      <w:r w:rsidR="00DF33AC">
        <w:rPr>
          <w:rStyle w:val="xn-location"/>
          <w:rFonts w:cs="Arial"/>
          <w:szCs w:val="20"/>
        </w:rPr>
        <w:t xml:space="preserve"> Kombination aus reiner Luft und </w:t>
      </w:r>
      <w:r w:rsidR="00983680">
        <w:rPr>
          <w:rStyle w:val="xn-location"/>
          <w:rFonts w:cs="Arial"/>
          <w:szCs w:val="20"/>
        </w:rPr>
        <w:t>Shunt-</w:t>
      </w:r>
      <w:r w:rsidR="00671E04">
        <w:rPr>
          <w:rStyle w:val="xn-location"/>
          <w:rFonts w:cs="Arial"/>
          <w:szCs w:val="20"/>
        </w:rPr>
        <w:t>Vakuum</w:t>
      </w:r>
      <w:r w:rsidR="00983680">
        <w:rPr>
          <w:rStyle w:val="xn-location"/>
          <w:rFonts w:cs="Arial"/>
          <w:szCs w:val="20"/>
        </w:rPr>
        <w:t>-Schaltung (SVI)</w:t>
      </w:r>
      <w:r w:rsidR="00671E04">
        <w:rPr>
          <w:rStyle w:val="xn-location"/>
          <w:rFonts w:cs="Arial"/>
          <w:szCs w:val="20"/>
        </w:rPr>
        <w:t xml:space="preserve"> einen Beitrag zur Dekarbonisierung und Modernisierung der Energienetze.</w:t>
      </w:r>
    </w:p>
    <w:p w14:paraId="5EF13D0B" w14:textId="3D3DC8CB" w:rsidR="00EF264A" w:rsidRDefault="00B508AB" w:rsidP="005317AC">
      <w:pPr>
        <w:rPr>
          <w:rStyle w:val="xn-location"/>
          <w:rFonts w:cs="Arial"/>
          <w:szCs w:val="20"/>
        </w:rPr>
      </w:pPr>
      <w:r>
        <w:rPr>
          <w:rStyle w:val="xn-location"/>
          <w:rFonts w:cs="Arial"/>
          <w:szCs w:val="20"/>
        </w:rPr>
        <w:t>Entwickelt wurde das Portfolio SF</w:t>
      </w:r>
      <w:r w:rsidRPr="00EF264A">
        <w:rPr>
          <w:rStyle w:val="xn-location"/>
          <w:rFonts w:cs="Arial"/>
          <w:szCs w:val="20"/>
          <w:vertAlign w:val="subscript"/>
        </w:rPr>
        <w:t>6</w:t>
      </w:r>
      <w:r>
        <w:rPr>
          <w:rStyle w:val="xn-location"/>
          <w:rFonts w:cs="Arial"/>
          <w:szCs w:val="20"/>
        </w:rPr>
        <w:t>-freier Schaltanlagen i</w:t>
      </w:r>
      <w:r w:rsidR="00EF264A">
        <w:rPr>
          <w:rStyle w:val="xn-location"/>
          <w:rFonts w:cs="Arial"/>
          <w:szCs w:val="20"/>
        </w:rPr>
        <w:t xml:space="preserve">m </w:t>
      </w:r>
      <w:r>
        <w:rPr>
          <w:rStyle w:val="xn-location"/>
          <w:rFonts w:cs="Arial"/>
          <w:szCs w:val="20"/>
        </w:rPr>
        <w:t xml:space="preserve">Rahmen des </w:t>
      </w:r>
      <w:r w:rsidR="00EF264A">
        <w:rPr>
          <w:rStyle w:val="xn-location"/>
          <w:rFonts w:cs="Arial"/>
          <w:szCs w:val="20"/>
        </w:rPr>
        <w:t>„</w:t>
      </w:r>
      <w:proofErr w:type="spellStart"/>
      <w:r w:rsidR="00EF264A">
        <w:rPr>
          <w:rStyle w:val="xn-location"/>
          <w:rFonts w:cs="Arial"/>
          <w:szCs w:val="20"/>
        </w:rPr>
        <w:t>Grid</w:t>
      </w:r>
      <w:proofErr w:type="spellEnd"/>
      <w:r w:rsidR="00EF264A">
        <w:rPr>
          <w:rStyle w:val="xn-location"/>
          <w:rFonts w:cs="Arial"/>
          <w:szCs w:val="20"/>
        </w:rPr>
        <w:t xml:space="preserve"> </w:t>
      </w:r>
      <w:proofErr w:type="spellStart"/>
      <w:r w:rsidR="00EF264A">
        <w:rPr>
          <w:rStyle w:val="xn-location"/>
          <w:rFonts w:cs="Arial"/>
          <w:szCs w:val="20"/>
        </w:rPr>
        <w:t>of</w:t>
      </w:r>
      <w:proofErr w:type="spellEnd"/>
      <w:r w:rsidR="00EF264A">
        <w:rPr>
          <w:rStyle w:val="xn-location"/>
          <w:rFonts w:cs="Arial"/>
          <w:szCs w:val="20"/>
        </w:rPr>
        <w:t xml:space="preserve"> </w:t>
      </w:r>
      <w:proofErr w:type="spellStart"/>
      <w:r w:rsidR="00EF264A">
        <w:rPr>
          <w:rStyle w:val="xn-location"/>
          <w:rFonts w:cs="Arial"/>
          <w:szCs w:val="20"/>
        </w:rPr>
        <w:t>the</w:t>
      </w:r>
      <w:proofErr w:type="spellEnd"/>
      <w:r w:rsidR="00EF264A">
        <w:rPr>
          <w:rStyle w:val="xn-location"/>
          <w:rFonts w:cs="Arial"/>
          <w:szCs w:val="20"/>
        </w:rPr>
        <w:t xml:space="preserve"> Future“-Programms </w:t>
      </w:r>
      <w:r>
        <w:rPr>
          <w:rStyle w:val="xn-location"/>
          <w:rFonts w:cs="Arial"/>
          <w:szCs w:val="20"/>
        </w:rPr>
        <w:t>von</w:t>
      </w:r>
      <w:r w:rsidR="00EF264A">
        <w:rPr>
          <w:rStyle w:val="xn-location"/>
          <w:rFonts w:cs="Arial"/>
          <w:szCs w:val="20"/>
        </w:rPr>
        <w:t xml:space="preserve"> Schneider Electric</w:t>
      </w:r>
      <w:r w:rsidR="00281EC0">
        <w:rPr>
          <w:rStyle w:val="xn-location"/>
          <w:rFonts w:cs="Arial"/>
          <w:szCs w:val="20"/>
        </w:rPr>
        <w:t xml:space="preserve">. Mit der </w:t>
      </w:r>
      <w:hyperlink r:id="rId8" w:anchor="overview" w:history="1">
        <w:r w:rsidR="00EF264A" w:rsidRPr="00DD5DC9">
          <w:rPr>
            <w:rStyle w:val="Hyperlink"/>
            <w:rFonts w:cs="Arial"/>
            <w:szCs w:val="20"/>
          </w:rPr>
          <w:t xml:space="preserve">RM </w:t>
        </w:r>
        <w:proofErr w:type="spellStart"/>
        <w:r w:rsidR="00EF264A" w:rsidRPr="00DD5DC9">
          <w:rPr>
            <w:rStyle w:val="Hyperlink"/>
            <w:rFonts w:cs="Arial"/>
            <w:szCs w:val="20"/>
          </w:rPr>
          <w:t>AirSeT</w:t>
        </w:r>
        <w:proofErr w:type="spellEnd"/>
      </w:hyperlink>
      <w:r w:rsidR="00EF264A">
        <w:rPr>
          <w:rStyle w:val="xn-location"/>
          <w:rFonts w:cs="Arial"/>
          <w:szCs w:val="20"/>
        </w:rPr>
        <w:t xml:space="preserve"> </w:t>
      </w:r>
      <w:r w:rsidR="00281EC0">
        <w:rPr>
          <w:rStyle w:val="xn-location"/>
          <w:rFonts w:cs="Arial"/>
          <w:szCs w:val="20"/>
        </w:rPr>
        <w:t xml:space="preserve">umfasst dieses nun </w:t>
      </w:r>
      <w:r w:rsidR="00EF264A">
        <w:rPr>
          <w:rStyle w:val="xn-location"/>
          <w:rFonts w:cs="Arial"/>
          <w:szCs w:val="20"/>
        </w:rPr>
        <w:t xml:space="preserve">auch eine </w:t>
      </w:r>
      <w:r w:rsidR="00281EC0">
        <w:rPr>
          <w:rStyle w:val="xn-location"/>
          <w:rFonts w:cs="Arial"/>
          <w:szCs w:val="20"/>
        </w:rPr>
        <w:t xml:space="preserve">Ringkabelschaltanlage </w:t>
      </w:r>
      <w:r w:rsidR="00DE7A2A">
        <w:rPr>
          <w:rStyle w:val="xn-location"/>
          <w:rFonts w:cs="Arial"/>
          <w:szCs w:val="20"/>
        </w:rPr>
        <w:t>in 12 oder 24 kV</w:t>
      </w:r>
      <w:r w:rsidR="00D22889">
        <w:rPr>
          <w:rStyle w:val="xn-location"/>
          <w:rFonts w:cs="Arial"/>
          <w:szCs w:val="20"/>
        </w:rPr>
        <w:t>-A</w:t>
      </w:r>
      <w:r w:rsidR="00E15569">
        <w:rPr>
          <w:rStyle w:val="xn-location"/>
          <w:rFonts w:cs="Arial"/>
          <w:szCs w:val="20"/>
        </w:rPr>
        <w:t>usführung</w:t>
      </w:r>
      <w:r w:rsidR="00DE7A2A">
        <w:rPr>
          <w:rStyle w:val="xn-location"/>
          <w:rFonts w:cs="Arial"/>
          <w:szCs w:val="20"/>
        </w:rPr>
        <w:t xml:space="preserve"> </w:t>
      </w:r>
      <w:r w:rsidR="00EF264A">
        <w:rPr>
          <w:rStyle w:val="xn-location"/>
          <w:rFonts w:cs="Arial"/>
          <w:szCs w:val="20"/>
        </w:rPr>
        <w:t>für die Sekundärverteilung auf Mittelspannungsebene</w:t>
      </w:r>
      <w:r w:rsidR="00281EC0">
        <w:rPr>
          <w:rStyle w:val="xn-location"/>
          <w:rFonts w:cs="Arial"/>
          <w:szCs w:val="20"/>
        </w:rPr>
        <w:t>.</w:t>
      </w:r>
      <w:r w:rsidR="00EF264A">
        <w:rPr>
          <w:rStyle w:val="xn-location"/>
          <w:rFonts w:cs="Arial"/>
          <w:szCs w:val="20"/>
        </w:rPr>
        <w:t xml:space="preserve"> SF</w:t>
      </w:r>
      <w:r w:rsidR="00EF264A" w:rsidRPr="00824D1A">
        <w:rPr>
          <w:rStyle w:val="xn-location"/>
          <w:rFonts w:cs="Arial"/>
          <w:szCs w:val="20"/>
          <w:vertAlign w:val="subscript"/>
        </w:rPr>
        <w:t>6</w:t>
      </w:r>
      <w:r w:rsidR="00EF264A">
        <w:rPr>
          <w:rStyle w:val="xn-location"/>
          <w:rFonts w:cs="Arial"/>
          <w:szCs w:val="20"/>
        </w:rPr>
        <w:t xml:space="preserve"> ist ein 25.200-mal stärkeres Treibhausgas als CO</w:t>
      </w:r>
      <w:r w:rsidR="00EF264A" w:rsidRPr="00824D1A">
        <w:rPr>
          <w:rStyle w:val="xn-location"/>
          <w:rFonts w:cs="Arial"/>
          <w:szCs w:val="20"/>
          <w:vertAlign w:val="subscript"/>
        </w:rPr>
        <w:t>2</w:t>
      </w:r>
      <w:r w:rsidR="00EF264A">
        <w:rPr>
          <w:rStyle w:val="xn-location"/>
          <w:rFonts w:cs="Arial"/>
          <w:szCs w:val="20"/>
        </w:rPr>
        <w:t xml:space="preserve">, das Aufgrund seiner </w:t>
      </w:r>
      <w:r>
        <w:rPr>
          <w:rStyle w:val="xn-location"/>
          <w:rFonts w:cs="Arial"/>
          <w:szCs w:val="20"/>
        </w:rPr>
        <w:t xml:space="preserve">hohen </w:t>
      </w:r>
      <w:r w:rsidR="00EF264A">
        <w:rPr>
          <w:rStyle w:val="xn-location"/>
          <w:rFonts w:cs="Arial"/>
          <w:szCs w:val="20"/>
        </w:rPr>
        <w:t xml:space="preserve">Isolierfähigkeit </w:t>
      </w:r>
      <w:r>
        <w:rPr>
          <w:rStyle w:val="xn-location"/>
          <w:rFonts w:cs="Arial"/>
          <w:szCs w:val="20"/>
        </w:rPr>
        <w:t xml:space="preserve">momentan noch </w:t>
      </w:r>
      <w:r w:rsidR="00EF264A">
        <w:rPr>
          <w:rStyle w:val="xn-location"/>
          <w:rFonts w:cs="Arial"/>
          <w:szCs w:val="20"/>
        </w:rPr>
        <w:t xml:space="preserve">weite Verwendung in elektrischen Anlagen findet. </w:t>
      </w:r>
      <w:r w:rsidR="00C80BF8">
        <w:rPr>
          <w:rStyle w:val="xn-location"/>
          <w:rFonts w:cs="Arial"/>
          <w:szCs w:val="20"/>
        </w:rPr>
        <w:t>Mit dem Verzicht auf SF</w:t>
      </w:r>
      <w:r w:rsidR="00C80BF8" w:rsidRPr="00824D1A">
        <w:rPr>
          <w:rStyle w:val="xn-location"/>
          <w:rFonts w:cs="Arial"/>
          <w:szCs w:val="20"/>
          <w:vertAlign w:val="subscript"/>
        </w:rPr>
        <w:t>6</w:t>
      </w:r>
      <w:r w:rsidR="00C80BF8">
        <w:rPr>
          <w:rStyle w:val="xn-location"/>
          <w:rFonts w:cs="Arial"/>
          <w:szCs w:val="20"/>
        </w:rPr>
        <w:t xml:space="preserve"> </w:t>
      </w:r>
      <w:r w:rsidR="00870F9C">
        <w:rPr>
          <w:rStyle w:val="xn-location"/>
          <w:rFonts w:cs="Arial"/>
          <w:szCs w:val="20"/>
        </w:rPr>
        <w:t>und</w:t>
      </w:r>
      <w:r w:rsidR="00BB7399">
        <w:rPr>
          <w:rStyle w:val="xn-location"/>
          <w:rFonts w:cs="Arial"/>
          <w:szCs w:val="20"/>
        </w:rPr>
        <w:t xml:space="preserve"> aufgrund</w:t>
      </w:r>
      <w:r w:rsidR="00870F9C">
        <w:rPr>
          <w:rStyle w:val="xn-location"/>
          <w:rFonts w:cs="Arial"/>
          <w:szCs w:val="20"/>
        </w:rPr>
        <w:t xml:space="preserve"> </w:t>
      </w:r>
      <w:r w:rsidR="002F6D38">
        <w:rPr>
          <w:rStyle w:val="xn-location"/>
          <w:rFonts w:cs="Arial"/>
          <w:szCs w:val="20"/>
        </w:rPr>
        <w:t>ihrer</w:t>
      </w:r>
      <w:r w:rsidR="00870F9C">
        <w:rPr>
          <w:rStyle w:val="xn-location"/>
          <w:rFonts w:cs="Arial"/>
          <w:szCs w:val="20"/>
        </w:rPr>
        <w:t xml:space="preserve"> kompakten Baugröße </w:t>
      </w:r>
      <w:r w:rsidR="00C80BF8">
        <w:rPr>
          <w:rStyle w:val="xn-location"/>
          <w:rFonts w:cs="Arial"/>
          <w:szCs w:val="20"/>
        </w:rPr>
        <w:t xml:space="preserve">tragen die Schaltanlagen dazu bei, den ökologischen Fußabdruck der Energienetze zu verringern. Da zudem das komplexe und kostenintensive Gasrecycling entfällt, reduzieren sich auch die Gesamtbetriebskosten dieser Anlagen. </w:t>
      </w:r>
      <w:r w:rsidR="00FF755A">
        <w:rPr>
          <w:rStyle w:val="xn-location"/>
          <w:rFonts w:cs="Arial"/>
          <w:szCs w:val="20"/>
        </w:rPr>
        <w:t xml:space="preserve">Hierzu </w:t>
      </w:r>
      <w:r>
        <w:rPr>
          <w:rStyle w:val="xn-location"/>
          <w:rFonts w:cs="Arial"/>
          <w:szCs w:val="20"/>
        </w:rPr>
        <w:t>erläutert</w:t>
      </w:r>
      <w:r w:rsidR="00FF755A">
        <w:rPr>
          <w:rStyle w:val="xn-location"/>
          <w:rFonts w:cs="Arial"/>
          <w:szCs w:val="20"/>
        </w:rPr>
        <w:t xml:space="preserve"> Frédéric </w:t>
      </w:r>
      <w:proofErr w:type="spellStart"/>
      <w:r w:rsidR="00FF755A">
        <w:rPr>
          <w:rStyle w:val="xn-location"/>
          <w:rFonts w:cs="Arial"/>
          <w:szCs w:val="20"/>
        </w:rPr>
        <w:t>Godemel</w:t>
      </w:r>
      <w:proofErr w:type="spellEnd"/>
      <w:r w:rsidR="00FF755A">
        <w:rPr>
          <w:rStyle w:val="xn-location"/>
          <w:rFonts w:cs="Arial"/>
          <w:szCs w:val="20"/>
        </w:rPr>
        <w:t xml:space="preserve">, Executive </w:t>
      </w:r>
      <w:proofErr w:type="spellStart"/>
      <w:r w:rsidR="00FF755A">
        <w:rPr>
          <w:rStyle w:val="xn-location"/>
          <w:rFonts w:cs="Arial"/>
          <w:szCs w:val="20"/>
        </w:rPr>
        <w:t>Vice</w:t>
      </w:r>
      <w:proofErr w:type="spellEnd"/>
      <w:r w:rsidR="00FF755A">
        <w:rPr>
          <w:rStyle w:val="xn-location"/>
          <w:rFonts w:cs="Arial"/>
          <w:szCs w:val="20"/>
        </w:rPr>
        <w:t xml:space="preserve"> </w:t>
      </w:r>
      <w:proofErr w:type="spellStart"/>
      <w:r w:rsidR="00FF755A">
        <w:rPr>
          <w:rStyle w:val="xn-location"/>
          <w:rFonts w:cs="Arial"/>
          <w:szCs w:val="20"/>
        </w:rPr>
        <w:t>President</w:t>
      </w:r>
      <w:proofErr w:type="spellEnd"/>
      <w:r w:rsidR="00FF755A">
        <w:rPr>
          <w:rStyle w:val="xn-location"/>
          <w:rFonts w:cs="Arial"/>
          <w:szCs w:val="20"/>
        </w:rPr>
        <w:t xml:space="preserve"> Power Systems and Services bei Schneider Electric: </w:t>
      </w:r>
      <w:r w:rsidR="00EF264A">
        <w:rPr>
          <w:rStyle w:val="xn-location"/>
          <w:rFonts w:cs="Arial"/>
          <w:szCs w:val="20"/>
        </w:rPr>
        <w:t xml:space="preserve">„Bedenkt man, dass Schaltanlagen eine Lebensdauer von 30 bis 40 Jahren haben, bietet sich Versorgungsunternehmen </w:t>
      </w:r>
      <w:r w:rsidR="000D19E8">
        <w:rPr>
          <w:rStyle w:val="xn-location"/>
          <w:rFonts w:cs="Arial"/>
          <w:szCs w:val="20"/>
        </w:rPr>
        <w:t xml:space="preserve">mit unserer neuen Technik </w:t>
      </w:r>
      <w:r w:rsidR="00EF264A">
        <w:rPr>
          <w:rStyle w:val="xn-location"/>
          <w:rFonts w:cs="Arial"/>
          <w:szCs w:val="20"/>
        </w:rPr>
        <w:t>eine einmalige Gelegenheit, das Risiko zusätzlicher Treibhausgasemissionen zu vermeiden</w:t>
      </w:r>
      <w:r w:rsidR="00FF755A">
        <w:rPr>
          <w:rStyle w:val="xn-location"/>
          <w:rFonts w:cs="Arial"/>
          <w:szCs w:val="20"/>
        </w:rPr>
        <w:t>.</w:t>
      </w:r>
      <w:r w:rsidR="00EF264A">
        <w:rPr>
          <w:rStyle w:val="xn-location"/>
          <w:rFonts w:cs="Arial"/>
          <w:szCs w:val="20"/>
        </w:rPr>
        <w:t>“</w:t>
      </w:r>
    </w:p>
    <w:p w14:paraId="56E608BC" w14:textId="4611B405" w:rsidR="001143EA" w:rsidRPr="00112996" w:rsidRDefault="00EF264A" w:rsidP="00112996">
      <w:pPr>
        <w:pStyle w:val="SEZwischentitel"/>
        <w:rPr>
          <w:rStyle w:val="xn-location"/>
          <w:rFonts w:cs="Arial"/>
          <w:szCs w:val="20"/>
          <w:lang w:val="de-DE"/>
        </w:rPr>
      </w:pPr>
      <w:r>
        <w:rPr>
          <w:rStyle w:val="xn-location"/>
          <w:rFonts w:cs="Arial"/>
          <w:szCs w:val="20"/>
          <w:lang w:val="de-DE"/>
        </w:rPr>
        <w:t>Innovative Technologie, bewährter Schaltvorgang</w:t>
      </w:r>
    </w:p>
    <w:p w14:paraId="6F3A0D48" w14:textId="3960460C" w:rsidR="004D6DFE" w:rsidRPr="002F6D38" w:rsidRDefault="007B7B9F" w:rsidP="00B661FB">
      <w:pPr>
        <w:rPr>
          <w:rFonts w:cs="Arial"/>
          <w:szCs w:val="20"/>
        </w:rPr>
      </w:pPr>
      <w:r>
        <w:rPr>
          <w:rStyle w:val="xn-location"/>
          <w:rFonts w:cs="Arial"/>
          <w:szCs w:val="20"/>
        </w:rPr>
        <w:t>Die Iso</w:t>
      </w:r>
      <w:r w:rsidR="006F5248">
        <w:rPr>
          <w:rStyle w:val="xn-location"/>
          <w:rFonts w:cs="Arial"/>
          <w:szCs w:val="20"/>
        </w:rPr>
        <w:t>lierung</w:t>
      </w:r>
      <w:r>
        <w:rPr>
          <w:rStyle w:val="xn-location"/>
          <w:rFonts w:cs="Arial"/>
          <w:szCs w:val="20"/>
        </w:rPr>
        <w:t xml:space="preserve"> erfolgt in der RM </w:t>
      </w:r>
      <w:proofErr w:type="spellStart"/>
      <w:r>
        <w:rPr>
          <w:rStyle w:val="xn-location"/>
          <w:rFonts w:cs="Arial"/>
          <w:szCs w:val="20"/>
        </w:rPr>
        <w:t>AirSeT</w:t>
      </w:r>
      <w:proofErr w:type="spellEnd"/>
      <w:r>
        <w:rPr>
          <w:rStyle w:val="xn-location"/>
          <w:rFonts w:cs="Arial"/>
          <w:szCs w:val="20"/>
        </w:rPr>
        <w:t xml:space="preserve"> mit reiner Luft und bewährter Vakuumtechnologie</w:t>
      </w:r>
      <w:r w:rsidR="00B661FB">
        <w:rPr>
          <w:rStyle w:val="xn-location"/>
          <w:rFonts w:cs="Arial"/>
          <w:szCs w:val="20"/>
        </w:rPr>
        <w:t xml:space="preserve">. </w:t>
      </w:r>
      <w:r w:rsidR="006F5248">
        <w:rPr>
          <w:rStyle w:val="xn-location"/>
          <w:rFonts w:cs="Arial"/>
          <w:szCs w:val="20"/>
        </w:rPr>
        <w:t>Netzbetreiber können dennoch auf Kontinuität setzen</w:t>
      </w:r>
      <w:r w:rsidR="00F6644E">
        <w:rPr>
          <w:rStyle w:val="xn-location"/>
          <w:rFonts w:cs="Arial"/>
          <w:szCs w:val="20"/>
        </w:rPr>
        <w:t>.</w:t>
      </w:r>
      <w:r w:rsidR="006F5248">
        <w:rPr>
          <w:rStyle w:val="xn-location"/>
          <w:rFonts w:cs="Arial"/>
          <w:szCs w:val="20"/>
        </w:rPr>
        <w:t xml:space="preserve"> </w:t>
      </w:r>
      <w:r w:rsidR="00F6644E">
        <w:rPr>
          <w:rStyle w:val="xn-location"/>
          <w:rFonts w:cs="Arial"/>
          <w:szCs w:val="20"/>
        </w:rPr>
        <w:t xml:space="preserve">Denn </w:t>
      </w:r>
      <w:r w:rsidR="006F5248">
        <w:rPr>
          <w:rStyle w:val="xn-location"/>
          <w:rFonts w:cs="Arial"/>
          <w:szCs w:val="20"/>
        </w:rPr>
        <w:t xml:space="preserve">in den Abmessungen </w:t>
      </w:r>
      <w:r w:rsidR="004010FB">
        <w:rPr>
          <w:rStyle w:val="xn-location"/>
          <w:rFonts w:cs="Arial"/>
          <w:szCs w:val="20"/>
        </w:rPr>
        <w:t xml:space="preserve">ähnlich </w:t>
      </w:r>
      <w:r w:rsidR="006F5248">
        <w:rPr>
          <w:rStyle w:val="xn-location"/>
          <w:rFonts w:cs="Arial"/>
          <w:szCs w:val="20"/>
        </w:rPr>
        <w:t xml:space="preserve">kompakt gebaut wie Vorgängermodelle, ermöglicht die </w:t>
      </w:r>
      <w:r w:rsidR="006F5248">
        <w:t>Shunt-Vakuum-Schaltung ein Beibehalten vertrauter Schaltvorgänge, was die Bedienung</w:t>
      </w:r>
      <w:r w:rsidR="009B1AC7">
        <w:t xml:space="preserve"> gewohnt</w:t>
      </w:r>
      <w:r w:rsidR="006F5248">
        <w:t xml:space="preserve"> einfach und sicher macht</w:t>
      </w:r>
      <w:r w:rsidR="006F5248">
        <w:rPr>
          <w:rStyle w:val="xn-location"/>
          <w:rFonts w:cs="Arial"/>
          <w:szCs w:val="20"/>
        </w:rPr>
        <w:t xml:space="preserve">. </w:t>
      </w:r>
      <w:r w:rsidR="00B661FB">
        <w:rPr>
          <w:rStyle w:val="xn-location"/>
          <w:rFonts w:cs="Arial"/>
          <w:szCs w:val="20"/>
        </w:rPr>
        <w:t xml:space="preserve">Dank ihrer robusten Bauweise </w:t>
      </w:r>
      <w:r w:rsidR="00B661FB">
        <w:rPr>
          <w:rStyle w:val="xn-location"/>
          <w:rFonts w:cs="Arial"/>
          <w:szCs w:val="20"/>
        </w:rPr>
        <w:lastRenderedPageBreak/>
        <w:t>ist die Anlage</w:t>
      </w:r>
      <w:r w:rsidR="006F5248">
        <w:rPr>
          <w:rStyle w:val="xn-location"/>
          <w:rFonts w:cs="Arial"/>
          <w:szCs w:val="20"/>
        </w:rPr>
        <w:t xml:space="preserve"> </w:t>
      </w:r>
      <w:r w:rsidR="00F6644E">
        <w:rPr>
          <w:rStyle w:val="xn-location"/>
          <w:rFonts w:cs="Arial"/>
          <w:szCs w:val="20"/>
        </w:rPr>
        <w:t>zudem</w:t>
      </w:r>
      <w:r w:rsidR="00B661FB">
        <w:rPr>
          <w:rStyle w:val="xn-location"/>
          <w:rFonts w:cs="Arial"/>
          <w:szCs w:val="20"/>
        </w:rPr>
        <w:t xml:space="preserve"> </w:t>
      </w:r>
      <w:r w:rsidR="00F6644E">
        <w:rPr>
          <w:rStyle w:val="xn-location"/>
          <w:rFonts w:cs="Arial"/>
          <w:szCs w:val="20"/>
        </w:rPr>
        <w:t xml:space="preserve">äußerst </w:t>
      </w:r>
      <w:r w:rsidR="00B661FB">
        <w:rPr>
          <w:rStyle w:val="xn-location"/>
          <w:rFonts w:cs="Arial"/>
          <w:szCs w:val="20"/>
        </w:rPr>
        <w:t xml:space="preserve">langlebig und trägt </w:t>
      </w:r>
      <w:r w:rsidR="00F6644E">
        <w:rPr>
          <w:rStyle w:val="xn-location"/>
          <w:rFonts w:cs="Arial"/>
          <w:szCs w:val="20"/>
        </w:rPr>
        <w:t xml:space="preserve">auch </w:t>
      </w:r>
      <w:r w:rsidR="006F5248">
        <w:rPr>
          <w:rStyle w:val="xn-location"/>
          <w:rFonts w:cs="Arial"/>
          <w:szCs w:val="20"/>
        </w:rPr>
        <w:t>damit</w:t>
      </w:r>
      <w:r w:rsidR="00B661FB">
        <w:rPr>
          <w:rStyle w:val="xn-location"/>
          <w:rFonts w:cs="Arial"/>
          <w:szCs w:val="20"/>
        </w:rPr>
        <w:t xml:space="preserve"> zu einem möglichst nachhaltigen Ressourceneinsatz bei. </w:t>
      </w:r>
      <w:r w:rsidR="006F5248">
        <w:rPr>
          <w:rStyle w:val="xn-location"/>
          <w:rFonts w:cs="Arial"/>
          <w:szCs w:val="20"/>
        </w:rPr>
        <w:t xml:space="preserve">So ist etwa der </w:t>
      </w:r>
      <w:r w:rsidR="0099791A">
        <w:rPr>
          <w:rStyle w:val="xn-location"/>
          <w:rFonts w:cs="Arial"/>
          <w:szCs w:val="20"/>
        </w:rPr>
        <w:t xml:space="preserve">von Schneider Electric patentierte </w:t>
      </w:r>
      <w:proofErr w:type="spellStart"/>
      <w:r w:rsidR="0099791A">
        <w:rPr>
          <w:rStyle w:val="xn-location"/>
          <w:rFonts w:cs="Arial"/>
          <w:szCs w:val="20"/>
        </w:rPr>
        <w:t>CompoDrive</w:t>
      </w:r>
      <w:proofErr w:type="spellEnd"/>
      <w:r w:rsidR="0099791A">
        <w:rPr>
          <w:rStyle w:val="xn-location"/>
          <w:rFonts w:cs="Arial"/>
          <w:szCs w:val="20"/>
        </w:rPr>
        <w:t>-Antrieb auf eine Lebensdauer von 40 Jahren und 10.000 Schaltvorgänge ausgelegt</w:t>
      </w:r>
      <w:r w:rsidR="009D23D4">
        <w:rPr>
          <w:rStyle w:val="xn-location"/>
          <w:rFonts w:cs="Arial"/>
          <w:szCs w:val="20"/>
        </w:rPr>
        <w:t xml:space="preserve">. Nachrüstungen lassen sich dank Plug-and-play-Motorisierung schnell </w:t>
      </w:r>
      <w:r w:rsidR="00405558">
        <w:rPr>
          <w:rStyle w:val="xn-location"/>
          <w:rFonts w:cs="Arial"/>
          <w:szCs w:val="20"/>
        </w:rPr>
        <w:t>und unkompliziert durchführen.</w:t>
      </w:r>
      <w:r w:rsidR="009D23D4">
        <w:rPr>
          <w:rStyle w:val="xn-location"/>
          <w:rFonts w:cs="Arial"/>
          <w:szCs w:val="20"/>
        </w:rPr>
        <w:t xml:space="preserve"> I</w:t>
      </w:r>
      <w:r w:rsidR="006A6976">
        <w:rPr>
          <w:rStyle w:val="xn-location"/>
          <w:rFonts w:cs="Arial"/>
          <w:szCs w:val="20"/>
        </w:rPr>
        <w:t xml:space="preserve">hrer IP76-zertifizierten Versiegelung </w:t>
      </w:r>
      <w:r w:rsidR="009D23D4">
        <w:rPr>
          <w:rStyle w:val="xn-location"/>
          <w:rFonts w:cs="Arial"/>
          <w:szCs w:val="20"/>
        </w:rPr>
        <w:t xml:space="preserve">schützt </w:t>
      </w:r>
      <w:r w:rsidR="006A6976">
        <w:rPr>
          <w:rStyle w:val="xn-location"/>
          <w:rFonts w:cs="Arial"/>
          <w:szCs w:val="20"/>
        </w:rPr>
        <w:t>die Anlage gegen raue Umweltbedingungen wie Feuchtigkeit oder Salzwasser</w:t>
      </w:r>
      <w:r w:rsidR="006F5248">
        <w:rPr>
          <w:rStyle w:val="xn-location"/>
          <w:rFonts w:cs="Arial"/>
          <w:szCs w:val="20"/>
        </w:rPr>
        <w:t>.</w:t>
      </w:r>
    </w:p>
    <w:p w14:paraId="3F0CC02C" w14:textId="3519C9D2" w:rsidR="005811A0" w:rsidRDefault="004D6DFE" w:rsidP="001C384C">
      <w:pPr>
        <w:rPr>
          <w:rStyle w:val="xn-location"/>
          <w:rFonts w:cs="Arial"/>
          <w:szCs w:val="20"/>
        </w:rPr>
      </w:pPr>
      <w:r>
        <w:rPr>
          <w:rStyle w:val="xn-location"/>
          <w:rFonts w:cs="Arial"/>
          <w:szCs w:val="20"/>
        </w:rPr>
        <w:t xml:space="preserve">Die digitale Konnektivität der </w:t>
      </w:r>
      <w:r w:rsidR="006F5248">
        <w:rPr>
          <w:rStyle w:val="xn-location"/>
          <w:rFonts w:cs="Arial"/>
          <w:szCs w:val="20"/>
        </w:rPr>
        <w:t xml:space="preserve">RM </w:t>
      </w:r>
      <w:proofErr w:type="spellStart"/>
      <w:r w:rsidR="006F5248">
        <w:rPr>
          <w:rStyle w:val="xn-location"/>
          <w:rFonts w:cs="Arial"/>
          <w:szCs w:val="20"/>
        </w:rPr>
        <w:t>AirSeT</w:t>
      </w:r>
      <w:proofErr w:type="spellEnd"/>
      <w:r>
        <w:rPr>
          <w:rStyle w:val="xn-location"/>
          <w:rFonts w:cs="Arial"/>
          <w:szCs w:val="20"/>
        </w:rPr>
        <w:t xml:space="preserve"> </w:t>
      </w:r>
      <w:r w:rsidR="006F5248">
        <w:rPr>
          <w:rStyle w:val="xn-location"/>
          <w:rFonts w:cs="Arial"/>
          <w:szCs w:val="20"/>
        </w:rPr>
        <w:t xml:space="preserve">verringert den </w:t>
      </w:r>
      <w:r w:rsidR="00F6644E">
        <w:rPr>
          <w:rStyle w:val="xn-location"/>
          <w:rFonts w:cs="Arial"/>
          <w:szCs w:val="20"/>
        </w:rPr>
        <w:t xml:space="preserve">erforderlichen </w:t>
      </w:r>
      <w:r w:rsidR="006F5248">
        <w:rPr>
          <w:rStyle w:val="xn-location"/>
          <w:rFonts w:cs="Arial"/>
          <w:szCs w:val="20"/>
        </w:rPr>
        <w:t xml:space="preserve">Wartungsaufwand. </w:t>
      </w:r>
      <w:r>
        <w:rPr>
          <w:rStyle w:val="xn-location"/>
          <w:rFonts w:cs="Arial"/>
          <w:szCs w:val="20"/>
        </w:rPr>
        <w:t>Netzbetreiber</w:t>
      </w:r>
      <w:r w:rsidR="006F5248">
        <w:rPr>
          <w:rStyle w:val="xn-location"/>
          <w:rFonts w:cs="Arial"/>
          <w:szCs w:val="20"/>
        </w:rPr>
        <w:t xml:space="preserve"> können</w:t>
      </w:r>
      <w:r>
        <w:rPr>
          <w:rStyle w:val="xn-location"/>
          <w:rFonts w:cs="Arial"/>
          <w:szCs w:val="20"/>
        </w:rPr>
        <w:t xml:space="preserve"> Betriebsleistung und </w:t>
      </w:r>
      <w:r w:rsidR="00F6644E">
        <w:rPr>
          <w:rStyle w:val="xn-location"/>
          <w:rFonts w:cs="Arial"/>
          <w:szCs w:val="20"/>
        </w:rPr>
        <w:t>Z</w:t>
      </w:r>
      <w:r>
        <w:rPr>
          <w:rStyle w:val="xn-location"/>
          <w:rFonts w:cs="Arial"/>
          <w:szCs w:val="20"/>
        </w:rPr>
        <w:t xml:space="preserve">uverlässigkeit der Stromversorgung </w:t>
      </w:r>
      <w:r w:rsidR="00723AFF">
        <w:rPr>
          <w:rStyle w:val="xn-location"/>
          <w:rFonts w:cs="Arial"/>
          <w:szCs w:val="20"/>
        </w:rPr>
        <w:t>durch d</w:t>
      </w:r>
      <w:r w:rsidR="00532119">
        <w:rPr>
          <w:rStyle w:val="xn-location"/>
          <w:rFonts w:cs="Arial"/>
          <w:szCs w:val="20"/>
        </w:rPr>
        <w:t>ie in der Anlage verbaute Sensorik</w:t>
      </w:r>
      <w:r w:rsidR="00723AFF">
        <w:rPr>
          <w:rStyle w:val="xn-location"/>
          <w:rFonts w:cs="Arial"/>
          <w:szCs w:val="20"/>
        </w:rPr>
        <w:t xml:space="preserve"> per </w:t>
      </w:r>
      <w:r w:rsidR="002A4D8D">
        <w:rPr>
          <w:rStyle w:val="xn-location"/>
          <w:rFonts w:cs="Arial"/>
          <w:szCs w:val="20"/>
        </w:rPr>
        <w:t xml:space="preserve">Software </w:t>
      </w:r>
      <w:r w:rsidR="00723AFF">
        <w:rPr>
          <w:rStyle w:val="xn-location"/>
          <w:rFonts w:cs="Arial"/>
          <w:szCs w:val="20"/>
        </w:rPr>
        <w:t>überwachen und</w:t>
      </w:r>
      <w:r w:rsidR="00532119">
        <w:rPr>
          <w:rStyle w:val="xn-location"/>
          <w:rFonts w:cs="Arial"/>
          <w:szCs w:val="20"/>
        </w:rPr>
        <w:t xml:space="preserve"> die Qualität der Stromverbindung</w:t>
      </w:r>
      <w:r w:rsidR="00723AFF">
        <w:rPr>
          <w:rStyle w:val="xn-location"/>
          <w:rFonts w:cs="Arial"/>
          <w:szCs w:val="20"/>
        </w:rPr>
        <w:t xml:space="preserve"> prüfen</w:t>
      </w:r>
      <w:r w:rsidR="00532119">
        <w:rPr>
          <w:rStyle w:val="xn-location"/>
          <w:rFonts w:cs="Arial"/>
          <w:szCs w:val="20"/>
        </w:rPr>
        <w:t>.</w:t>
      </w:r>
      <w:r w:rsidR="00A90EEF">
        <w:rPr>
          <w:rStyle w:val="xn-location"/>
          <w:rFonts w:cs="Arial"/>
          <w:szCs w:val="20"/>
        </w:rPr>
        <w:t xml:space="preserve"> Optional stehen S</w:t>
      </w:r>
      <w:r w:rsidR="000B03D4">
        <w:rPr>
          <w:rStyle w:val="xn-location"/>
          <w:rFonts w:cs="Arial"/>
          <w:szCs w:val="20"/>
        </w:rPr>
        <w:t>trom- und Spannungssensoren zur Verfügung</w:t>
      </w:r>
      <w:r w:rsidR="00A90EEF">
        <w:rPr>
          <w:rStyle w:val="xn-location"/>
          <w:rFonts w:cs="Arial"/>
          <w:szCs w:val="20"/>
        </w:rPr>
        <w:t>.</w:t>
      </w:r>
    </w:p>
    <w:p w14:paraId="712A5C1C" w14:textId="247C56A9" w:rsidR="0092662C" w:rsidRDefault="0099791A" w:rsidP="001C384C">
      <w:r>
        <w:rPr>
          <w:rStyle w:val="xn-location"/>
          <w:rFonts w:cs="Arial"/>
          <w:szCs w:val="20"/>
        </w:rPr>
        <w:t xml:space="preserve">Mit der </w:t>
      </w:r>
      <w:proofErr w:type="spellStart"/>
      <w:r>
        <w:rPr>
          <w:rStyle w:val="xn-location"/>
          <w:rFonts w:cs="Arial"/>
          <w:szCs w:val="20"/>
        </w:rPr>
        <w:t>Easergy</w:t>
      </w:r>
      <w:proofErr w:type="spellEnd"/>
      <w:r>
        <w:rPr>
          <w:rStyle w:val="xn-location"/>
          <w:rFonts w:cs="Arial"/>
          <w:szCs w:val="20"/>
        </w:rPr>
        <w:t xml:space="preserve"> T300 </w:t>
      </w:r>
      <w:r w:rsidR="00440926">
        <w:rPr>
          <w:rStyle w:val="xn-location"/>
          <w:rFonts w:cs="Arial"/>
          <w:szCs w:val="20"/>
        </w:rPr>
        <w:t xml:space="preserve">kann </w:t>
      </w:r>
      <w:r>
        <w:rPr>
          <w:rStyle w:val="xn-location"/>
          <w:rFonts w:cs="Arial"/>
          <w:szCs w:val="20"/>
        </w:rPr>
        <w:t>eine modulare und IoT-fähige Fernwirkeinheit in die Schaltanlage integriert</w:t>
      </w:r>
      <w:r w:rsidR="00440926">
        <w:rPr>
          <w:rStyle w:val="xn-location"/>
          <w:rFonts w:cs="Arial"/>
          <w:szCs w:val="20"/>
        </w:rPr>
        <w:t xml:space="preserve"> werden</w:t>
      </w:r>
      <w:r>
        <w:rPr>
          <w:rStyle w:val="xn-location"/>
          <w:rFonts w:cs="Arial"/>
          <w:szCs w:val="20"/>
        </w:rPr>
        <w:t>.</w:t>
      </w:r>
      <w:r w:rsidR="00A46574">
        <w:rPr>
          <w:rStyle w:val="xn-location"/>
          <w:rFonts w:cs="Arial"/>
          <w:szCs w:val="20"/>
        </w:rPr>
        <w:t xml:space="preserve"> </w:t>
      </w:r>
      <w:r w:rsidR="00723AFF">
        <w:rPr>
          <w:rStyle w:val="xn-location"/>
          <w:rFonts w:cs="Arial"/>
          <w:szCs w:val="20"/>
        </w:rPr>
        <w:t xml:space="preserve">Dank </w:t>
      </w:r>
      <w:r w:rsidR="001C384C">
        <w:rPr>
          <w:rStyle w:val="xn-location"/>
          <w:rFonts w:cs="Arial"/>
          <w:szCs w:val="20"/>
        </w:rPr>
        <w:t>digitale</w:t>
      </w:r>
      <w:r w:rsidR="00723AFF">
        <w:rPr>
          <w:rStyle w:val="xn-location"/>
          <w:rFonts w:cs="Arial"/>
          <w:szCs w:val="20"/>
        </w:rPr>
        <w:t>r</w:t>
      </w:r>
      <w:r w:rsidR="001C384C">
        <w:rPr>
          <w:rStyle w:val="xn-location"/>
          <w:rFonts w:cs="Arial"/>
          <w:szCs w:val="20"/>
        </w:rPr>
        <w:t xml:space="preserve"> </w:t>
      </w:r>
      <w:r w:rsidR="00532119">
        <w:rPr>
          <w:rStyle w:val="xn-location"/>
          <w:rFonts w:cs="Arial"/>
          <w:szCs w:val="20"/>
        </w:rPr>
        <w:t>Konnektivität</w:t>
      </w:r>
      <w:r w:rsidR="00723AFF">
        <w:rPr>
          <w:rStyle w:val="xn-location"/>
          <w:rFonts w:cs="Arial"/>
          <w:szCs w:val="20"/>
        </w:rPr>
        <w:t xml:space="preserve"> stehen die </w:t>
      </w:r>
      <w:r w:rsidR="00532119">
        <w:rPr>
          <w:rStyle w:val="xn-location"/>
          <w:rFonts w:cs="Arial"/>
          <w:szCs w:val="20"/>
        </w:rPr>
        <w:t>erfassten Daten lokale</w:t>
      </w:r>
      <w:r w:rsidR="00723AFF">
        <w:rPr>
          <w:rStyle w:val="xn-location"/>
          <w:rFonts w:cs="Arial"/>
          <w:szCs w:val="20"/>
        </w:rPr>
        <w:t>n</w:t>
      </w:r>
      <w:r w:rsidR="00532119">
        <w:rPr>
          <w:rStyle w:val="xn-location"/>
          <w:rFonts w:cs="Arial"/>
          <w:szCs w:val="20"/>
        </w:rPr>
        <w:t xml:space="preserve"> Lösungen </w:t>
      </w:r>
      <w:r w:rsidR="005811A0">
        <w:rPr>
          <w:rStyle w:val="xn-location"/>
          <w:rFonts w:cs="Arial"/>
          <w:szCs w:val="20"/>
        </w:rPr>
        <w:t>und</w:t>
      </w:r>
      <w:r w:rsidR="00532119">
        <w:rPr>
          <w:rStyle w:val="xn-location"/>
          <w:rFonts w:cs="Arial"/>
          <w:szCs w:val="20"/>
        </w:rPr>
        <w:t xml:space="preserve"> cloudbasierte</w:t>
      </w:r>
      <w:r w:rsidR="00723AFF">
        <w:rPr>
          <w:rStyle w:val="xn-location"/>
          <w:rFonts w:cs="Arial"/>
          <w:szCs w:val="20"/>
        </w:rPr>
        <w:t>n</w:t>
      </w:r>
      <w:r w:rsidR="00532119">
        <w:rPr>
          <w:rStyle w:val="xn-location"/>
          <w:rFonts w:cs="Arial"/>
          <w:szCs w:val="20"/>
        </w:rPr>
        <w:t xml:space="preserve"> Analyse-Tools – beispielsweise </w:t>
      </w:r>
      <w:r w:rsidR="00723AFF">
        <w:rPr>
          <w:rStyle w:val="xn-location"/>
          <w:rFonts w:cs="Arial"/>
          <w:szCs w:val="20"/>
        </w:rPr>
        <w:t>in Sch</w:t>
      </w:r>
      <w:r w:rsidR="00532119">
        <w:rPr>
          <w:rStyle w:val="xn-location"/>
          <w:rFonts w:cs="Arial"/>
          <w:szCs w:val="20"/>
        </w:rPr>
        <w:t xml:space="preserve">neider </w:t>
      </w:r>
      <w:proofErr w:type="spellStart"/>
      <w:r w:rsidR="00532119">
        <w:rPr>
          <w:rStyle w:val="xn-location"/>
          <w:rFonts w:cs="Arial"/>
          <w:szCs w:val="20"/>
        </w:rPr>
        <w:t>Electrics</w:t>
      </w:r>
      <w:proofErr w:type="spellEnd"/>
      <w:r w:rsidR="00532119">
        <w:rPr>
          <w:rStyle w:val="xn-location"/>
          <w:rFonts w:cs="Arial"/>
          <w:szCs w:val="20"/>
        </w:rPr>
        <w:t xml:space="preserve"> EcoStruxure Lösungsarchitektur – </w:t>
      </w:r>
      <w:r w:rsidR="00723AFF">
        <w:rPr>
          <w:rStyle w:val="xn-location"/>
          <w:rFonts w:cs="Arial"/>
          <w:szCs w:val="20"/>
        </w:rPr>
        <w:t>zur Ve</w:t>
      </w:r>
      <w:r w:rsidR="005D3B0C">
        <w:rPr>
          <w:rStyle w:val="xn-location"/>
          <w:rFonts w:cs="Arial"/>
          <w:szCs w:val="20"/>
        </w:rPr>
        <w:t>r</w:t>
      </w:r>
      <w:r w:rsidR="00723AFF">
        <w:rPr>
          <w:rStyle w:val="xn-location"/>
          <w:rFonts w:cs="Arial"/>
          <w:szCs w:val="20"/>
        </w:rPr>
        <w:t>fügung</w:t>
      </w:r>
      <w:r w:rsidR="00532119">
        <w:rPr>
          <w:rStyle w:val="xn-location"/>
          <w:rFonts w:cs="Arial"/>
          <w:szCs w:val="20"/>
        </w:rPr>
        <w:t xml:space="preserve">. </w:t>
      </w:r>
      <w:r w:rsidR="001C384C">
        <w:rPr>
          <w:rStyle w:val="xn-location"/>
          <w:rFonts w:cs="Arial"/>
          <w:szCs w:val="20"/>
        </w:rPr>
        <w:t>So lasse</w:t>
      </w:r>
      <w:r w:rsidR="005D3B0C">
        <w:rPr>
          <w:rStyle w:val="xn-location"/>
          <w:rFonts w:cs="Arial"/>
          <w:szCs w:val="20"/>
        </w:rPr>
        <w:t>n</w:t>
      </w:r>
      <w:r w:rsidR="001C384C">
        <w:rPr>
          <w:rStyle w:val="xn-location"/>
          <w:rFonts w:cs="Arial"/>
          <w:szCs w:val="20"/>
        </w:rPr>
        <w:t xml:space="preserve"> sich Fehler schnell identifizieren und zustands</w:t>
      </w:r>
      <w:r w:rsidR="005811A0">
        <w:rPr>
          <w:rStyle w:val="xn-location"/>
          <w:rFonts w:cs="Arial"/>
          <w:szCs w:val="20"/>
        </w:rPr>
        <w:t>abhängige</w:t>
      </w:r>
      <w:r w:rsidR="001C384C">
        <w:rPr>
          <w:rStyle w:val="xn-location"/>
          <w:rFonts w:cs="Arial"/>
          <w:szCs w:val="20"/>
        </w:rPr>
        <w:t xml:space="preserve"> Wartungsarbeiten planen, was die Resilienz der Anlage steigert</w:t>
      </w:r>
      <w:r w:rsidR="005D3B0C">
        <w:rPr>
          <w:rStyle w:val="xn-location"/>
          <w:rFonts w:cs="Arial"/>
          <w:szCs w:val="20"/>
        </w:rPr>
        <w:t>,</w:t>
      </w:r>
      <w:r w:rsidR="001C384C">
        <w:rPr>
          <w:rStyle w:val="xn-location"/>
          <w:rFonts w:cs="Arial"/>
          <w:szCs w:val="20"/>
        </w:rPr>
        <w:t xml:space="preserve"> Ausfallzeiten reduziert und die Effizienz sowie Sicherheit des Betriebs verbesser</w:t>
      </w:r>
      <w:r w:rsidR="005D3B0C">
        <w:rPr>
          <w:rStyle w:val="xn-location"/>
          <w:rFonts w:cs="Arial"/>
          <w:szCs w:val="20"/>
        </w:rPr>
        <w:t>t</w:t>
      </w:r>
      <w:r w:rsidR="001C384C">
        <w:rPr>
          <w:rStyle w:val="xn-location"/>
          <w:rFonts w:cs="Arial"/>
          <w:szCs w:val="20"/>
        </w:rPr>
        <w:t>.</w:t>
      </w:r>
    </w:p>
    <w:p w14:paraId="4529F925" w14:textId="3E3600FF" w:rsidR="00112996" w:rsidRPr="00EB1552" w:rsidRDefault="00112996" w:rsidP="00112996">
      <w:pPr>
        <w:pStyle w:val="SEZwischentitel"/>
        <w:rPr>
          <w:rStyle w:val="xn-location"/>
          <w:rFonts w:cs="Arial"/>
          <w:szCs w:val="20"/>
          <w:lang w:val="de-DE"/>
        </w:rPr>
      </w:pPr>
      <w:r w:rsidRPr="00EB1552">
        <w:rPr>
          <w:rStyle w:val="xn-location"/>
          <w:rFonts w:cs="Arial"/>
          <w:szCs w:val="20"/>
          <w:lang w:val="de-DE"/>
        </w:rPr>
        <w:t>Die nächste Generation im Energienetz</w:t>
      </w:r>
    </w:p>
    <w:p w14:paraId="42E64D19" w14:textId="7EE20E42" w:rsidR="00174773" w:rsidRDefault="001143EA" w:rsidP="00FA728C">
      <w:pPr>
        <w:rPr>
          <w:rStyle w:val="xn-location"/>
          <w:rFonts w:cs="Arial"/>
          <w:szCs w:val="20"/>
        </w:rPr>
      </w:pPr>
      <w:r>
        <w:rPr>
          <w:rStyle w:val="xn-location"/>
          <w:rFonts w:cs="Arial"/>
          <w:szCs w:val="20"/>
        </w:rPr>
        <w:t xml:space="preserve">Speziell für die Sekundärverteilung auf Mittelspannungsebene entwickelt, findet die RM </w:t>
      </w:r>
      <w:proofErr w:type="spellStart"/>
      <w:r>
        <w:rPr>
          <w:rStyle w:val="xn-location"/>
          <w:rFonts w:cs="Arial"/>
          <w:szCs w:val="20"/>
        </w:rPr>
        <w:t>AirSeT</w:t>
      </w:r>
      <w:proofErr w:type="spellEnd"/>
      <w:r>
        <w:rPr>
          <w:rStyle w:val="xn-location"/>
          <w:rFonts w:cs="Arial"/>
          <w:szCs w:val="20"/>
        </w:rPr>
        <w:t xml:space="preserve"> Verwendung in Versorgungsunternehmen oder industriellen Anwendungen.</w:t>
      </w:r>
      <w:r w:rsidR="004E35A2">
        <w:rPr>
          <w:rStyle w:val="xn-location"/>
          <w:rFonts w:cs="Arial"/>
          <w:szCs w:val="20"/>
        </w:rPr>
        <w:t xml:space="preserve"> Auf der Hannover Messe 2022 hat Schneider Electric eine weitere Variante für die Primärverteilung vorgestellt. Damit wird das Portfolio SF</w:t>
      </w:r>
      <w:r w:rsidR="004E35A2" w:rsidRPr="004E35A2">
        <w:rPr>
          <w:rStyle w:val="xn-location"/>
          <w:rFonts w:cs="Arial"/>
          <w:szCs w:val="20"/>
          <w:vertAlign w:val="subscript"/>
        </w:rPr>
        <w:t>6</w:t>
      </w:r>
      <w:r w:rsidR="004E35A2">
        <w:rPr>
          <w:rStyle w:val="xn-location"/>
          <w:rFonts w:cs="Arial"/>
          <w:szCs w:val="20"/>
        </w:rPr>
        <w:t>-freier Schaltanlagen erweitert.</w:t>
      </w:r>
    </w:p>
    <w:p w14:paraId="28A57005" w14:textId="2AF9256A" w:rsidR="001C384C" w:rsidRDefault="007B7B9F" w:rsidP="00FA728C">
      <w:pPr>
        <w:rPr>
          <w:rStyle w:val="xn-location"/>
          <w:rFonts w:cs="Arial"/>
          <w:szCs w:val="20"/>
        </w:rPr>
      </w:pPr>
      <w:r>
        <w:rPr>
          <w:rStyle w:val="xn-location"/>
          <w:rFonts w:cs="Arial"/>
          <w:szCs w:val="20"/>
        </w:rPr>
        <w:t xml:space="preserve">Dass ein nachhaltiger und zukunftsfähiger Ausbau der Energienetze </w:t>
      </w:r>
      <w:r w:rsidR="001143EA">
        <w:rPr>
          <w:rStyle w:val="xn-location"/>
          <w:rFonts w:cs="Arial"/>
          <w:szCs w:val="20"/>
        </w:rPr>
        <w:t xml:space="preserve">schon heute </w:t>
      </w:r>
      <w:r>
        <w:rPr>
          <w:rStyle w:val="xn-location"/>
          <w:rFonts w:cs="Arial"/>
          <w:szCs w:val="20"/>
        </w:rPr>
        <w:t xml:space="preserve">erfolgreich </w:t>
      </w:r>
      <w:r w:rsidR="008917B1">
        <w:rPr>
          <w:rStyle w:val="xn-location"/>
          <w:rFonts w:cs="Arial"/>
          <w:szCs w:val="20"/>
        </w:rPr>
        <w:t>möglich ist</w:t>
      </w:r>
      <w:r>
        <w:rPr>
          <w:rStyle w:val="xn-location"/>
          <w:rFonts w:cs="Arial"/>
          <w:szCs w:val="20"/>
        </w:rPr>
        <w:t xml:space="preserve">, zeigt das Pilotprojekt </w:t>
      </w:r>
      <w:r w:rsidR="00FA4378">
        <w:rPr>
          <w:rStyle w:val="xn-location"/>
          <w:rFonts w:cs="Arial"/>
          <w:szCs w:val="20"/>
        </w:rPr>
        <w:t>der Impact Company</w:t>
      </w:r>
      <w:r>
        <w:rPr>
          <w:rStyle w:val="xn-location"/>
          <w:rFonts w:cs="Arial"/>
          <w:szCs w:val="20"/>
        </w:rPr>
        <w:t xml:space="preserve"> Schneider Electric mit dem Verteilnetzbetreiber Netze BW</w:t>
      </w:r>
      <w:r w:rsidR="001143EA">
        <w:rPr>
          <w:rStyle w:val="xn-location"/>
          <w:rFonts w:cs="Arial"/>
          <w:szCs w:val="20"/>
        </w:rPr>
        <w:t xml:space="preserve"> in Baden-Württemberg</w:t>
      </w:r>
      <w:r>
        <w:rPr>
          <w:rStyle w:val="xn-location"/>
          <w:rFonts w:cs="Arial"/>
          <w:szCs w:val="20"/>
        </w:rPr>
        <w:t>.</w:t>
      </w:r>
      <w:r w:rsidR="007B2E62">
        <w:rPr>
          <w:rStyle w:val="xn-location"/>
          <w:rFonts w:cs="Arial"/>
          <w:szCs w:val="20"/>
        </w:rPr>
        <w:t xml:space="preserve"> Seit </w:t>
      </w:r>
      <w:r w:rsidR="00440926">
        <w:rPr>
          <w:rStyle w:val="xn-location"/>
          <w:rFonts w:cs="Arial"/>
          <w:szCs w:val="20"/>
        </w:rPr>
        <w:t>Anfang</w:t>
      </w:r>
      <w:r w:rsidR="007B2E62">
        <w:rPr>
          <w:rStyle w:val="xn-location"/>
          <w:rFonts w:cs="Arial"/>
          <w:szCs w:val="20"/>
        </w:rPr>
        <w:t xml:space="preserve"> 202</w:t>
      </w:r>
      <w:r w:rsidR="00440926">
        <w:rPr>
          <w:rStyle w:val="xn-location"/>
          <w:rFonts w:cs="Arial"/>
          <w:szCs w:val="20"/>
        </w:rPr>
        <w:t>2</w:t>
      </w:r>
      <w:r w:rsidR="007B2E62">
        <w:rPr>
          <w:rStyle w:val="xn-location"/>
          <w:rFonts w:cs="Arial"/>
          <w:szCs w:val="20"/>
        </w:rPr>
        <w:t xml:space="preserve"> ist dort mit der RM </w:t>
      </w:r>
      <w:proofErr w:type="spellStart"/>
      <w:r w:rsidR="007B2E62">
        <w:rPr>
          <w:rStyle w:val="xn-location"/>
          <w:rFonts w:cs="Arial"/>
          <w:szCs w:val="20"/>
        </w:rPr>
        <w:t>AirSe</w:t>
      </w:r>
      <w:r w:rsidR="00FA4378">
        <w:rPr>
          <w:rStyle w:val="xn-location"/>
          <w:rFonts w:cs="Arial"/>
          <w:szCs w:val="20"/>
        </w:rPr>
        <w:t>T</w:t>
      </w:r>
      <w:proofErr w:type="spellEnd"/>
      <w:r w:rsidR="007B2E62">
        <w:rPr>
          <w:rStyle w:val="xn-location"/>
          <w:rFonts w:cs="Arial"/>
          <w:szCs w:val="20"/>
        </w:rPr>
        <w:t xml:space="preserve"> (12 kV) eine Ringkabelschaltanlage </w:t>
      </w:r>
      <w:r w:rsidR="001143EA">
        <w:rPr>
          <w:rStyle w:val="xn-location"/>
          <w:rFonts w:cs="Arial"/>
          <w:szCs w:val="20"/>
        </w:rPr>
        <w:t xml:space="preserve">für die </w:t>
      </w:r>
      <w:r w:rsidR="007B2E62">
        <w:rPr>
          <w:rStyle w:val="xn-location"/>
          <w:rFonts w:cs="Arial"/>
          <w:szCs w:val="20"/>
        </w:rPr>
        <w:t>Sekundärverteilung der Mittelspannung im Betrieb</w:t>
      </w:r>
      <w:r w:rsidR="00FA4378">
        <w:rPr>
          <w:rStyle w:val="xn-location"/>
          <w:rFonts w:cs="Arial"/>
          <w:szCs w:val="20"/>
        </w:rPr>
        <w:t xml:space="preserve">. Sie zeigt, dass </w:t>
      </w:r>
      <w:r w:rsidR="007B2E62">
        <w:rPr>
          <w:rStyle w:val="xn-location"/>
          <w:rFonts w:cs="Arial"/>
          <w:szCs w:val="20"/>
        </w:rPr>
        <w:t>ein Isolieren mit Luft ebenso sicher und zuver</w:t>
      </w:r>
      <w:r w:rsidR="00FA4378">
        <w:rPr>
          <w:rStyle w:val="xn-location"/>
          <w:rFonts w:cs="Arial"/>
          <w:szCs w:val="20"/>
        </w:rPr>
        <w:t xml:space="preserve">lässig </w:t>
      </w:r>
      <w:r w:rsidR="00080A3E">
        <w:rPr>
          <w:rStyle w:val="xn-location"/>
          <w:rFonts w:cs="Arial"/>
          <w:szCs w:val="20"/>
        </w:rPr>
        <w:t xml:space="preserve">funktioniert </w:t>
      </w:r>
      <w:r w:rsidR="00FA4378">
        <w:rPr>
          <w:rStyle w:val="xn-location"/>
          <w:rFonts w:cs="Arial"/>
          <w:szCs w:val="20"/>
        </w:rPr>
        <w:t xml:space="preserve">wie </w:t>
      </w:r>
      <w:r w:rsidR="00080A3E">
        <w:rPr>
          <w:rStyle w:val="xn-location"/>
          <w:rFonts w:cs="Arial"/>
          <w:szCs w:val="20"/>
        </w:rPr>
        <w:t xml:space="preserve">mit </w:t>
      </w:r>
      <w:r w:rsidR="00FA4378">
        <w:rPr>
          <w:rStyle w:val="xn-location"/>
          <w:rFonts w:cs="Arial"/>
          <w:szCs w:val="20"/>
        </w:rPr>
        <w:t>SF</w:t>
      </w:r>
      <w:r w:rsidR="00FA4378" w:rsidRPr="00FA4378">
        <w:rPr>
          <w:rStyle w:val="xn-location"/>
          <w:rFonts w:cs="Arial"/>
          <w:szCs w:val="20"/>
          <w:vertAlign w:val="subscript"/>
        </w:rPr>
        <w:t>6</w:t>
      </w:r>
      <w:r w:rsidR="00FA4378">
        <w:rPr>
          <w:rStyle w:val="xn-location"/>
          <w:rFonts w:cs="Arial"/>
          <w:szCs w:val="20"/>
        </w:rPr>
        <w:t xml:space="preserve"> – jedoch umweltbewusst und nachhaltig</w:t>
      </w:r>
      <w:r w:rsidR="007B2E62">
        <w:rPr>
          <w:rStyle w:val="xn-location"/>
          <w:rFonts w:cs="Arial"/>
          <w:szCs w:val="20"/>
        </w:rPr>
        <w:t>.</w:t>
      </w: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lastRenderedPageBreak/>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6E2320"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6E259753"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571404"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54AC4A4" w14:textId="1CA2E37D"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r w:rsidR="00BF6C3C">
        <w:rPr>
          <w:rFonts w:cs="Arial"/>
          <w:color w:val="000000"/>
          <w:sz w:val="18"/>
          <w:szCs w:val="18"/>
          <w:lang w:val="en-GB"/>
        </w:rPr>
        <w:t xml:space="preserve"> #IoT #innovationisintheair #GIS #MV</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7943" w14:textId="77777777" w:rsidR="00E04DFF" w:rsidRDefault="00E04DFF" w:rsidP="00B230CF">
      <w:r>
        <w:separator/>
      </w:r>
    </w:p>
  </w:endnote>
  <w:endnote w:type="continuationSeparator" w:id="0">
    <w:p w14:paraId="4BAC96C3" w14:textId="77777777" w:rsidR="00E04DFF" w:rsidRDefault="00E04DF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proofErr w:type="gram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D74D1"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D74D1">
                            <w:rPr>
                              <w:rFonts w:cs="ArialRoundedMTStd-Light"/>
                              <w:b/>
                              <w:color w:val="000000"/>
                              <w:sz w:val="16"/>
                              <w:szCs w:val="16"/>
                            </w:rPr>
                            <w:t>Pressekontakt</w:t>
                          </w:r>
                        </w:p>
                        <w:p w14:paraId="3986704E" w14:textId="1F9E3529" w:rsidR="00451A6B" w:rsidRPr="009D74D1"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9D74D1">
                            <w:rPr>
                              <w:rFonts w:cs="ArialRoundedMTStd-Light"/>
                              <w:color w:val="000000"/>
                              <w:sz w:val="16"/>
                              <w:szCs w:val="16"/>
                            </w:rPr>
                            <w:t>r</w:t>
                          </w:r>
                          <w:r w:rsidR="00451A6B" w:rsidRPr="009D74D1">
                            <w:rPr>
                              <w:rFonts w:cs="ArialRoundedMTStd-Light"/>
                              <w:color w:val="000000"/>
                              <w:sz w:val="16"/>
                              <w:szCs w:val="16"/>
                            </w:rPr>
                            <w:t>iba</w:t>
                          </w:r>
                          <w:r w:rsidRPr="009D74D1">
                            <w:rPr>
                              <w:rFonts w:cs="ArialRoundedMTStd-Light"/>
                              <w:color w:val="000000"/>
                              <w:sz w:val="16"/>
                              <w:szCs w:val="16"/>
                            </w:rPr>
                            <w:t>:b</w:t>
                          </w:r>
                          <w:r w:rsidR="00451A6B" w:rsidRPr="009D74D1">
                            <w:rPr>
                              <w:rFonts w:cs="ArialRoundedMTStd-Light"/>
                              <w:color w:val="000000"/>
                              <w:sz w:val="16"/>
                              <w:szCs w:val="16"/>
                            </w:rPr>
                            <w:t>usiness</w:t>
                          </w:r>
                          <w:r w:rsidRPr="009D74D1">
                            <w:rPr>
                              <w:rFonts w:cs="ArialRoundedMTStd-Light"/>
                              <w:color w:val="000000"/>
                              <w:sz w:val="16"/>
                              <w:szCs w:val="16"/>
                            </w:rPr>
                            <w:t>t</w:t>
                          </w:r>
                          <w:r w:rsidR="00451A6B" w:rsidRPr="009D74D1">
                            <w:rPr>
                              <w:rFonts w:cs="ArialRoundedMTStd-Light"/>
                              <w:color w:val="000000"/>
                              <w:sz w:val="16"/>
                              <w:szCs w:val="16"/>
                            </w:rPr>
                            <w:t>alk</w:t>
                          </w:r>
                          <w:proofErr w:type="spellEnd"/>
                          <w:proofErr w:type="gramEnd"/>
                          <w:r w:rsidR="00451A6B" w:rsidRPr="009D74D1">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2214" w14:textId="77777777" w:rsidR="00E04DFF" w:rsidRDefault="00E04DFF" w:rsidP="00B230CF">
      <w:r>
        <w:separator/>
      </w:r>
    </w:p>
  </w:footnote>
  <w:footnote w:type="continuationSeparator" w:id="0">
    <w:p w14:paraId="767B9568" w14:textId="77777777" w:rsidR="00E04DFF" w:rsidRDefault="00E04DF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15CC9"/>
    <w:multiLevelType w:val="hybridMultilevel"/>
    <w:tmpl w:val="3FD0983E"/>
    <w:lvl w:ilvl="0" w:tplc="90B2620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F3D0014E"/>
    <w:lvl w:ilvl="0" w:tplc="87C031B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CE0494"/>
    <w:multiLevelType w:val="hybridMultilevel"/>
    <w:tmpl w:val="1C46F2F4"/>
    <w:lvl w:ilvl="0" w:tplc="2110D6C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9"/>
  </w:num>
  <w:num w:numId="2" w16cid:durableId="1407996445">
    <w:abstractNumId w:val="4"/>
  </w:num>
  <w:num w:numId="3" w16cid:durableId="1789272608">
    <w:abstractNumId w:val="1"/>
  </w:num>
  <w:num w:numId="4" w16cid:durableId="27725187">
    <w:abstractNumId w:val="5"/>
  </w:num>
  <w:num w:numId="5" w16cid:durableId="805660607">
    <w:abstractNumId w:val="10"/>
  </w:num>
  <w:num w:numId="6" w16cid:durableId="833841850">
    <w:abstractNumId w:val="13"/>
  </w:num>
  <w:num w:numId="7" w16cid:durableId="1034307839">
    <w:abstractNumId w:val="6"/>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8"/>
  </w:num>
  <w:num w:numId="13" w16cid:durableId="1737316916">
    <w:abstractNumId w:val="12"/>
  </w:num>
  <w:num w:numId="14" w16cid:durableId="1136604531">
    <w:abstractNumId w:val="15"/>
  </w:num>
  <w:num w:numId="15" w16cid:durableId="418255372">
    <w:abstractNumId w:val="3"/>
  </w:num>
  <w:num w:numId="16" w16cid:durableId="1859274020">
    <w:abstractNumId w:val="7"/>
  </w:num>
  <w:num w:numId="17" w16cid:durableId="652609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AEE"/>
    <w:rsid w:val="000229D0"/>
    <w:rsid w:val="00030101"/>
    <w:rsid w:val="0003502E"/>
    <w:rsid w:val="000366E0"/>
    <w:rsid w:val="0003688C"/>
    <w:rsid w:val="00037E64"/>
    <w:rsid w:val="00050C99"/>
    <w:rsid w:val="000527F4"/>
    <w:rsid w:val="00055891"/>
    <w:rsid w:val="00066D5D"/>
    <w:rsid w:val="00073171"/>
    <w:rsid w:val="00075DD6"/>
    <w:rsid w:val="00080A3E"/>
    <w:rsid w:val="00082D12"/>
    <w:rsid w:val="00084F50"/>
    <w:rsid w:val="0008503A"/>
    <w:rsid w:val="00090A14"/>
    <w:rsid w:val="00093605"/>
    <w:rsid w:val="00095BF7"/>
    <w:rsid w:val="000A1245"/>
    <w:rsid w:val="000A14D6"/>
    <w:rsid w:val="000A313D"/>
    <w:rsid w:val="000A3924"/>
    <w:rsid w:val="000A49BC"/>
    <w:rsid w:val="000B03D4"/>
    <w:rsid w:val="000B39BF"/>
    <w:rsid w:val="000B432F"/>
    <w:rsid w:val="000B5117"/>
    <w:rsid w:val="000D19E8"/>
    <w:rsid w:val="000D2233"/>
    <w:rsid w:val="000D3470"/>
    <w:rsid w:val="000D5254"/>
    <w:rsid w:val="000F505D"/>
    <w:rsid w:val="001034CF"/>
    <w:rsid w:val="001101DE"/>
    <w:rsid w:val="001118FB"/>
    <w:rsid w:val="00112996"/>
    <w:rsid w:val="00113EB6"/>
    <w:rsid w:val="001143EA"/>
    <w:rsid w:val="0011658E"/>
    <w:rsid w:val="00120E16"/>
    <w:rsid w:val="00125C68"/>
    <w:rsid w:val="00131853"/>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160"/>
    <w:rsid w:val="001733EF"/>
    <w:rsid w:val="00174773"/>
    <w:rsid w:val="00190F34"/>
    <w:rsid w:val="001957D6"/>
    <w:rsid w:val="00195C3E"/>
    <w:rsid w:val="001A1DB3"/>
    <w:rsid w:val="001A4948"/>
    <w:rsid w:val="001A5DF3"/>
    <w:rsid w:val="001B2EF3"/>
    <w:rsid w:val="001C048F"/>
    <w:rsid w:val="001C1BFD"/>
    <w:rsid w:val="001C384C"/>
    <w:rsid w:val="001C4B67"/>
    <w:rsid w:val="001D1906"/>
    <w:rsid w:val="001D694B"/>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7F5E"/>
    <w:rsid w:val="002311BE"/>
    <w:rsid w:val="0023532D"/>
    <w:rsid w:val="0023571A"/>
    <w:rsid w:val="002364B9"/>
    <w:rsid w:val="002621F0"/>
    <w:rsid w:val="00263BB0"/>
    <w:rsid w:val="00272D28"/>
    <w:rsid w:val="00274B66"/>
    <w:rsid w:val="00281EC0"/>
    <w:rsid w:val="00290880"/>
    <w:rsid w:val="00291099"/>
    <w:rsid w:val="00297AB0"/>
    <w:rsid w:val="002A2A39"/>
    <w:rsid w:val="002A4D8D"/>
    <w:rsid w:val="002A6673"/>
    <w:rsid w:val="002A7902"/>
    <w:rsid w:val="002B4AF2"/>
    <w:rsid w:val="002C49D4"/>
    <w:rsid w:val="002C6C9C"/>
    <w:rsid w:val="002D5DBE"/>
    <w:rsid w:val="002D65CB"/>
    <w:rsid w:val="002E1C68"/>
    <w:rsid w:val="002E5F2D"/>
    <w:rsid w:val="002F07DD"/>
    <w:rsid w:val="002F1570"/>
    <w:rsid w:val="002F1EE4"/>
    <w:rsid w:val="002F6D38"/>
    <w:rsid w:val="00302B92"/>
    <w:rsid w:val="003041B8"/>
    <w:rsid w:val="003060E2"/>
    <w:rsid w:val="00307659"/>
    <w:rsid w:val="0031411F"/>
    <w:rsid w:val="00314FC4"/>
    <w:rsid w:val="00315C42"/>
    <w:rsid w:val="00316999"/>
    <w:rsid w:val="00332358"/>
    <w:rsid w:val="0033261C"/>
    <w:rsid w:val="00336497"/>
    <w:rsid w:val="003372E2"/>
    <w:rsid w:val="003379F4"/>
    <w:rsid w:val="0034734B"/>
    <w:rsid w:val="00350ED7"/>
    <w:rsid w:val="00351F8D"/>
    <w:rsid w:val="003539C6"/>
    <w:rsid w:val="00356384"/>
    <w:rsid w:val="003605D5"/>
    <w:rsid w:val="0036398D"/>
    <w:rsid w:val="003656F8"/>
    <w:rsid w:val="00374C33"/>
    <w:rsid w:val="00376BB4"/>
    <w:rsid w:val="0038552E"/>
    <w:rsid w:val="00396339"/>
    <w:rsid w:val="003A39B1"/>
    <w:rsid w:val="003B1387"/>
    <w:rsid w:val="003B54DB"/>
    <w:rsid w:val="003C2CF0"/>
    <w:rsid w:val="003C4C3F"/>
    <w:rsid w:val="003C4D78"/>
    <w:rsid w:val="003C4EDF"/>
    <w:rsid w:val="003C68D0"/>
    <w:rsid w:val="003C70B3"/>
    <w:rsid w:val="003E45B6"/>
    <w:rsid w:val="003E7D78"/>
    <w:rsid w:val="003F351D"/>
    <w:rsid w:val="003F52B6"/>
    <w:rsid w:val="00400557"/>
    <w:rsid w:val="004010FB"/>
    <w:rsid w:val="00405558"/>
    <w:rsid w:val="004110DE"/>
    <w:rsid w:val="00413C3B"/>
    <w:rsid w:val="00413D71"/>
    <w:rsid w:val="004146BC"/>
    <w:rsid w:val="004218DF"/>
    <w:rsid w:val="00424ECC"/>
    <w:rsid w:val="004322A5"/>
    <w:rsid w:val="00432C1E"/>
    <w:rsid w:val="00434D96"/>
    <w:rsid w:val="00440926"/>
    <w:rsid w:val="00441F85"/>
    <w:rsid w:val="00451365"/>
    <w:rsid w:val="00451A6B"/>
    <w:rsid w:val="00452EE8"/>
    <w:rsid w:val="00453504"/>
    <w:rsid w:val="00460702"/>
    <w:rsid w:val="0046283C"/>
    <w:rsid w:val="00462A9C"/>
    <w:rsid w:val="00464D2F"/>
    <w:rsid w:val="004734E0"/>
    <w:rsid w:val="0047652D"/>
    <w:rsid w:val="00490852"/>
    <w:rsid w:val="004927E4"/>
    <w:rsid w:val="00493E4E"/>
    <w:rsid w:val="00495A72"/>
    <w:rsid w:val="004972CA"/>
    <w:rsid w:val="00497B9A"/>
    <w:rsid w:val="004A467D"/>
    <w:rsid w:val="004A7571"/>
    <w:rsid w:val="004A790B"/>
    <w:rsid w:val="004B35F7"/>
    <w:rsid w:val="004B749D"/>
    <w:rsid w:val="004C39D2"/>
    <w:rsid w:val="004C7CD9"/>
    <w:rsid w:val="004D12AB"/>
    <w:rsid w:val="004D1490"/>
    <w:rsid w:val="004D1652"/>
    <w:rsid w:val="004D6DFE"/>
    <w:rsid w:val="004E20D6"/>
    <w:rsid w:val="004E32FB"/>
    <w:rsid w:val="004E35A2"/>
    <w:rsid w:val="004E3B4B"/>
    <w:rsid w:val="004F1AE7"/>
    <w:rsid w:val="004F3A96"/>
    <w:rsid w:val="004F4B69"/>
    <w:rsid w:val="004F720C"/>
    <w:rsid w:val="00501D81"/>
    <w:rsid w:val="00506C46"/>
    <w:rsid w:val="00507788"/>
    <w:rsid w:val="00511AF8"/>
    <w:rsid w:val="00512B01"/>
    <w:rsid w:val="00513C2A"/>
    <w:rsid w:val="005265EE"/>
    <w:rsid w:val="005317AC"/>
    <w:rsid w:val="00532119"/>
    <w:rsid w:val="00540658"/>
    <w:rsid w:val="00543D9A"/>
    <w:rsid w:val="00545E7C"/>
    <w:rsid w:val="00547BB7"/>
    <w:rsid w:val="00547C1D"/>
    <w:rsid w:val="005558C5"/>
    <w:rsid w:val="00556815"/>
    <w:rsid w:val="00562DE2"/>
    <w:rsid w:val="0056316A"/>
    <w:rsid w:val="00571404"/>
    <w:rsid w:val="00573D76"/>
    <w:rsid w:val="005811A0"/>
    <w:rsid w:val="00584F11"/>
    <w:rsid w:val="00590F7B"/>
    <w:rsid w:val="00591315"/>
    <w:rsid w:val="00592797"/>
    <w:rsid w:val="00593477"/>
    <w:rsid w:val="00593A58"/>
    <w:rsid w:val="00597782"/>
    <w:rsid w:val="005A3F40"/>
    <w:rsid w:val="005A4CE1"/>
    <w:rsid w:val="005A6A35"/>
    <w:rsid w:val="005A75AF"/>
    <w:rsid w:val="005A7F8D"/>
    <w:rsid w:val="005B0100"/>
    <w:rsid w:val="005B7B3A"/>
    <w:rsid w:val="005C45D9"/>
    <w:rsid w:val="005C6677"/>
    <w:rsid w:val="005D0236"/>
    <w:rsid w:val="005D3B0C"/>
    <w:rsid w:val="005D5C75"/>
    <w:rsid w:val="005E38E4"/>
    <w:rsid w:val="005E5921"/>
    <w:rsid w:val="005E784C"/>
    <w:rsid w:val="005F0F98"/>
    <w:rsid w:val="005F1D71"/>
    <w:rsid w:val="005F2DF7"/>
    <w:rsid w:val="0060117D"/>
    <w:rsid w:val="00602DDC"/>
    <w:rsid w:val="006106AF"/>
    <w:rsid w:val="0061663E"/>
    <w:rsid w:val="00635BF4"/>
    <w:rsid w:val="00641A45"/>
    <w:rsid w:val="00641A66"/>
    <w:rsid w:val="006443D7"/>
    <w:rsid w:val="00650467"/>
    <w:rsid w:val="006510C3"/>
    <w:rsid w:val="006555CD"/>
    <w:rsid w:val="00660CEA"/>
    <w:rsid w:val="00671E04"/>
    <w:rsid w:val="006765B9"/>
    <w:rsid w:val="00683DE8"/>
    <w:rsid w:val="00692FA0"/>
    <w:rsid w:val="0069650D"/>
    <w:rsid w:val="006968A3"/>
    <w:rsid w:val="006A6976"/>
    <w:rsid w:val="006A6AF8"/>
    <w:rsid w:val="006B23F4"/>
    <w:rsid w:val="006B38AC"/>
    <w:rsid w:val="006B5EC4"/>
    <w:rsid w:val="006B7D9F"/>
    <w:rsid w:val="006C09DE"/>
    <w:rsid w:val="006C71FB"/>
    <w:rsid w:val="006D052D"/>
    <w:rsid w:val="006D2996"/>
    <w:rsid w:val="006D5273"/>
    <w:rsid w:val="006D61C5"/>
    <w:rsid w:val="006D74BE"/>
    <w:rsid w:val="006E506F"/>
    <w:rsid w:val="006F206A"/>
    <w:rsid w:val="006F5248"/>
    <w:rsid w:val="007010EF"/>
    <w:rsid w:val="007075C5"/>
    <w:rsid w:val="007078C3"/>
    <w:rsid w:val="0071209A"/>
    <w:rsid w:val="00721929"/>
    <w:rsid w:val="00722952"/>
    <w:rsid w:val="00723AFF"/>
    <w:rsid w:val="00723E67"/>
    <w:rsid w:val="0072459B"/>
    <w:rsid w:val="00725834"/>
    <w:rsid w:val="0072704B"/>
    <w:rsid w:val="007329C6"/>
    <w:rsid w:val="00734D43"/>
    <w:rsid w:val="00734D48"/>
    <w:rsid w:val="00736A4A"/>
    <w:rsid w:val="00737DE8"/>
    <w:rsid w:val="00740AD5"/>
    <w:rsid w:val="00741CA0"/>
    <w:rsid w:val="0074330C"/>
    <w:rsid w:val="0074378E"/>
    <w:rsid w:val="00746783"/>
    <w:rsid w:val="00747886"/>
    <w:rsid w:val="0075079E"/>
    <w:rsid w:val="00752DEF"/>
    <w:rsid w:val="00754584"/>
    <w:rsid w:val="0075635B"/>
    <w:rsid w:val="007578B3"/>
    <w:rsid w:val="007753E2"/>
    <w:rsid w:val="00794DF3"/>
    <w:rsid w:val="007A585B"/>
    <w:rsid w:val="007B0AAE"/>
    <w:rsid w:val="007B2E62"/>
    <w:rsid w:val="007B4F0C"/>
    <w:rsid w:val="007B7B9F"/>
    <w:rsid w:val="007C1C63"/>
    <w:rsid w:val="007C369D"/>
    <w:rsid w:val="007D2D5E"/>
    <w:rsid w:val="007E60C6"/>
    <w:rsid w:val="007E64EB"/>
    <w:rsid w:val="007E6A10"/>
    <w:rsid w:val="007E77FD"/>
    <w:rsid w:val="007F0135"/>
    <w:rsid w:val="007F0C9B"/>
    <w:rsid w:val="007F131F"/>
    <w:rsid w:val="007F6C16"/>
    <w:rsid w:val="00800336"/>
    <w:rsid w:val="0082052D"/>
    <w:rsid w:val="00820A0D"/>
    <w:rsid w:val="00820B2C"/>
    <w:rsid w:val="00824D1A"/>
    <w:rsid w:val="00831A23"/>
    <w:rsid w:val="008322E1"/>
    <w:rsid w:val="00833460"/>
    <w:rsid w:val="008343D6"/>
    <w:rsid w:val="00835856"/>
    <w:rsid w:val="008369F8"/>
    <w:rsid w:val="00841099"/>
    <w:rsid w:val="008428EF"/>
    <w:rsid w:val="0084718C"/>
    <w:rsid w:val="00847CF9"/>
    <w:rsid w:val="008528F0"/>
    <w:rsid w:val="0085324B"/>
    <w:rsid w:val="008641E4"/>
    <w:rsid w:val="00867F23"/>
    <w:rsid w:val="00870F9C"/>
    <w:rsid w:val="00871576"/>
    <w:rsid w:val="008731B0"/>
    <w:rsid w:val="00877EB0"/>
    <w:rsid w:val="0088144F"/>
    <w:rsid w:val="00883201"/>
    <w:rsid w:val="0088427C"/>
    <w:rsid w:val="00886348"/>
    <w:rsid w:val="00890171"/>
    <w:rsid w:val="008917B1"/>
    <w:rsid w:val="00896143"/>
    <w:rsid w:val="008A467E"/>
    <w:rsid w:val="008D0B24"/>
    <w:rsid w:val="008D312B"/>
    <w:rsid w:val="008D3E97"/>
    <w:rsid w:val="008D3EE1"/>
    <w:rsid w:val="008D499C"/>
    <w:rsid w:val="008D4E78"/>
    <w:rsid w:val="008D62AB"/>
    <w:rsid w:val="008D7E62"/>
    <w:rsid w:val="008E676D"/>
    <w:rsid w:val="008E7396"/>
    <w:rsid w:val="008F089A"/>
    <w:rsid w:val="008F0B45"/>
    <w:rsid w:val="008F0DBF"/>
    <w:rsid w:val="008F3650"/>
    <w:rsid w:val="008F3933"/>
    <w:rsid w:val="008F78DE"/>
    <w:rsid w:val="00902EB0"/>
    <w:rsid w:val="0090416C"/>
    <w:rsid w:val="009126D9"/>
    <w:rsid w:val="00917DB7"/>
    <w:rsid w:val="0092105E"/>
    <w:rsid w:val="00921C14"/>
    <w:rsid w:val="00922396"/>
    <w:rsid w:val="0092662C"/>
    <w:rsid w:val="00932C7C"/>
    <w:rsid w:val="009347B8"/>
    <w:rsid w:val="00935D7E"/>
    <w:rsid w:val="00936B22"/>
    <w:rsid w:val="00940565"/>
    <w:rsid w:val="009418C3"/>
    <w:rsid w:val="00953A85"/>
    <w:rsid w:val="0095469B"/>
    <w:rsid w:val="00963B3B"/>
    <w:rsid w:val="00967223"/>
    <w:rsid w:val="00970815"/>
    <w:rsid w:val="00971775"/>
    <w:rsid w:val="00973043"/>
    <w:rsid w:val="0098336A"/>
    <w:rsid w:val="00983680"/>
    <w:rsid w:val="00983CA8"/>
    <w:rsid w:val="00995031"/>
    <w:rsid w:val="00996ADA"/>
    <w:rsid w:val="0099791A"/>
    <w:rsid w:val="009A0E8F"/>
    <w:rsid w:val="009A2B44"/>
    <w:rsid w:val="009A31D9"/>
    <w:rsid w:val="009A3F42"/>
    <w:rsid w:val="009A4778"/>
    <w:rsid w:val="009A712F"/>
    <w:rsid w:val="009B14A9"/>
    <w:rsid w:val="009B1976"/>
    <w:rsid w:val="009B1AC7"/>
    <w:rsid w:val="009B213C"/>
    <w:rsid w:val="009B680B"/>
    <w:rsid w:val="009C0724"/>
    <w:rsid w:val="009D0201"/>
    <w:rsid w:val="009D23D4"/>
    <w:rsid w:val="009D74D1"/>
    <w:rsid w:val="009E01CD"/>
    <w:rsid w:val="009E65E0"/>
    <w:rsid w:val="009E6B19"/>
    <w:rsid w:val="009F5ED0"/>
    <w:rsid w:val="00A03BEA"/>
    <w:rsid w:val="00A051BD"/>
    <w:rsid w:val="00A066E8"/>
    <w:rsid w:val="00A0707D"/>
    <w:rsid w:val="00A07A63"/>
    <w:rsid w:val="00A113EA"/>
    <w:rsid w:val="00A12E8D"/>
    <w:rsid w:val="00A17305"/>
    <w:rsid w:val="00A20FB5"/>
    <w:rsid w:val="00A2153D"/>
    <w:rsid w:val="00A22C9E"/>
    <w:rsid w:val="00A25C6C"/>
    <w:rsid w:val="00A267DF"/>
    <w:rsid w:val="00A274BA"/>
    <w:rsid w:val="00A3009C"/>
    <w:rsid w:val="00A31BF8"/>
    <w:rsid w:val="00A33A4D"/>
    <w:rsid w:val="00A34A6A"/>
    <w:rsid w:val="00A363F6"/>
    <w:rsid w:val="00A42EAE"/>
    <w:rsid w:val="00A45DD2"/>
    <w:rsid w:val="00A46574"/>
    <w:rsid w:val="00A468C0"/>
    <w:rsid w:val="00A50C8A"/>
    <w:rsid w:val="00A522B4"/>
    <w:rsid w:val="00A536BE"/>
    <w:rsid w:val="00A53CE6"/>
    <w:rsid w:val="00A65845"/>
    <w:rsid w:val="00A65871"/>
    <w:rsid w:val="00A65C6F"/>
    <w:rsid w:val="00A754DA"/>
    <w:rsid w:val="00A75EFF"/>
    <w:rsid w:val="00A808FC"/>
    <w:rsid w:val="00A8245F"/>
    <w:rsid w:val="00A90EEF"/>
    <w:rsid w:val="00A923F4"/>
    <w:rsid w:val="00A96A3D"/>
    <w:rsid w:val="00AB2F11"/>
    <w:rsid w:val="00AB3B8D"/>
    <w:rsid w:val="00AB5A01"/>
    <w:rsid w:val="00AB5A4F"/>
    <w:rsid w:val="00AB663E"/>
    <w:rsid w:val="00AC0B6A"/>
    <w:rsid w:val="00AC0CC4"/>
    <w:rsid w:val="00AC3592"/>
    <w:rsid w:val="00AC46BB"/>
    <w:rsid w:val="00AC608A"/>
    <w:rsid w:val="00AC63BA"/>
    <w:rsid w:val="00AD017D"/>
    <w:rsid w:val="00AD40CC"/>
    <w:rsid w:val="00AD7895"/>
    <w:rsid w:val="00AE533A"/>
    <w:rsid w:val="00AE6F3D"/>
    <w:rsid w:val="00AE73C0"/>
    <w:rsid w:val="00AF0388"/>
    <w:rsid w:val="00AF65B6"/>
    <w:rsid w:val="00B05C73"/>
    <w:rsid w:val="00B0728A"/>
    <w:rsid w:val="00B15F61"/>
    <w:rsid w:val="00B17336"/>
    <w:rsid w:val="00B230CF"/>
    <w:rsid w:val="00B27090"/>
    <w:rsid w:val="00B27BBF"/>
    <w:rsid w:val="00B36EEF"/>
    <w:rsid w:val="00B37D90"/>
    <w:rsid w:val="00B508AA"/>
    <w:rsid w:val="00B508AB"/>
    <w:rsid w:val="00B5386E"/>
    <w:rsid w:val="00B555AD"/>
    <w:rsid w:val="00B6028B"/>
    <w:rsid w:val="00B6116F"/>
    <w:rsid w:val="00B64E78"/>
    <w:rsid w:val="00B661FB"/>
    <w:rsid w:val="00B74FCC"/>
    <w:rsid w:val="00B75C90"/>
    <w:rsid w:val="00B7638A"/>
    <w:rsid w:val="00B85C0E"/>
    <w:rsid w:val="00B87587"/>
    <w:rsid w:val="00B93E9A"/>
    <w:rsid w:val="00B94698"/>
    <w:rsid w:val="00B96BEA"/>
    <w:rsid w:val="00B97226"/>
    <w:rsid w:val="00BA1013"/>
    <w:rsid w:val="00BA2FE3"/>
    <w:rsid w:val="00BA3AE0"/>
    <w:rsid w:val="00BA3E1E"/>
    <w:rsid w:val="00BA67A0"/>
    <w:rsid w:val="00BB3A4D"/>
    <w:rsid w:val="00BB7399"/>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6C3C"/>
    <w:rsid w:val="00C02C51"/>
    <w:rsid w:val="00C07EBF"/>
    <w:rsid w:val="00C1284A"/>
    <w:rsid w:val="00C1679E"/>
    <w:rsid w:val="00C17A3F"/>
    <w:rsid w:val="00C26BEA"/>
    <w:rsid w:val="00C322E6"/>
    <w:rsid w:val="00C343FD"/>
    <w:rsid w:val="00C34873"/>
    <w:rsid w:val="00C36135"/>
    <w:rsid w:val="00C40434"/>
    <w:rsid w:val="00C436A1"/>
    <w:rsid w:val="00C466E7"/>
    <w:rsid w:val="00C47247"/>
    <w:rsid w:val="00C548DF"/>
    <w:rsid w:val="00C54A07"/>
    <w:rsid w:val="00C6020C"/>
    <w:rsid w:val="00C65FDA"/>
    <w:rsid w:val="00C7618D"/>
    <w:rsid w:val="00C8019A"/>
    <w:rsid w:val="00C80BF8"/>
    <w:rsid w:val="00C95233"/>
    <w:rsid w:val="00C96C08"/>
    <w:rsid w:val="00CB2F30"/>
    <w:rsid w:val="00CB2FE1"/>
    <w:rsid w:val="00CB5577"/>
    <w:rsid w:val="00CB5B1F"/>
    <w:rsid w:val="00CC221E"/>
    <w:rsid w:val="00CC348A"/>
    <w:rsid w:val="00CC43DA"/>
    <w:rsid w:val="00CD70F8"/>
    <w:rsid w:val="00CE3460"/>
    <w:rsid w:val="00CE56D3"/>
    <w:rsid w:val="00CF2581"/>
    <w:rsid w:val="00CF33C8"/>
    <w:rsid w:val="00CF345E"/>
    <w:rsid w:val="00CF6796"/>
    <w:rsid w:val="00CF6C74"/>
    <w:rsid w:val="00CF6F52"/>
    <w:rsid w:val="00CF7D01"/>
    <w:rsid w:val="00CF7FCF"/>
    <w:rsid w:val="00D00BED"/>
    <w:rsid w:val="00D01A5A"/>
    <w:rsid w:val="00D03ACB"/>
    <w:rsid w:val="00D05BC4"/>
    <w:rsid w:val="00D0688E"/>
    <w:rsid w:val="00D155ED"/>
    <w:rsid w:val="00D15698"/>
    <w:rsid w:val="00D15B38"/>
    <w:rsid w:val="00D22889"/>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3124"/>
    <w:rsid w:val="00D75776"/>
    <w:rsid w:val="00D805C1"/>
    <w:rsid w:val="00D8130E"/>
    <w:rsid w:val="00D87AB8"/>
    <w:rsid w:val="00D90848"/>
    <w:rsid w:val="00D92478"/>
    <w:rsid w:val="00D95E3E"/>
    <w:rsid w:val="00DA175D"/>
    <w:rsid w:val="00DA1E73"/>
    <w:rsid w:val="00DA4560"/>
    <w:rsid w:val="00DA7942"/>
    <w:rsid w:val="00DB41AA"/>
    <w:rsid w:val="00DB6171"/>
    <w:rsid w:val="00DB6E06"/>
    <w:rsid w:val="00DB7D03"/>
    <w:rsid w:val="00DC7630"/>
    <w:rsid w:val="00DD0CDC"/>
    <w:rsid w:val="00DD1778"/>
    <w:rsid w:val="00DD4EBB"/>
    <w:rsid w:val="00DD5DC9"/>
    <w:rsid w:val="00DE011A"/>
    <w:rsid w:val="00DE5C96"/>
    <w:rsid w:val="00DE7A2A"/>
    <w:rsid w:val="00DF328D"/>
    <w:rsid w:val="00DF33AC"/>
    <w:rsid w:val="00DF56D7"/>
    <w:rsid w:val="00E025A0"/>
    <w:rsid w:val="00E04DFF"/>
    <w:rsid w:val="00E073E7"/>
    <w:rsid w:val="00E13E41"/>
    <w:rsid w:val="00E15569"/>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40C"/>
    <w:rsid w:val="00E92673"/>
    <w:rsid w:val="00EA5B86"/>
    <w:rsid w:val="00EB1552"/>
    <w:rsid w:val="00EB1F70"/>
    <w:rsid w:val="00EC30F1"/>
    <w:rsid w:val="00EC3290"/>
    <w:rsid w:val="00ED5876"/>
    <w:rsid w:val="00EE759E"/>
    <w:rsid w:val="00EF00F1"/>
    <w:rsid w:val="00EF02BA"/>
    <w:rsid w:val="00EF195D"/>
    <w:rsid w:val="00EF264A"/>
    <w:rsid w:val="00EF49C4"/>
    <w:rsid w:val="00F06E3D"/>
    <w:rsid w:val="00F07548"/>
    <w:rsid w:val="00F12921"/>
    <w:rsid w:val="00F23FB0"/>
    <w:rsid w:val="00F24D20"/>
    <w:rsid w:val="00F252F2"/>
    <w:rsid w:val="00F36ECB"/>
    <w:rsid w:val="00F54379"/>
    <w:rsid w:val="00F54F6B"/>
    <w:rsid w:val="00F5749B"/>
    <w:rsid w:val="00F61A0A"/>
    <w:rsid w:val="00F63BC2"/>
    <w:rsid w:val="00F641D4"/>
    <w:rsid w:val="00F6644E"/>
    <w:rsid w:val="00F752CC"/>
    <w:rsid w:val="00F91A59"/>
    <w:rsid w:val="00FA07B9"/>
    <w:rsid w:val="00FA1E26"/>
    <w:rsid w:val="00FA3529"/>
    <w:rsid w:val="00FA4378"/>
    <w:rsid w:val="00FA728C"/>
    <w:rsid w:val="00FB0FA2"/>
    <w:rsid w:val="00FB3103"/>
    <w:rsid w:val="00FB6D7A"/>
    <w:rsid w:val="00FC1BB0"/>
    <w:rsid w:val="00FC3972"/>
    <w:rsid w:val="00FD2DD4"/>
    <w:rsid w:val="00FD3009"/>
    <w:rsid w:val="00FD74C4"/>
    <w:rsid w:val="00FE09AD"/>
    <w:rsid w:val="00FE240F"/>
    <w:rsid w:val="00FE7CE1"/>
    <w:rsid w:val="00FF4CCC"/>
    <w:rsid w:val="00FF54D8"/>
    <w:rsid w:val="00FF5FFC"/>
    <w:rsid w:val="00FF755A"/>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917DB7"/>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917DB7"/>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4E3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76619439">
      <w:bodyDiv w:val="1"/>
      <w:marLeft w:val="0"/>
      <w:marRight w:val="0"/>
      <w:marTop w:val="0"/>
      <w:marBottom w:val="0"/>
      <w:divBdr>
        <w:top w:val="none" w:sz="0" w:space="0" w:color="auto"/>
        <w:left w:val="none" w:sz="0" w:space="0" w:color="auto"/>
        <w:bottom w:val="none" w:sz="0" w:space="0" w:color="auto"/>
        <w:right w:val="none" w:sz="0" w:space="0" w:color="auto"/>
      </w:divBdr>
      <w:divsChild>
        <w:div w:id="236475018">
          <w:marLeft w:val="0"/>
          <w:marRight w:val="0"/>
          <w:marTop w:val="0"/>
          <w:marBottom w:val="0"/>
          <w:divBdr>
            <w:top w:val="none" w:sz="0" w:space="0" w:color="auto"/>
            <w:left w:val="none" w:sz="0" w:space="0" w:color="auto"/>
            <w:bottom w:val="none" w:sz="0" w:space="0" w:color="auto"/>
            <w:right w:val="none" w:sz="0" w:space="0" w:color="auto"/>
          </w:divBdr>
          <w:divsChild>
            <w:div w:id="2140487885">
              <w:marLeft w:val="0"/>
              <w:marRight w:val="0"/>
              <w:marTop w:val="0"/>
              <w:marBottom w:val="0"/>
              <w:divBdr>
                <w:top w:val="none" w:sz="0" w:space="0" w:color="auto"/>
                <w:left w:val="none" w:sz="0" w:space="0" w:color="auto"/>
                <w:bottom w:val="none" w:sz="0" w:space="0" w:color="auto"/>
                <w:right w:val="none" w:sz="0" w:space="0" w:color="auto"/>
              </w:divBdr>
            </w:div>
          </w:divsChild>
        </w:div>
        <w:div w:id="1377781026">
          <w:marLeft w:val="0"/>
          <w:marRight w:val="0"/>
          <w:marTop w:val="0"/>
          <w:marBottom w:val="0"/>
          <w:divBdr>
            <w:top w:val="none" w:sz="0" w:space="0" w:color="auto"/>
            <w:left w:val="none" w:sz="0" w:space="0" w:color="auto"/>
            <w:bottom w:val="none" w:sz="0" w:space="0" w:color="auto"/>
            <w:right w:val="none" w:sz="0" w:space="0" w:color="auto"/>
          </w:divBdr>
          <w:divsChild>
            <w:div w:id="548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21830554-rm-airset/"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12</cp:revision>
  <cp:lastPrinted>2016-10-13T18:30:00Z</cp:lastPrinted>
  <dcterms:created xsi:type="dcterms:W3CDTF">2022-05-04T11:48:00Z</dcterms:created>
  <dcterms:modified xsi:type="dcterms:W3CDTF">2022-06-08T07:31:00Z</dcterms:modified>
</cp:coreProperties>
</file>