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7493" w14:textId="77DCB39A" w:rsidR="001170B7" w:rsidRDefault="00A00F58" w:rsidP="00B4359B">
      <w:pPr>
        <w:spacing w:line="276" w:lineRule="auto"/>
        <w:jc w:val="left"/>
        <w:rPr>
          <w:rFonts w:cs="Arial"/>
          <w:color w:val="3DCD58"/>
          <w:kern w:val="36"/>
          <w:sz w:val="40"/>
          <w:szCs w:val="40"/>
        </w:rPr>
      </w:pPr>
      <w:proofErr w:type="spellStart"/>
      <w:r>
        <w:rPr>
          <w:rFonts w:cs="Arial"/>
          <w:color w:val="3DCD58"/>
          <w:kern w:val="36"/>
          <w:sz w:val="40"/>
          <w:szCs w:val="40"/>
        </w:rPr>
        <w:t>EVlink</w:t>
      </w:r>
      <w:proofErr w:type="spellEnd"/>
      <w:r>
        <w:rPr>
          <w:rFonts w:cs="Arial"/>
          <w:color w:val="3DCD58"/>
          <w:kern w:val="36"/>
          <w:sz w:val="40"/>
          <w:szCs w:val="40"/>
        </w:rPr>
        <w:t xml:space="preserve"> Home Smart – Die </w:t>
      </w:r>
      <w:r w:rsidR="001170B7">
        <w:rPr>
          <w:rFonts w:cs="Arial"/>
          <w:color w:val="3DCD58"/>
          <w:kern w:val="36"/>
          <w:sz w:val="40"/>
          <w:szCs w:val="40"/>
        </w:rPr>
        <w:t xml:space="preserve">Intelligente Ladestation für </w:t>
      </w:r>
      <w:r>
        <w:rPr>
          <w:rFonts w:cs="Arial"/>
          <w:color w:val="3DCD58"/>
          <w:kern w:val="36"/>
          <w:sz w:val="40"/>
          <w:szCs w:val="40"/>
        </w:rPr>
        <w:t>ein</w:t>
      </w:r>
      <w:r w:rsidR="001170B7">
        <w:rPr>
          <w:rFonts w:cs="Arial"/>
          <w:color w:val="3DCD58"/>
          <w:kern w:val="36"/>
          <w:sz w:val="40"/>
          <w:szCs w:val="40"/>
        </w:rPr>
        <w:t xml:space="preserve"> </w:t>
      </w:r>
      <w:r>
        <w:rPr>
          <w:rFonts w:cs="Arial"/>
          <w:color w:val="3DCD58"/>
          <w:kern w:val="36"/>
          <w:sz w:val="40"/>
          <w:szCs w:val="40"/>
        </w:rPr>
        <w:t>nachhaltiges vernetztes Zuhause</w:t>
      </w:r>
    </w:p>
    <w:p w14:paraId="2A6C6EAF" w14:textId="1A40E48F" w:rsidR="00780CD1" w:rsidRPr="003E6AB4" w:rsidRDefault="0092159B" w:rsidP="00FC3C4A">
      <w:pPr>
        <w:spacing w:line="276" w:lineRule="auto"/>
        <w:rPr>
          <w:rFonts w:cs="Arial"/>
          <w:b/>
          <w:bCs/>
          <w:color w:val="3DCD58"/>
          <w:kern w:val="36"/>
          <w:szCs w:val="20"/>
        </w:rPr>
      </w:pPr>
      <w:r w:rsidRPr="003E6AB4">
        <w:rPr>
          <w:rFonts w:cs="Arial"/>
          <w:b/>
          <w:bCs/>
          <w:color w:val="3DCD58"/>
          <w:kern w:val="36"/>
          <w:szCs w:val="20"/>
        </w:rPr>
        <w:t xml:space="preserve">Mit der </w:t>
      </w:r>
      <w:proofErr w:type="spellStart"/>
      <w:r w:rsidRPr="003E6AB4">
        <w:rPr>
          <w:rFonts w:cs="Arial"/>
          <w:b/>
          <w:bCs/>
          <w:color w:val="3DCD58"/>
          <w:kern w:val="36"/>
          <w:szCs w:val="20"/>
        </w:rPr>
        <w:t>EVlink</w:t>
      </w:r>
      <w:proofErr w:type="spellEnd"/>
      <w:r w:rsidRPr="003E6AB4">
        <w:rPr>
          <w:rFonts w:cs="Arial"/>
          <w:b/>
          <w:bCs/>
          <w:color w:val="3DCD58"/>
          <w:kern w:val="36"/>
          <w:szCs w:val="20"/>
        </w:rPr>
        <w:t xml:space="preserve"> Home Smart erweitert Schneider Electric sein umfassendes Elektromobilitätsportfolio um eine neue Wallbox, die speziell auf die heutigen Anforderungen und Bedürfnisse privater Ladeinfrastruktur zugeschnitten ist. Sie ist </w:t>
      </w:r>
      <w:r w:rsidR="006C1CFA" w:rsidRPr="003E6AB4">
        <w:rPr>
          <w:rFonts w:cs="Arial"/>
          <w:b/>
          <w:bCs/>
          <w:color w:val="3DCD58"/>
          <w:kern w:val="36"/>
          <w:szCs w:val="20"/>
        </w:rPr>
        <w:t>d</w:t>
      </w:r>
      <w:r w:rsidR="00C5296D">
        <w:rPr>
          <w:rFonts w:cs="Arial"/>
          <w:b/>
          <w:bCs/>
          <w:color w:val="3DCD58"/>
          <w:kern w:val="36"/>
          <w:szCs w:val="20"/>
        </w:rPr>
        <w:t>ie</w:t>
      </w:r>
      <w:r w:rsidR="006C1CFA" w:rsidRPr="003E6AB4">
        <w:rPr>
          <w:rFonts w:cs="Arial"/>
          <w:b/>
          <w:bCs/>
          <w:color w:val="3DCD58"/>
          <w:kern w:val="36"/>
          <w:szCs w:val="20"/>
        </w:rPr>
        <w:t xml:space="preserve"> erste Lade</w:t>
      </w:r>
      <w:r w:rsidR="00C5296D">
        <w:rPr>
          <w:rFonts w:cs="Arial"/>
          <w:b/>
          <w:bCs/>
          <w:color w:val="3DCD58"/>
          <w:kern w:val="36"/>
          <w:szCs w:val="20"/>
        </w:rPr>
        <w:t>station</w:t>
      </w:r>
      <w:r w:rsidR="006C1CFA" w:rsidRPr="003E6AB4">
        <w:rPr>
          <w:rFonts w:cs="Arial"/>
          <w:b/>
          <w:bCs/>
          <w:color w:val="3DCD58"/>
          <w:kern w:val="36"/>
          <w:szCs w:val="20"/>
        </w:rPr>
        <w:t xml:space="preserve"> für E</w:t>
      </w:r>
      <w:r w:rsidRPr="003E6AB4">
        <w:rPr>
          <w:rFonts w:cs="Arial"/>
          <w:b/>
          <w:bCs/>
          <w:color w:val="3DCD58"/>
          <w:kern w:val="36"/>
          <w:szCs w:val="20"/>
        </w:rPr>
        <w:t>-Autos</w:t>
      </w:r>
      <w:r w:rsidR="006C1CFA" w:rsidRPr="003E6AB4">
        <w:rPr>
          <w:rFonts w:cs="Arial"/>
          <w:b/>
          <w:bCs/>
          <w:color w:val="3DCD58"/>
          <w:kern w:val="36"/>
          <w:szCs w:val="20"/>
        </w:rPr>
        <w:t xml:space="preserve">, </w:t>
      </w:r>
      <w:r w:rsidR="00C5296D">
        <w:rPr>
          <w:rFonts w:cs="Arial"/>
          <w:b/>
          <w:bCs/>
          <w:color w:val="3DCD58"/>
          <w:kern w:val="36"/>
          <w:szCs w:val="20"/>
        </w:rPr>
        <w:t>die</w:t>
      </w:r>
      <w:r w:rsidR="006C1CFA" w:rsidRPr="003E6AB4">
        <w:rPr>
          <w:rFonts w:cs="Arial"/>
          <w:b/>
          <w:bCs/>
          <w:color w:val="3DCD58"/>
          <w:kern w:val="36"/>
          <w:szCs w:val="20"/>
        </w:rPr>
        <w:t xml:space="preserve"> sich in das gesamte Energiemanagementsystem eines Hauses integrieren lässt und einen</w:t>
      </w:r>
      <w:r w:rsidR="00D15889" w:rsidRPr="003E6AB4">
        <w:rPr>
          <w:rFonts w:cs="Arial"/>
          <w:b/>
          <w:bCs/>
          <w:color w:val="3DCD58"/>
          <w:kern w:val="36"/>
          <w:szCs w:val="20"/>
        </w:rPr>
        <w:t xml:space="preserve"> umfassenden Blick auf die Energieausgaben ermöglicht.</w:t>
      </w:r>
      <w:r w:rsidR="00CB0CF3" w:rsidRPr="003E6AB4">
        <w:rPr>
          <w:rFonts w:cs="Arial"/>
          <w:b/>
          <w:bCs/>
          <w:color w:val="3DCD58"/>
          <w:kern w:val="36"/>
          <w:szCs w:val="20"/>
        </w:rPr>
        <w:t xml:space="preserve"> Die kompakte und hochwertige Ladestation verbindet</w:t>
      </w:r>
      <w:r w:rsidR="00FC3C4A" w:rsidRPr="003E6AB4">
        <w:rPr>
          <w:rFonts w:cs="Arial"/>
          <w:b/>
          <w:bCs/>
          <w:color w:val="3DCD58"/>
          <w:kern w:val="36"/>
          <w:szCs w:val="20"/>
        </w:rPr>
        <w:t xml:space="preserve"> eine einfache und kosteneffiziente Installation mit einer sicheren und zuverlässigen Nutzung im Alltag. </w:t>
      </w:r>
    </w:p>
    <w:p w14:paraId="58BC9557" w14:textId="5E7A248A" w:rsidR="00B73A10" w:rsidRDefault="00D15889" w:rsidP="00B73A10">
      <w:r w:rsidRPr="00D15889">
        <w:rPr>
          <w:b/>
          <w:bCs/>
        </w:rPr>
        <w:t>L+B, Frankfurt, 02. Oktober 2022</w:t>
      </w:r>
      <w:r>
        <w:t xml:space="preserve"> – Nachhaltige Häuser sollten für alle zugänglich sein - eine klare Botschaft von Tech Konzern Schneider Electric. Der Marktführer im Bereich der digitalen Transformation von Energiemanagement und Automatisierung präsentiert </w:t>
      </w:r>
      <w:r w:rsidR="00933DDC">
        <w:t xml:space="preserve">auf der diesjährigen Light + Building Messe </w:t>
      </w:r>
      <w:r w:rsidR="00092EF9">
        <w:t xml:space="preserve">mit der </w:t>
      </w:r>
      <w:proofErr w:type="spellStart"/>
      <w:r w:rsidR="00092EF9">
        <w:t>EVlink</w:t>
      </w:r>
      <w:proofErr w:type="spellEnd"/>
      <w:r w:rsidR="00092EF9">
        <w:t xml:space="preserve"> Home Smart </w:t>
      </w:r>
      <w:r w:rsidR="00933DDC">
        <w:t>die neueste Ergänzung seines Portfolios für intelligentes und nachhaltiges Energiemanagement im Haus</w:t>
      </w:r>
      <w:r w:rsidR="00092EF9">
        <w:t xml:space="preserve">. </w:t>
      </w:r>
    </w:p>
    <w:p w14:paraId="7EA0BB48" w14:textId="07F73979" w:rsidR="00CB0CF3" w:rsidRDefault="00217C4D" w:rsidP="00B73A10">
      <w:pPr>
        <w:rPr>
          <w:rFonts w:eastAsia="SimSun" w:cs="Times New Roman"/>
          <w:b/>
          <w:color w:val="00B050"/>
          <w:lang w:eastAsia="en-GB"/>
        </w:rPr>
      </w:pPr>
      <w:r>
        <w:rPr>
          <w:rFonts w:eastAsia="SimSun" w:cs="Times New Roman"/>
          <w:b/>
          <w:color w:val="00B050"/>
          <w:lang w:eastAsia="en-GB"/>
        </w:rPr>
        <w:t xml:space="preserve">Smarte Ladestation für den heimischen Alltag </w:t>
      </w:r>
    </w:p>
    <w:p w14:paraId="5FC02976" w14:textId="48B24324" w:rsidR="00FD4C37" w:rsidRDefault="00EC6A73" w:rsidP="00FD4C37">
      <w:pPr>
        <w:rPr>
          <w:rStyle w:val="xn-location"/>
          <w:rFonts w:cs="Arial"/>
          <w:szCs w:val="20"/>
        </w:rPr>
      </w:pPr>
      <w:r>
        <w:rPr>
          <w:color w:val="000000" w:themeColor="text1"/>
          <w:szCs w:val="20"/>
        </w:rPr>
        <w:t>Mit der kompakten und erschwinglichen Ladestation</w:t>
      </w:r>
      <w:r w:rsidR="00FD4C37">
        <w:rPr>
          <w:color w:val="000000" w:themeColor="text1"/>
          <w:szCs w:val="20"/>
        </w:rPr>
        <w:t xml:space="preserve"> </w:t>
      </w:r>
      <w:proofErr w:type="spellStart"/>
      <w:r w:rsidR="00FD4C37">
        <w:rPr>
          <w:color w:val="000000" w:themeColor="text1"/>
          <w:szCs w:val="20"/>
        </w:rPr>
        <w:t>EVlink</w:t>
      </w:r>
      <w:proofErr w:type="spellEnd"/>
      <w:r w:rsidR="00FD4C37">
        <w:rPr>
          <w:color w:val="000000" w:themeColor="text1"/>
          <w:szCs w:val="20"/>
        </w:rPr>
        <w:t xml:space="preserve"> Home Smart</w:t>
      </w:r>
      <w:r>
        <w:rPr>
          <w:color w:val="000000" w:themeColor="text1"/>
          <w:szCs w:val="20"/>
        </w:rPr>
        <w:t xml:space="preserve"> ist der Weg frei für komfortables und zuverlässiges Aufladen im heimischen Alltag.</w:t>
      </w:r>
      <w:r w:rsidR="00FD4C37">
        <w:rPr>
          <w:color w:val="000000" w:themeColor="text1"/>
          <w:szCs w:val="20"/>
        </w:rPr>
        <w:t xml:space="preserve"> </w:t>
      </w:r>
      <w:r w:rsidR="00FD4C37">
        <w:rPr>
          <w:rStyle w:val="xn-location"/>
          <w:rFonts w:cs="Arial"/>
          <w:szCs w:val="20"/>
        </w:rPr>
        <w:t xml:space="preserve">Ab Herbst 2022 verfügbar, ermöglicht sie </w:t>
      </w:r>
      <w:r w:rsidR="00FD4C37" w:rsidRPr="00680F88">
        <w:rPr>
          <w:rStyle w:val="xn-location"/>
          <w:rFonts w:cs="Arial"/>
          <w:szCs w:val="20"/>
        </w:rPr>
        <w:t>Nutzern, den Stromverbrauch von E</w:t>
      </w:r>
      <w:r w:rsidR="00FD4C37">
        <w:rPr>
          <w:rStyle w:val="xn-location"/>
          <w:rFonts w:cs="Arial"/>
          <w:szCs w:val="20"/>
        </w:rPr>
        <w:t>-Autos während des Ladevorgangs</w:t>
      </w:r>
      <w:r w:rsidR="00FD4C37" w:rsidRPr="00680F88">
        <w:rPr>
          <w:rStyle w:val="xn-location"/>
          <w:rFonts w:cs="Arial"/>
          <w:szCs w:val="20"/>
        </w:rPr>
        <w:t xml:space="preserve"> in Echtzeit zu überwachen, Ausgaben </w:t>
      </w:r>
      <w:r w:rsidR="00FD4C37">
        <w:rPr>
          <w:rStyle w:val="xn-location"/>
          <w:rFonts w:cs="Arial"/>
          <w:szCs w:val="20"/>
        </w:rPr>
        <w:t>zu prognostizieren</w:t>
      </w:r>
      <w:r w:rsidR="00FD4C37" w:rsidRPr="00680F88">
        <w:rPr>
          <w:rStyle w:val="xn-location"/>
          <w:rFonts w:cs="Arial"/>
          <w:szCs w:val="20"/>
        </w:rPr>
        <w:t xml:space="preserve"> und Budgets mit verschiedenen Modi festzulegen</w:t>
      </w:r>
      <w:r w:rsidR="00677B7E">
        <w:rPr>
          <w:rStyle w:val="xn-location"/>
          <w:rFonts w:cs="Arial"/>
          <w:szCs w:val="20"/>
        </w:rPr>
        <w:t>.</w:t>
      </w:r>
      <w:r w:rsidR="00FD4C37" w:rsidRPr="00680F88">
        <w:rPr>
          <w:rStyle w:val="xn-location"/>
          <w:rFonts w:cs="Arial"/>
          <w:szCs w:val="20"/>
        </w:rPr>
        <w:t xml:space="preserve"> </w:t>
      </w:r>
    </w:p>
    <w:p w14:paraId="6B7CF53A" w14:textId="673B36EA" w:rsidR="00EC6A73" w:rsidRDefault="00EC6A73" w:rsidP="00EC6A73">
      <w:pPr>
        <w:rPr>
          <w:rStyle w:val="xn-location"/>
          <w:rFonts w:cs="Arial"/>
          <w:strike/>
          <w:szCs w:val="20"/>
        </w:rPr>
      </w:pPr>
      <w:r>
        <w:rPr>
          <w:color w:val="000000" w:themeColor="text1"/>
          <w:szCs w:val="20"/>
        </w:rPr>
        <w:t xml:space="preserve">Einfach bedienbar überzeugt die Wallbox durch hervorragende Praktikabilität. </w:t>
      </w:r>
      <w:r>
        <w:rPr>
          <w:rStyle w:val="xn-location"/>
          <w:rFonts w:cs="Arial"/>
          <w:szCs w:val="20"/>
        </w:rPr>
        <w:t xml:space="preserve">Die </w:t>
      </w:r>
      <w:proofErr w:type="spellStart"/>
      <w:r>
        <w:rPr>
          <w:rStyle w:val="xn-location"/>
          <w:rFonts w:cs="Arial"/>
          <w:szCs w:val="20"/>
        </w:rPr>
        <w:t>eSetup</w:t>
      </w:r>
      <w:proofErr w:type="spellEnd"/>
      <w:r>
        <w:rPr>
          <w:rStyle w:val="xn-location"/>
          <w:rFonts w:cs="Arial"/>
          <w:szCs w:val="20"/>
        </w:rPr>
        <w:t xml:space="preserve"> App für Installateure ermöglicht die einfache Inbetriebnahme, Wartung und Überprüfung der Ladestation. </w:t>
      </w:r>
      <w:r w:rsidRPr="00680F88">
        <w:rPr>
          <w:rStyle w:val="xn-location"/>
          <w:rFonts w:cs="Arial"/>
          <w:szCs w:val="20"/>
        </w:rPr>
        <w:t xml:space="preserve">Darüber hinaus kann </w:t>
      </w:r>
      <w:r>
        <w:rPr>
          <w:rStyle w:val="xn-location"/>
          <w:rFonts w:cs="Arial"/>
          <w:szCs w:val="20"/>
        </w:rPr>
        <w:t>das System</w:t>
      </w:r>
      <w:r w:rsidRPr="00680F88">
        <w:rPr>
          <w:rStyle w:val="xn-location"/>
          <w:rFonts w:cs="Arial"/>
          <w:szCs w:val="20"/>
        </w:rPr>
        <w:t xml:space="preserve"> vollständig in das Schneider Electric Wiser-Ökosystem integriert werden</w:t>
      </w:r>
      <w:r>
        <w:rPr>
          <w:rStyle w:val="xn-location"/>
          <w:rFonts w:cs="Arial"/>
          <w:szCs w:val="20"/>
        </w:rPr>
        <w:t xml:space="preserve">, was Hausbesitzer in die Lage versetzt, all ihre elektrischen Geräte über eine einzige Anwendung zu überwachen und aus der Ferne zu steuern. Ladezeiten können so effizient geplant werden. </w:t>
      </w:r>
      <w:r w:rsidR="00216692">
        <w:rPr>
          <w:rStyle w:val="xn-location"/>
          <w:rFonts w:cs="Arial"/>
          <w:szCs w:val="20"/>
        </w:rPr>
        <w:t>D</w:t>
      </w:r>
      <w:r w:rsidR="001A22AF">
        <w:rPr>
          <w:rStyle w:val="xn-location"/>
          <w:rFonts w:cs="Arial"/>
          <w:szCs w:val="20"/>
        </w:rPr>
        <w:t xml:space="preserve">ie Sperrfunktion des Ladegeräts innerhalb der Wiser App </w:t>
      </w:r>
      <w:r w:rsidR="00216692">
        <w:rPr>
          <w:rStyle w:val="xn-location"/>
          <w:rFonts w:cs="Arial"/>
          <w:szCs w:val="20"/>
        </w:rPr>
        <w:t xml:space="preserve">schützt Nutzer </w:t>
      </w:r>
      <w:r w:rsidR="001A22AF">
        <w:rPr>
          <w:rStyle w:val="xn-location"/>
          <w:rFonts w:cs="Arial"/>
          <w:szCs w:val="20"/>
        </w:rPr>
        <w:t xml:space="preserve">zudem </w:t>
      </w:r>
      <w:r w:rsidR="00216692">
        <w:rPr>
          <w:rStyle w:val="xn-location"/>
          <w:rFonts w:cs="Arial"/>
          <w:szCs w:val="20"/>
        </w:rPr>
        <w:t>vor unberechtigten Zugriffen durch Dritte.</w:t>
      </w:r>
    </w:p>
    <w:p w14:paraId="33D89F18" w14:textId="3B6256D9" w:rsidR="00EC6A73" w:rsidRPr="00547669" w:rsidRDefault="00216692" w:rsidP="00EC6A73">
      <w:pPr>
        <w:rPr>
          <w:rStyle w:val="xn-location"/>
          <w:rFonts w:cs="Arial"/>
          <w:szCs w:val="20"/>
        </w:rPr>
      </w:pPr>
      <w:r>
        <w:rPr>
          <w:rStyle w:val="xn-location"/>
          <w:rFonts w:cs="Arial"/>
          <w:szCs w:val="20"/>
        </w:rPr>
        <w:t xml:space="preserve">Das Laden des E-Autos </w:t>
      </w:r>
      <w:r w:rsidR="00AB0A7A">
        <w:rPr>
          <w:rStyle w:val="xn-location"/>
          <w:rFonts w:cs="Arial"/>
          <w:szCs w:val="20"/>
        </w:rPr>
        <w:t xml:space="preserve">erhöht den Energieverbrauch um bis zu 40 Prozent und </w:t>
      </w:r>
      <w:r>
        <w:rPr>
          <w:rStyle w:val="xn-location"/>
          <w:rFonts w:cs="Arial"/>
          <w:szCs w:val="20"/>
        </w:rPr>
        <w:t xml:space="preserve">stellt das Stromnetz im Haus vor </w:t>
      </w:r>
      <w:r w:rsidR="00AB0A7A">
        <w:rPr>
          <w:rStyle w:val="xn-location"/>
          <w:rFonts w:cs="Arial"/>
          <w:szCs w:val="20"/>
        </w:rPr>
        <w:t xml:space="preserve">Herausforderungen. </w:t>
      </w:r>
      <w:r w:rsidR="00EC6A73" w:rsidRPr="00680F88">
        <w:rPr>
          <w:rStyle w:val="xn-location"/>
          <w:rFonts w:cs="Arial"/>
          <w:szCs w:val="20"/>
        </w:rPr>
        <w:t>Mit dem Wiser-Energie</w:t>
      </w:r>
      <w:r w:rsidR="001A22AF">
        <w:rPr>
          <w:rStyle w:val="xn-location"/>
          <w:rFonts w:cs="Arial"/>
          <w:szCs w:val="20"/>
        </w:rPr>
        <w:t>manage</w:t>
      </w:r>
      <w:r w:rsidR="006812C7">
        <w:rPr>
          <w:rStyle w:val="xn-location"/>
          <w:rFonts w:cs="Arial"/>
          <w:szCs w:val="20"/>
        </w:rPr>
        <w:t>ment</w:t>
      </w:r>
      <w:r w:rsidR="00EC6A73" w:rsidRPr="00680F88">
        <w:rPr>
          <w:rStyle w:val="xn-location"/>
          <w:rFonts w:cs="Arial"/>
          <w:szCs w:val="20"/>
        </w:rPr>
        <w:t xml:space="preserve">system </w:t>
      </w:r>
      <w:r w:rsidR="003D2C7D">
        <w:rPr>
          <w:rStyle w:val="xn-location"/>
          <w:rFonts w:cs="Arial"/>
          <w:szCs w:val="20"/>
        </w:rPr>
        <w:t xml:space="preserve">und dem optional erhältlichen </w:t>
      </w:r>
      <w:proofErr w:type="spellStart"/>
      <w:r w:rsidR="003D2C7D">
        <w:rPr>
          <w:rStyle w:val="xn-location"/>
          <w:rFonts w:cs="Arial"/>
          <w:szCs w:val="20"/>
        </w:rPr>
        <w:t>EVlink</w:t>
      </w:r>
      <w:proofErr w:type="spellEnd"/>
      <w:r w:rsidR="003D2C7D">
        <w:rPr>
          <w:rStyle w:val="xn-location"/>
          <w:rFonts w:cs="Arial"/>
          <w:szCs w:val="20"/>
        </w:rPr>
        <w:t xml:space="preserve"> Peak Controller können Hausbesitzer diesen Herausforderungen begegnen. </w:t>
      </w:r>
      <w:r w:rsidR="008975E2">
        <w:rPr>
          <w:rStyle w:val="xn-location"/>
          <w:rFonts w:cs="Arial"/>
          <w:szCs w:val="20"/>
        </w:rPr>
        <w:t xml:space="preserve">Das </w:t>
      </w:r>
      <w:r w:rsidR="003B3872">
        <w:rPr>
          <w:rStyle w:val="xn-location"/>
          <w:rFonts w:cs="Arial"/>
          <w:szCs w:val="20"/>
        </w:rPr>
        <w:t>S</w:t>
      </w:r>
      <w:r w:rsidR="00EE1388" w:rsidRPr="00680F88">
        <w:rPr>
          <w:rStyle w:val="xn-location"/>
          <w:rFonts w:cs="Arial"/>
          <w:szCs w:val="20"/>
        </w:rPr>
        <w:t xml:space="preserve">ystem </w:t>
      </w:r>
      <w:r w:rsidR="008975E2">
        <w:rPr>
          <w:rStyle w:val="xn-location"/>
          <w:rFonts w:cs="Arial"/>
          <w:szCs w:val="20"/>
        </w:rPr>
        <w:t xml:space="preserve">gleicht </w:t>
      </w:r>
      <w:r w:rsidR="00EE1388" w:rsidRPr="00680F88">
        <w:rPr>
          <w:rStyle w:val="xn-location"/>
          <w:rFonts w:cs="Arial"/>
          <w:szCs w:val="20"/>
        </w:rPr>
        <w:t xml:space="preserve">Lasten automatisch aus, um minimale Unterbrechungen und maximale Effizienz für Hausbesitzer zu ermöglichen. </w:t>
      </w:r>
      <w:r w:rsidR="00EE1388">
        <w:rPr>
          <w:rStyle w:val="xn-location"/>
          <w:rFonts w:cs="Arial"/>
          <w:szCs w:val="20"/>
        </w:rPr>
        <w:t xml:space="preserve">Beim Kochen beispielsweise </w:t>
      </w:r>
      <w:r w:rsidR="00EE1388" w:rsidRPr="00680F88">
        <w:rPr>
          <w:rStyle w:val="xn-location"/>
          <w:rFonts w:cs="Arial"/>
          <w:szCs w:val="20"/>
        </w:rPr>
        <w:t xml:space="preserve">synchronisiert sich das System mit Wiser, um den Energieverbrauch in Verbindung mit anderen Geräten in Echtzeit zu erfassen und Unterbrechungen zu vermeiden. </w:t>
      </w:r>
      <w:r w:rsidR="00EE1388">
        <w:rPr>
          <w:rStyle w:val="xn-location"/>
          <w:rFonts w:cs="Arial"/>
          <w:szCs w:val="20"/>
        </w:rPr>
        <w:t>Darüber hinaus bietet die Wiser App nützliche Einblicke in den eigenen CO</w:t>
      </w:r>
      <w:r w:rsidR="00EE1388" w:rsidRPr="009555C0">
        <w:rPr>
          <w:rStyle w:val="xn-location"/>
          <w:rFonts w:cs="Arial"/>
          <w:szCs w:val="20"/>
          <w:vertAlign w:val="subscript"/>
        </w:rPr>
        <w:t>2</w:t>
      </w:r>
      <w:r w:rsidR="00EE1388">
        <w:rPr>
          <w:rStyle w:val="xn-location"/>
          <w:rFonts w:cs="Arial"/>
          <w:szCs w:val="20"/>
        </w:rPr>
        <w:t xml:space="preserve">-Verbrauch, auf </w:t>
      </w:r>
      <w:r w:rsidR="00EE1388">
        <w:rPr>
          <w:rStyle w:val="xn-location"/>
          <w:rFonts w:cs="Arial"/>
          <w:szCs w:val="20"/>
        </w:rPr>
        <w:lastRenderedPageBreak/>
        <w:t>dessen Grundlage Verbraucher fundierte Entscheidungen bezüglich weiterer Einsparmöglichkeiten treffen können.</w:t>
      </w:r>
      <w:r w:rsidR="008975E2">
        <w:rPr>
          <w:rStyle w:val="xn-location"/>
          <w:rFonts w:cs="Arial"/>
          <w:szCs w:val="20"/>
        </w:rPr>
        <w:t xml:space="preserve"> </w:t>
      </w:r>
      <w:r w:rsidR="00EC6A73">
        <w:rPr>
          <w:rStyle w:val="xn-location"/>
          <w:rFonts w:cs="Arial"/>
          <w:szCs w:val="20"/>
        </w:rPr>
        <w:t xml:space="preserve">Auch die Rückerstattung bei Dienstwagennutzung ist </w:t>
      </w:r>
      <w:r w:rsidR="003D2C7D">
        <w:rPr>
          <w:rStyle w:val="xn-location"/>
          <w:rFonts w:cs="Arial"/>
          <w:szCs w:val="20"/>
        </w:rPr>
        <w:t>dank der Kommunikationsfähigkeit sowie der Nutzerauthentifizierung</w:t>
      </w:r>
      <w:r w:rsidR="00AB0A7A">
        <w:rPr>
          <w:rStyle w:val="xn-location"/>
          <w:rFonts w:cs="Arial"/>
          <w:szCs w:val="20"/>
        </w:rPr>
        <w:t xml:space="preserve"> </w:t>
      </w:r>
      <w:r w:rsidR="00EC6A73">
        <w:rPr>
          <w:rStyle w:val="xn-location"/>
          <w:rFonts w:cs="Arial"/>
          <w:szCs w:val="20"/>
        </w:rPr>
        <w:t xml:space="preserve">unkompliziert möglich. </w:t>
      </w:r>
    </w:p>
    <w:p w14:paraId="75224EE3" w14:textId="77777777" w:rsidR="00EC6A73" w:rsidRPr="00EC6A73" w:rsidRDefault="00EC6A73" w:rsidP="00EC6A73">
      <w:pPr>
        <w:rPr>
          <w:rFonts w:eastAsia="SimSun" w:cs="Times New Roman"/>
          <w:b/>
          <w:color w:val="00B050"/>
          <w:lang w:eastAsia="en-GB"/>
        </w:rPr>
      </w:pPr>
      <w:r w:rsidRPr="00EC6A73">
        <w:rPr>
          <w:rFonts w:eastAsia="SimSun" w:cs="Times New Roman"/>
          <w:b/>
          <w:color w:val="00B050"/>
          <w:lang w:eastAsia="en-GB"/>
        </w:rPr>
        <w:t>Vollständige Integration erneuerbarer Energien ab 2023 möglich</w:t>
      </w:r>
    </w:p>
    <w:p w14:paraId="4039624F" w14:textId="09334AC3" w:rsidR="00EC6A73" w:rsidRDefault="003D2C7D" w:rsidP="00EC6A73">
      <w:pPr>
        <w:rPr>
          <w:rStyle w:val="xn-location"/>
          <w:rFonts w:cs="Arial"/>
          <w:szCs w:val="20"/>
        </w:rPr>
      </w:pPr>
      <w:r>
        <w:rPr>
          <w:rStyle w:val="xn-location"/>
          <w:rFonts w:cs="Arial"/>
          <w:szCs w:val="20"/>
        </w:rPr>
        <w:t>In Zukunft</w:t>
      </w:r>
      <w:r w:rsidR="003629C4">
        <w:rPr>
          <w:rStyle w:val="xn-location"/>
          <w:rFonts w:cs="Arial"/>
          <w:szCs w:val="20"/>
        </w:rPr>
        <w:t xml:space="preserve"> bekommen </w:t>
      </w:r>
      <w:r w:rsidR="00EC6A73">
        <w:rPr>
          <w:rStyle w:val="xn-location"/>
          <w:rFonts w:cs="Arial"/>
          <w:szCs w:val="20"/>
        </w:rPr>
        <w:t xml:space="preserve">Nutzer der </w:t>
      </w:r>
      <w:proofErr w:type="spellStart"/>
      <w:r w:rsidR="00EC6A73">
        <w:rPr>
          <w:rStyle w:val="xn-location"/>
          <w:rFonts w:cs="Arial"/>
          <w:szCs w:val="20"/>
        </w:rPr>
        <w:t>EVlink</w:t>
      </w:r>
      <w:proofErr w:type="spellEnd"/>
      <w:r w:rsidR="00EC6A73">
        <w:rPr>
          <w:rStyle w:val="xn-location"/>
          <w:rFonts w:cs="Arial"/>
          <w:szCs w:val="20"/>
        </w:rPr>
        <w:t xml:space="preserve"> Home Smart Zugang zum „grünen Modus“, mit dem die Leistung erneuerbarer Energien voll ausgeschöpft werden k</w:t>
      </w:r>
      <w:r w:rsidR="00D26D52">
        <w:rPr>
          <w:rStyle w:val="xn-location"/>
          <w:rFonts w:cs="Arial"/>
          <w:szCs w:val="20"/>
        </w:rPr>
        <w:t>ann</w:t>
      </w:r>
      <w:r w:rsidR="00EC6A73">
        <w:rPr>
          <w:rStyle w:val="xn-location"/>
          <w:rFonts w:cs="Arial"/>
          <w:szCs w:val="20"/>
        </w:rPr>
        <w:t>. Steht dann beispielsweise Solarenergie zur Verfügung, schaltet das System automatisch auf diese Energiequelle um. Zudem kann der Ladevorgang so programmiert werden, dass das E-Auto zu Zeiten auflädt, in denen die Solarenergie ihren Höchststand erreicht, sodass kein Netzstrom bezogen w</w:t>
      </w:r>
      <w:r w:rsidR="00D26D52">
        <w:rPr>
          <w:rStyle w:val="xn-location"/>
          <w:rFonts w:cs="Arial"/>
          <w:szCs w:val="20"/>
        </w:rPr>
        <w:t>erden muss</w:t>
      </w:r>
      <w:r w:rsidR="00EC6A73">
        <w:rPr>
          <w:rStyle w:val="xn-location"/>
          <w:rFonts w:cs="Arial"/>
          <w:szCs w:val="20"/>
        </w:rPr>
        <w:t>.</w:t>
      </w:r>
      <w:r w:rsidR="003B3872">
        <w:rPr>
          <w:rStyle w:val="xn-location"/>
          <w:rFonts w:cs="Arial"/>
          <w:szCs w:val="20"/>
        </w:rPr>
        <w:t xml:space="preserve"> </w:t>
      </w:r>
    </w:p>
    <w:p w14:paraId="0FC7D882" w14:textId="04155F7F" w:rsidR="003B3872" w:rsidRDefault="0000366F" w:rsidP="003B3872">
      <w:pPr>
        <w:rPr>
          <w:rStyle w:val="xn-location"/>
          <w:rFonts w:cs="Arial"/>
          <w:szCs w:val="20"/>
        </w:rPr>
      </w:pPr>
      <w:r>
        <w:rPr>
          <w:rStyle w:val="xn-location"/>
          <w:rFonts w:cs="Arial"/>
          <w:szCs w:val="20"/>
        </w:rPr>
        <w:t xml:space="preserve">Mit der </w:t>
      </w:r>
      <w:proofErr w:type="spellStart"/>
      <w:r>
        <w:rPr>
          <w:rStyle w:val="xn-location"/>
          <w:rFonts w:cs="Arial"/>
          <w:szCs w:val="20"/>
        </w:rPr>
        <w:t>EVlink</w:t>
      </w:r>
      <w:proofErr w:type="spellEnd"/>
      <w:r>
        <w:rPr>
          <w:rStyle w:val="xn-location"/>
          <w:rFonts w:cs="Arial"/>
          <w:szCs w:val="20"/>
        </w:rPr>
        <w:t xml:space="preserve"> Home Smart erhalten Nutzer eine zukunftssichere Wallbox</w:t>
      </w:r>
      <w:r w:rsidR="00D50966">
        <w:rPr>
          <w:rStyle w:val="xn-location"/>
          <w:rFonts w:cs="Arial"/>
          <w:szCs w:val="20"/>
        </w:rPr>
        <w:t>,</w:t>
      </w:r>
      <w:r>
        <w:rPr>
          <w:rStyle w:val="xn-location"/>
          <w:rFonts w:cs="Arial"/>
          <w:szCs w:val="20"/>
        </w:rPr>
        <w:t xml:space="preserve"> die </w:t>
      </w:r>
      <w:r w:rsidRPr="0000366F">
        <w:rPr>
          <w:rStyle w:val="xn-location"/>
        </w:rPr>
        <w:t>auf die Anforderungen und Bedürfnisse privater Ladeinfrastruktur zugeschnitten ist</w:t>
      </w:r>
      <w:r>
        <w:rPr>
          <w:rStyle w:val="xn-location"/>
        </w:rPr>
        <w:t>.</w:t>
      </w:r>
      <w:r w:rsidR="003B3872">
        <w:rPr>
          <w:rStyle w:val="xn-location"/>
        </w:rPr>
        <w:t xml:space="preserve"> </w:t>
      </w:r>
    </w:p>
    <w:p w14:paraId="1632F843" w14:textId="7DFD3547" w:rsidR="00D26D52" w:rsidRDefault="00D26D52" w:rsidP="00EC6A73">
      <w:pPr>
        <w:rPr>
          <w:rStyle w:val="xn-location"/>
          <w:rFonts w:cs="Arial"/>
          <w:szCs w:val="20"/>
        </w:rPr>
      </w:pPr>
      <w:r>
        <w:rPr>
          <w:rStyle w:val="xn-location"/>
          <w:rFonts w:cs="Arial"/>
          <w:szCs w:val="20"/>
        </w:rPr>
        <w:t xml:space="preserve">Weitere Informationen zum </w:t>
      </w:r>
      <w:r w:rsidR="005F7524">
        <w:rPr>
          <w:rStyle w:val="xn-location"/>
          <w:rFonts w:cs="Arial"/>
          <w:szCs w:val="20"/>
        </w:rPr>
        <w:t xml:space="preserve">Elektromobilitätsportfolio von Schneider Electric gibt es </w:t>
      </w:r>
      <w:hyperlink r:id="rId8" w:history="1">
        <w:r w:rsidR="005F7524" w:rsidRPr="00217C4D">
          <w:rPr>
            <w:rStyle w:val="Hyperlink"/>
            <w:rFonts w:cs="Arial"/>
            <w:szCs w:val="20"/>
          </w:rPr>
          <w:t>hier</w:t>
        </w:r>
      </w:hyperlink>
      <w:r w:rsidR="005F7524">
        <w:rPr>
          <w:rStyle w:val="xn-location"/>
          <w:rFonts w:cs="Arial"/>
          <w:szCs w:val="20"/>
        </w:rPr>
        <w:t>.</w:t>
      </w:r>
    </w:p>
    <w:p w14:paraId="36BD2D0F" w14:textId="77777777" w:rsidR="004259B1" w:rsidRPr="00054CEA" w:rsidRDefault="004259B1" w:rsidP="000F505D">
      <w:pPr>
        <w:pStyle w:val="SEBoilerplate"/>
        <w:rPr>
          <w:b/>
          <w:bCs/>
          <w:sz w:val="18"/>
          <w:szCs w:val="18"/>
        </w:rPr>
      </w:pPr>
      <w:bookmarkStart w:id="0" w:name="_Hlk99100901"/>
    </w:p>
    <w:p w14:paraId="17455CCA" w14:textId="176C747A" w:rsidR="000F505D" w:rsidRPr="00C5296D" w:rsidRDefault="000F505D" w:rsidP="000F505D">
      <w:pPr>
        <w:pStyle w:val="SEBoilerplate"/>
        <w:rPr>
          <w:b/>
          <w:bCs/>
          <w:sz w:val="18"/>
          <w:szCs w:val="18"/>
        </w:rPr>
      </w:pPr>
      <w:r w:rsidRPr="00C5296D">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717C2F" w:rsidP="009E6B19">
      <w:pPr>
        <w:pStyle w:val="SEBoilerplate"/>
        <w:rPr>
          <w:kern w:val="24"/>
          <w:sz w:val="18"/>
          <w:szCs w:val="18"/>
          <w:lang w:eastAsia="de-DE"/>
        </w:rPr>
      </w:pPr>
      <w:hyperlink r:id="rId9"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lastRenderedPageBreak/>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6095EE9B" w14:textId="316B9CE0" w:rsidR="00602DDC" w:rsidRPr="00B6116F" w:rsidRDefault="00602DDC" w:rsidP="00602DDC">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354AC4A4" w14:textId="656E5C95" w:rsidR="007E77FD" w:rsidRPr="004218DF" w:rsidRDefault="007E77FD" w:rsidP="004E20D6">
      <w:pPr>
        <w:rPr>
          <w:rFonts w:cs="Arial"/>
          <w:color w:val="000000"/>
          <w:lang w:val="en-GB"/>
        </w:rPr>
      </w:pPr>
    </w:p>
    <w:sectPr w:rsidR="007E77FD" w:rsidRPr="004218DF" w:rsidSect="00C26BEA">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0B59" w14:textId="77777777" w:rsidR="003F3857" w:rsidRDefault="003F3857" w:rsidP="00B230CF">
      <w:r>
        <w:separator/>
      </w:r>
    </w:p>
  </w:endnote>
  <w:endnote w:type="continuationSeparator" w:id="0">
    <w:p w14:paraId="26452EF3" w14:textId="77777777" w:rsidR="003F3857" w:rsidRDefault="003F3857"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E951"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57D4275" w:rsidR="00451A6B" w:rsidRPr="00C1284A" w:rsidRDefault="003D2C7D"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616B6961" wp14:editId="7EA11413">
              <wp:simplePos x="0" y="0"/>
              <wp:positionH relativeFrom="page">
                <wp:posOffset>0</wp:posOffset>
              </wp:positionH>
              <wp:positionV relativeFrom="page">
                <wp:posOffset>10248900</wp:posOffset>
              </wp:positionV>
              <wp:extent cx="7560310" cy="252095"/>
              <wp:effectExtent l="0" t="0" r="0" b="14605"/>
              <wp:wrapNone/>
              <wp:docPr id="1" name="MSIPCM179c4336aca2a368164fc0c6"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17B67F" w14:textId="645CA27B" w:rsidR="003D2C7D" w:rsidRPr="003D2C7D" w:rsidRDefault="003D2C7D" w:rsidP="003D2C7D">
                          <w:pPr>
                            <w:spacing w:after="0"/>
                            <w:jc w:val="center"/>
                            <w:rPr>
                              <w:rFonts w:cs="Arial"/>
                              <w:color w:val="626469"/>
                              <w:sz w:val="12"/>
                            </w:rPr>
                          </w:pPr>
                          <w:r w:rsidRPr="003D2C7D">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6B6961" id="_x0000_t202" coordsize="21600,21600" o:spt="202" path="m,l,21600r21600,l21600,xe">
              <v:stroke joinstyle="miter"/>
              <v:path gradientshapeok="t" o:connecttype="rect"/>
            </v:shapetype>
            <v:shape id="MSIPCM179c4336aca2a368164fc0c6" o:spid="_x0000_s1029"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0617B67F" w14:textId="645CA27B" w:rsidR="003D2C7D" w:rsidRPr="003D2C7D" w:rsidRDefault="003D2C7D" w:rsidP="003D2C7D">
                    <w:pPr>
                      <w:spacing w:after="0"/>
                      <w:jc w:val="center"/>
                      <w:rPr>
                        <w:rFonts w:cs="Arial"/>
                        <w:color w:val="626469"/>
                        <w:sz w:val="12"/>
                      </w:rPr>
                    </w:pPr>
                    <w:r w:rsidRPr="003D2C7D">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14EE"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646D53"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646D53">
                                  <w:rPr>
                                    <w:rFonts w:cs="ArialRoundedMTStd-Light"/>
                                    <w:b/>
                                    <w:color w:val="000000"/>
                                    <w:sz w:val="16"/>
                                    <w:szCs w:val="16"/>
                                  </w:rPr>
                                  <w:t>Pressekontakt</w:t>
                                </w:r>
                              </w:p>
                              <w:p w14:paraId="3986704E" w14:textId="698F7841" w:rsidR="00451A6B" w:rsidRPr="00646D53"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646D53">
                                  <w:rPr>
                                    <w:rFonts w:cs="ArialRoundedMTStd-Light"/>
                                    <w:color w:val="000000"/>
                                    <w:sz w:val="16"/>
                                    <w:szCs w:val="16"/>
                                  </w:rPr>
                                  <w:t>riba:businesstalk</w:t>
                                </w:r>
                                <w:proofErr w:type="spellEnd"/>
                                <w:proofErr w:type="gramEnd"/>
                                <w:r w:rsidR="00451A6B" w:rsidRPr="00646D53">
                                  <w:rPr>
                                    <w:rFonts w:cs="ArialRoundedMTStd-Light"/>
                                    <w:color w:val="000000"/>
                                    <w:sz w:val="16"/>
                                    <w:szCs w:val="16"/>
                                  </w:rPr>
                                  <w:t xml:space="preserve"> GmbH</w:t>
                                </w:r>
                              </w:p>
                              <w:p w14:paraId="50CBAAE7" w14:textId="6AAF172E" w:rsidR="00451A6B" w:rsidRPr="003E2D10" w:rsidRDefault="005E3EA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Nathalie Stellmann</w:t>
                                </w:r>
                              </w:p>
                              <w:p w14:paraId="0654E205" w14:textId="4600F07A"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5E3EA9">
                                  <w:rPr>
                                    <w:rFonts w:cs="ArialRoundedMTStd-Light"/>
                                    <w:color w:val="000000"/>
                                    <w:sz w:val="16"/>
                                    <w:szCs w:val="16"/>
                                  </w:rPr>
                                  <w:t>28</w:t>
                                </w:r>
                              </w:p>
                              <w:p w14:paraId="3827BD28" w14:textId="3E5DE11A" w:rsidR="00451A6B" w:rsidRPr="003E2D10" w:rsidRDefault="005E3EA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646D53"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646D53">
                            <w:rPr>
                              <w:rFonts w:cs="ArialRoundedMTStd-Light"/>
                              <w:b/>
                              <w:color w:val="000000"/>
                              <w:sz w:val="16"/>
                              <w:szCs w:val="16"/>
                            </w:rPr>
                            <w:t>Pressekontakt</w:t>
                          </w:r>
                        </w:p>
                        <w:p w14:paraId="3986704E" w14:textId="698F7841" w:rsidR="00451A6B" w:rsidRPr="00646D53"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646D53">
                            <w:rPr>
                              <w:rFonts w:cs="ArialRoundedMTStd-Light"/>
                              <w:color w:val="000000"/>
                              <w:sz w:val="16"/>
                              <w:szCs w:val="16"/>
                            </w:rPr>
                            <w:t>riba:businesstalk</w:t>
                          </w:r>
                          <w:proofErr w:type="spellEnd"/>
                          <w:proofErr w:type="gramEnd"/>
                          <w:r w:rsidR="00451A6B" w:rsidRPr="00646D53">
                            <w:rPr>
                              <w:rFonts w:cs="ArialRoundedMTStd-Light"/>
                              <w:color w:val="000000"/>
                              <w:sz w:val="16"/>
                              <w:szCs w:val="16"/>
                            </w:rPr>
                            <w:t xml:space="preserve"> GmbH</w:t>
                          </w:r>
                        </w:p>
                        <w:p w14:paraId="50CBAAE7" w14:textId="6AAF172E" w:rsidR="00451A6B" w:rsidRPr="003E2D10" w:rsidRDefault="005E3EA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Nathalie Stellmann</w:t>
                          </w:r>
                        </w:p>
                        <w:p w14:paraId="0654E205" w14:textId="4600F07A"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5E3EA9">
                            <w:rPr>
                              <w:rFonts w:cs="ArialRoundedMTStd-Light"/>
                              <w:color w:val="000000"/>
                              <w:sz w:val="16"/>
                              <w:szCs w:val="16"/>
                            </w:rPr>
                            <w:t>28</w:t>
                          </w:r>
                        </w:p>
                        <w:p w14:paraId="3827BD28" w14:textId="3E5DE11A" w:rsidR="00451A6B" w:rsidRPr="003E2D10" w:rsidRDefault="005E3EA9"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nstellmann</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FC61" w14:textId="77777777" w:rsidR="003D2C7D" w:rsidRDefault="003D2C7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B046C" w14:textId="77777777" w:rsidR="003F3857" w:rsidRDefault="003F3857" w:rsidP="00B230CF">
      <w:r>
        <w:separator/>
      </w:r>
    </w:p>
  </w:footnote>
  <w:footnote w:type="continuationSeparator" w:id="0">
    <w:p w14:paraId="2D458CBD" w14:textId="77777777" w:rsidR="003F3857" w:rsidRDefault="003F3857"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1E32337E"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666189">
      <w:rPr>
        <w:rFonts w:ascii="Arial" w:hAnsi="Arial" w:cs="Arial"/>
        <w:color w:val="595959" w:themeColor="text1" w:themeTint="A6"/>
        <w:sz w:val="32"/>
        <w:szCs w:val="32"/>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DD91" w14:textId="77777777" w:rsidR="003D2C7D" w:rsidRDefault="003D2C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1857A9"/>
    <w:multiLevelType w:val="hybridMultilevel"/>
    <w:tmpl w:val="611AA3FC"/>
    <w:lvl w:ilvl="0" w:tplc="EC6214C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60014EE"/>
    <w:multiLevelType w:val="hybridMultilevel"/>
    <w:tmpl w:val="C602EB8C"/>
    <w:lvl w:ilvl="0" w:tplc="17DA75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31125080">
    <w:abstractNumId w:val="9"/>
  </w:num>
  <w:num w:numId="2" w16cid:durableId="262303342">
    <w:abstractNumId w:val="4"/>
  </w:num>
  <w:num w:numId="3" w16cid:durableId="2041085158">
    <w:abstractNumId w:val="1"/>
  </w:num>
  <w:num w:numId="4" w16cid:durableId="760640391">
    <w:abstractNumId w:val="5"/>
  </w:num>
  <w:num w:numId="5" w16cid:durableId="1771926474">
    <w:abstractNumId w:val="10"/>
  </w:num>
  <w:num w:numId="6" w16cid:durableId="175004268">
    <w:abstractNumId w:val="12"/>
  </w:num>
  <w:num w:numId="7" w16cid:durableId="1979799948">
    <w:abstractNumId w:val="6"/>
  </w:num>
  <w:num w:numId="8" w16cid:durableId="1460999141">
    <w:abstractNumId w:val="13"/>
  </w:num>
  <w:num w:numId="9" w16cid:durableId="1995719436">
    <w:abstractNumId w:val="0"/>
  </w:num>
  <w:num w:numId="10" w16cid:durableId="2135445333">
    <w:abstractNumId w:val="2"/>
  </w:num>
  <w:num w:numId="11" w16cid:durableId="1973712550">
    <w:abstractNumId w:val="2"/>
  </w:num>
  <w:num w:numId="12" w16cid:durableId="613556092">
    <w:abstractNumId w:val="8"/>
  </w:num>
  <w:num w:numId="13" w16cid:durableId="1849103645">
    <w:abstractNumId w:val="11"/>
  </w:num>
  <w:num w:numId="14" w16cid:durableId="380132129">
    <w:abstractNumId w:val="14"/>
  </w:num>
  <w:num w:numId="15" w16cid:durableId="755632053">
    <w:abstractNumId w:val="3"/>
  </w:num>
  <w:num w:numId="16" w16cid:durableId="1027175364">
    <w:abstractNumId w:val="7"/>
  </w:num>
  <w:num w:numId="17" w16cid:durableId="14939084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ADF"/>
    <w:rsid w:val="00002215"/>
    <w:rsid w:val="0000366F"/>
    <w:rsid w:val="00004BBC"/>
    <w:rsid w:val="00004DE8"/>
    <w:rsid w:val="00005080"/>
    <w:rsid w:val="00006460"/>
    <w:rsid w:val="000066FE"/>
    <w:rsid w:val="0000770E"/>
    <w:rsid w:val="0001202B"/>
    <w:rsid w:val="00012D6C"/>
    <w:rsid w:val="00017DA7"/>
    <w:rsid w:val="00020547"/>
    <w:rsid w:val="000229D0"/>
    <w:rsid w:val="00030101"/>
    <w:rsid w:val="0003502E"/>
    <w:rsid w:val="0003688C"/>
    <w:rsid w:val="000373EE"/>
    <w:rsid w:val="00037E64"/>
    <w:rsid w:val="00042141"/>
    <w:rsid w:val="000468AF"/>
    <w:rsid w:val="00050C99"/>
    <w:rsid w:val="000531EC"/>
    <w:rsid w:val="00054CEA"/>
    <w:rsid w:val="00055891"/>
    <w:rsid w:val="00055CC9"/>
    <w:rsid w:val="000658BE"/>
    <w:rsid w:val="00065FF7"/>
    <w:rsid w:val="00066D5D"/>
    <w:rsid w:val="00066DAA"/>
    <w:rsid w:val="00070E21"/>
    <w:rsid w:val="00073171"/>
    <w:rsid w:val="00075DD6"/>
    <w:rsid w:val="00082D12"/>
    <w:rsid w:val="0008414A"/>
    <w:rsid w:val="00084F50"/>
    <w:rsid w:val="0008503A"/>
    <w:rsid w:val="00085801"/>
    <w:rsid w:val="00090A14"/>
    <w:rsid w:val="00092EF9"/>
    <w:rsid w:val="00093605"/>
    <w:rsid w:val="00095BF7"/>
    <w:rsid w:val="000A1245"/>
    <w:rsid w:val="000A14D6"/>
    <w:rsid w:val="000A313D"/>
    <w:rsid w:val="000A3924"/>
    <w:rsid w:val="000A49BC"/>
    <w:rsid w:val="000B2EA3"/>
    <w:rsid w:val="000B39BF"/>
    <w:rsid w:val="000B432F"/>
    <w:rsid w:val="000B5117"/>
    <w:rsid w:val="000D3470"/>
    <w:rsid w:val="000D5254"/>
    <w:rsid w:val="000E14DE"/>
    <w:rsid w:val="000E25F5"/>
    <w:rsid w:val="000E3EDE"/>
    <w:rsid w:val="000F28AE"/>
    <w:rsid w:val="000F505D"/>
    <w:rsid w:val="000F5628"/>
    <w:rsid w:val="000F7975"/>
    <w:rsid w:val="001008C1"/>
    <w:rsid w:val="001034CF"/>
    <w:rsid w:val="00107C9C"/>
    <w:rsid w:val="001101DE"/>
    <w:rsid w:val="001118FB"/>
    <w:rsid w:val="00113EB6"/>
    <w:rsid w:val="0011614A"/>
    <w:rsid w:val="0011658E"/>
    <w:rsid w:val="001170B7"/>
    <w:rsid w:val="00120E16"/>
    <w:rsid w:val="00125C68"/>
    <w:rsid w:val="00132648"/>
    <w:rsid w:val="00133999"/>
    <w:rsid w:val="00134914"/>
    <w:rsid w:val="00134931"/>
    <w:rsid w:val="00134CE3"/>
    <w:rsid w:val="00136290"/>
    <w:rsid w:val="0013728B"/>
    <w:rsid w:val="00137B5D"/>
    <w:rsid w:val="00142AAF"/>
    <w:rsid w:val="00144E4A"/>
    <w:rsid w:val="001479C9"/>
    <w:rsid w:val="0015536A"/>
    <w:rsid w:val="00156450"/>
    <w:rsid w:val="00160FC0"/>
    <w:rsid w:val="00162C31"/>
    <w:rsid w:val="0016405E"/>
    <w:rsid w:val="00164F36"/>
    <w:rsid w:val="00165522"/>
    <w:rsid w:val="0016672A"/>
    <w:rsid w:val="001674EF"/>
    <w:rsid w:val="001728DD"/>
    <w:rsid w:val="00172F62"/>
    <w:rsid w:val="001733EF"/>
    <w:rsid w:val="00181C57"/>
    <w:rsid w:val="00184241"/>
    <w:rsid w:val="00185127"/>
    <w:rsid w:val="00190F34"/>
    <w:rsid w:val="0019371B"/>
    <w:rsid w:val="001957D6"/>
    <w:rsid w:val="00195C3E"/>
    <w:rsid w:val="001A22AF"/>
    <w:rsid w:val="001A4A8B"/>
    <w:rsid w:val="001A5DF3"/>
    <w:rsid w:val="001B2EF3"/>
    <w:rsid w:val="001B68A1"/>
    <w:rsid w:val="001C048F"/>
    <w:rsid w:val="001C1BFD"/>
    <w:rsid w:val="001C3B60"/>
    <w:rsid w:val="001D4F6B"/>
    <w:rsid w:val="001E0F34"/>
    <w:rsid w:val="001E45AC"/>
    <w:rsid w:val="001E71E8"/>
    <w:rsid w:val="001F1D7C"/>
    <w:rsid w:val="001F7152"/>
    <w:rsid w:val="002056B2"/>
    <w:rsid w:val="00206548"/>
    <w:rsid w:val="002070D3"/>
    <w:rsid w:val="002127FA"/>
    <w:rsid w:val="00214721"/>
    <w:rsid w:val="00214D0C"/>
    <w:rsid w:val="00215662"/>
    <w:rsid w:val="00216692"/>
    <w:rsid w:val="00216DE5"/>
    <w:rsid w:val="00217879"/>
    <w:rsid w:val="00217C4D"/>
    <w:rsid w:val="0022175B"/>
    <w:rsid w:val="002217D4"/>
    <w:rsid w:val="00221D68"/>
    <w:rsid w:val="00223A96"/>
    <w:rsid w:val="002311BE"/>
    <w:rsid w:val="0023571A"/>
    <w:rsid w:val="002364B9"/>
    <w:rsid w:val="002621F0"/>
    <w:rsid w:val="0026321E"/>
    <w:rsid w:val="00263BB0"/>
    <w:rsid w:val="00267D5D"/>
    <w:rsid w:val="00272D28"/>
    <w:rsid w:val="00274B66"/>
    <w:rsid w:val="00275497"/>
    <w:rsid w:val="002820D5"/>
    <w:rsid w:val="00282379"/>
    <w:rsid w:val="00291099"/>
    <w:rsid w:val="00297AB0"/>
    <w:rsid w:val="002A2A39"/>
    <w:rsid w:val="002A5E67"/>
    <w:rsid w:val="002A6673"/>
    <w:rsid w:val="002A7902"/>
    <w:rsid w:val="002B6A56"/>
    <w:rsid w:val="002C6C9C"/>
    <w:rsid w:val="002D0F98"/>
    <w:rsid w:val="002D5DBE"/>
    <w:rsid w:val="002D65CB"/>
    <w:rsid w:val="002E1C68"/>
    <w:rsid w:val="002E5F2D"/>
    <w:rsid w:val="002E7D7C"/>
    <w:rsid w:val="002F07DD"/>
    <w:rsid w:val="002F1EE4"/>
    <w:rsid w:val="002F4078"/>
    <w:rsid w:val="003041B8"/>
    <w:rsid w:val="003060E2"/>
    <w:rsid w:val="00307659"/>
    <w:rsid w:val="00310ADA"/>
    <w:rsid w:val="0031411F"/>
    <w:rsid w:val="00314FC4"/>
    <w:rsid w:val="00316999"/>
    <w:rsid w:val="00321908"/>
    <w:rsid w:val="00322445"/>
    <w:rsid w:val="003248F8"/>
    <w:rsid w:val="0032716F"/>
    <w:rsid w:val="00331D6B"/>
    <w:rsid w:val="00332358"/>
    <w:rsid w:val="0033261C"/>
    <w:rsid w:val="00336497"/>
    <w:rsid w:val="003372E2"/>
    <w:rsid w:val="003379F4"/>
    <w:rsid w:val="003452E7"/>
    <w:rsid w:val="0034734B"/>
    <w:rsid w:val="00350ED7"/>
    <w:rsid w:val="00351F8D"/>
    <w:rsid w:val="003539C6"/>
    <w:rsid w:val="00354170"/>
    <w:rsid w:val="00356384"/>
    <w:rsid w:val="003605D5"/>
    <w:rsid w:val="003624BA"/>
    <w:rsid w:val="003629C4"/>
    <w:rsid w:val="0036398D"/>
    <w:rsid w:val="00374C33"/>
    <w:rsid w:val="00376A5A"/>
    <w:rsid w:val="00376BB4"/>
    <w:rsid w:val="00382DB9"/>
    <w:rsid w:val="0038552E"/>
    <w:rsid w:val="00396339"/>
    <w:rsid w:val="003A39B1"/>
    <w:rsid w:val="003B1387"/>
    <w:rsid w:val="003B2F59"/>
    <w:rsid w:val="003B3872"/>
    <w:rsid w:val="003B54DB"/>
    <w:rsid w:val="003C4118"/>
    <w:rsid w:val="003C48AF"/>
    <w:rsid w:val="003C4C3F"/>
    <w:rsid w:val="003C4D78"/>
    <w:rsid w:val="003C57C9"/>
    <w:rsid w:val="003C68D0"/>
    <w:rsid w:val="003D2C7D"/>
    <w:rsid w:val="003D5D64"/>
    <w:rsid w:val="003E2D10"/>
    <w:rsid w:val="003E45B6"/>
    <w:rsid w:val="003E6AB4"/>
    <w:rsid w:val="003E7D78"/>
    <w:rsid w:val="003F351D"/>
    <w:rsid w:val="003F3857"/>
    <w:rsid w:val="003F52B6"/>
    <w:rsid w:val="003F7745"/>
    <w:rsid w:val="00400557"/>
    <w:rsid w:val="00410692"/>
    <w:rsid w:val="004110DE"/>
    <w:rsid w:val="00413C3B"/>
    <w:rsid w:val="00413D71"/>
    <w:rsid w:val="004146BC"/>
    <w:rsid w:val="004155DE"/>
    <w:rsid w:val="004218DF"/>
    <w:rsid w:val="00424ECC"/>
    <w:rsid w:val="004259B1"/>
    <w:rsid w:val="00431EFD"/>
    <w:rsid w:val="004322A5"/>
    <w:rsid w:val="00434651"/>
    <w:rsid w:val="00434D96"/>
    <w:rsid w:val="00437366"/>
    <w:rsid w:val="00441F85"/>
    <w:rsid w:val="004462E4"/>
    <w:rsid w:val="00451365"/>
    <w:rsid w:val="00451A6B"/>
    <w:rsid w:val="00453504"/>
    <w:rsid w:val="00455FDB"/>
    <w:rsid w:val="00460702"/>
    <w:rsid w:val="00461A84"/>
    <w:rsid w:val="0046283C"/>
    <w:rsid w:val="00462A9C"/>
    <w:rsid w:val="00464D2F"/>
    <w:rsid w:val="004734E0"/>
    <w:rsid w:val="0047652D"/>
    <w:rsid w:val="00490852"/>
    <w:rsid w:val="004927E4"/>
    <w:rsid w:val="00493652"/>
    <w:rsid w:val="00493E4E"/>
    <w:rsid w:val="00495A72"/>
    <w:rsid w:val="004972CA"/>
    <w:rsid w:val="00497B9A"/>
    <w:rsid w:val="004A18C0"/>
    <w:rsid w:val="004A790B"/>
    <w:rsid w:val="004B35F7"/>
    <w:rsid w:val="004B749D"/>
    <w:rsid w:val="004C567E"/>
    <w:rsid w:val="004C7CD9"/>
    <w:rsid w:val="004D1490"/>
    <w:rsid w:val="004E0706"/>
    <w:rsid w:val="004E20D6"/>
    <w:rsid w:val="004E32FB"/>
    <w:rsid w:val="004E3B4B"/>
    <w:rsid w:val="004F1AE7"/>
    <w:rsid w:val="004F4B69"/>
    <w:rsid w:val="004F4ED9"/>
    <w:rsid w:val="004F720C"/>
    <w:rsid w:val="00501D81"/>
    <w:rsid w:val="00502622"/>
    <w:rsid w:val="00506021"/>
    <w:rsid w:val="00506C46"/>
    <w:rsid w:val="00511AF8"/>
    <w:rsid w:val="00512B01"/>
    <w:rsid w:val="00513C2A"/>
    <w:rsid w:val="00514127"/>
    <w:rsid w:val="005265EE"/>
    <w:rsid w:val="00533C21"/>
    <w:rsid w:val="00536FA8"/>
    <w:rsid w:val="00540658"/>
    <w:rsid w:val="00542FBE"/>
    <w:rsid w:val="00543D9A"/>
    <w:rsid w:val="00545E7C"/>
    <w:rsid w:val="00547669"/>
    <w:rsid w:val="00547BB7"/>
    <w:rsid w:val="00547C1D"/>
    <w:rsid w:val="00554077"/>
    <w:rsid w:val="005558C5"/>
    <w:rsid w:val="00562DE2"/>
    <w:rsid w:val="0056316A"/>
    <w:rsid w:val="00564DFE"/>
    <w:rsid w:val="00566B95"/>
    <w:rsid w:val="00573D76"/>
    <w:rsid w:val="0057740C"/>
    <w:rsid w:val="00583860"/>
    <w:rsid w:val="00584F11"/>
    <w:rsid w:val="00590F7B"/>
    <w:rsid w:val="00591315"/>
    <w:rsid w:val="00592797"/>
    <w:rsid w:val="00593477"/>
    <w:rsid w:val="00593A58"/>
    <w:rsid w:val="00597782"/>
    <w:rsid w:val="005A3F40"/>
    <w:rsid w:val="005A4CE1"/>
    <w:rsid w:val="005A6A35"/>
    <w:rsid w:val="005A7F8D"/>
    <w:rsid w:val="005B0100"/>
    <w:rsid w:val="005B0638"/>
    <w:rsid w:val="005B7B3A"/>
    <w:rsid w:val="005C0385"/>
    <w:rsid w:val="005C091E"/>
    <w:rsid w:val="005C45D9"/>
    <w:rsid w:val="005C6677"/>
    <w:rsid w:val="005C6A99"/>
    <w:rsid w:val="005C6DC6"/>
    <w:rsid w:val="005D0236"/>
    <w:rsid w:val="005D5C75"/>
    <w:rsid w:val="005E38E4"/>
    <w:rsid w:val="005E3EA9"/>
    <w:rsid w:val="005E47BA"/>
    <w:rsid w:val="005E5921"/>
    <w:rsid w:val="005F0F98"/>
    <w:rsid w:val="005F1D71"/>
    <w:rsid w:val="005F2DF7"/>
    <w:rsid w:val="005F7524"/>
    <w:rsid w:val="0060117D"/>
    <w:rsid w:val="00602DDC"/>
    <w:rsid w:val="006106AF"/>
    <w:rsid w:val="00610BD4"/>
    <w:rsid w:val="0061663E"/>
    <w:rsid w:val="00627D67"/>
    <w:rsid w:val="00634A7C"/>
    <w:rsid w:val="00641A45"/>
    <w:rsid w:val="00641A66"/>
    <w:rsid w:val="00643CDF"/>
    <w:rsid w:val="006443D7"/>
    <w:rsid w:val="00646D53"/>
    <w:rsid w:val="006510C3"/>
    <w:rsid w:val="006555CD"/>
    <w:rsid w:val="006570DB"/>
    <w:rsid w:val="00660CEA"/>
    <w:rsid w:val="00664271"/>
    <w:rsid w:val="00666189"/>
    <w:rsid w:val="00670B43"/>
    <w:rsid w:val="00677940"/>
    <w:rsid w:val="00677B7E"/>
    <w:rsid w:val="006812C7"/>
    <w:rsid w:val="006840B9"/>
    <w:rsid w:val="00684602"/>
    <w:rsid w:val="00684EDB"/>
    <w:rsid w:val="0068537F"/>
    <w:rsid w:val="00687AA9"/>
    <w:rsid w:val="00692FA0"/>
    <w:rsid w:val="0069650D"/>
    <w:rsid w:val="006968A3"/>
    <w:rsid w:val="00696BF4"/>
    <w:rsid w:val="006A501A"/>
    <w:rsid w:val="006A6AF8"/>
    <w:rsid w:val="006B0744"/>
    <w:rsid w:val="006B23F4"/>
    <w:rsid w:val="006B5EC4"/>
    <w:rsid w:val="006B747D"/>
    <w:rsid w:val="006B7D9F"/>
    <w:rsid w:val="006C0440"/>
    <w:rsid w:val="006C09DE"/>
    <w:rsid w:val="006C1CFA"/>
    <w:rsid w:val="006C259D"/>
    <w:rsid w:val="006C71FB"/>
    <w:rsid w:val="006D052D"/>
    <w:rsid w:val="006D2996"/>
    <w:rsid w:val="006D435C"/>
    <w:rsid w:val="006D5273"/>
    <w:rsid w:val="006D74BE"/>
    <w:rsid w:val="006E0AE3"/>
    <w:rsid w:val="006E271F"/>
    <w:rsid w:val="006E4615"/>
    <w:rsid w:val="006E506F"/>
    <w:rsid w:val="006F30D5"/>
    <w:rsid w:val="006F3F04"/>
    <w:rsid w:val="007010EF"/>
    <w:rsid w:val="00704A01"/>
    <w:rsid w:val="007075C5"/>
    <w:rsid w:val="007078C3"/>
    <w:rsid w:val="0071209A"/>
    <w:rsid w:val="007131BF"/>
    <w:rsid w:val="00717C2F"/>
    <w:rsid w:val="00721929"/>
    <w:rsid w:val="00722952"/>
    <w:rsid w:val="00723E67"/>
    <w:rsid w:val="0072459B"/>
    <w:rsid w:val="007255A7"/>
    <w:rsid w:val="00725834"/>
    <w:rsid w:val="0072704B"/>
    <w:rsid w:val="007329C6"/>
    <w:rsid w:val="00732BD4"/>
    <w:rsid w:val="00734D43"/>
    <w:rsid w:val="00734D48"/>
    <w:rsid w:val="00736337"/>
    <w:rsid w:val="00736A4A"/>
    <w:rsid w:val="00737DE8"/>
    <w:rsid w:val="0074330C"/>
    <w:rsid w:val="0074378E"/>
    <w:rsid w:val="00745C59"/>
    <w:rsid w:val="00747886"/>
    <w:rsid w:val="0075079E"/>
    <w:rsid w:val="00752DEF"/>
    <w:rsid w:val="00754584"/>
    <w:rsid w:val="0075635B"/>
    <w:rsid w:val="007578B3"/>
    <w:rsid w:val="00763AC9"/>
    <w:rsid w:val="007753E2"/>
    <w:rsid w:val="00780CD1"/>
    <w:rsid w:val="00793F1F"/>
    <w:rsid w:val="007A3E82"/>
    <w:rsid w:val="007A585B"/>
    <w:rsid w:val="007B0AAE"/>
    <w:rsid w:val="007B17FE"/>
    <w:rsid w:val="007B3C10"/>
    <w:rsid w:val="007B4F0C"/>
    <w:rsid w:val="007C1C63"/>
    <w:rsid w:val="007C369D"/>
    <w:rsid w:val="007C4E34"/>
    <w:rsid w:val="007D2D5E"/>
    <w:rsid w:val="007E60C6"/>
    <w:rsid w:val="007E64EB"/>
    <w:rsid w:val="007E6A10"/>
    <w:rsid w:val="007E77FD"/>
    <w:rsid w:val="007F0C9B"/>
    <w:rsid w:val="007F131F"/>
    <w:rsid w:val="007F6C16"/>
    <w:rsid w:val="00800336"/>
    <w:rsid w:val="00811CE1"/>
    <w:rsid w:val="008132A2"/>
    <w:rsid w:val="00815777"/>
    <w:rsid w:val="0082052D"/>
    <w:rsid w:val="00820B2C"/>
    <w:rsid w:val="00826662"/>
    <w:rsid w:val="00831A23"/>
    <w:rsid w:val="008322E1"/>
    <w:rsid w:val="00833460"/>
    <w:rsid w:val="008343D6"/>
    <w:rsid w:val="00835856"/>
    <w:rsid w:val="008369F8"/>
    <w:rsid w:val="00841099"/>
    <w:rsid w:val="008528F0"/>
    <w:rsid w:val="0085324B"/>
    <w:rsid w:val="00863ADB"/>
    <w:rsid w:val="008641E4"/>
    <w:rsid w:val="008679BC"/>
    <w:rsid w:val="00867F23"/>
    <w:rsid w:val="00871576"/>
    <w:rsid w:val="00872C58"/>
    <w:rsid w:val="00877EB0"/>
    <w:rsid w:val="0088144F"/>
    <w:rsid w:val="00883201"/>
    <w:rsid w:val="0088427C"/>
    <w:rsid w:val="00886348"/>
    <w:rsid w:val="008975E2"/>
    <w:rsid w:val="008A467E"/>
    <w:rsid w:val="008D0B24"/>
    <w:rsid w:val="008D3E97"/>
    <w:rsid w:val="008D3EE1"/>
    <w:rsid w:val="008D499C"/>
    <w:rsid w:val="008D4E78"/>
    <w:rsid w:val="008D62AB"/>
    <w:rsid w:val="008D7130"/>
    <w:rsid w:val="008D7E62"/>
    <w:rsid w:val="008E1C6B"/>
    <w:rsid w:val="008E676D"/>
    <w:rsid w:val="008E7396"/>
    <w:rsid w:val="008F089A"/>
    <w:rsid w:val="008F0B45"/>
    <w:rsid w:val="008F0DBF"/>
    <w:rsid w:val="008F3650"/>
    <w:rsid w:val="008F3933"/>
    <w:rsid w:val="008F7C10"/>
    <w:rsid w:val="00900C5D"/>
    <w:rsid w:val="00900F8F"/>
    <w:rsid w:val="00902EB0"/>
    <w:rsid w:val="0090416C"/>
    <w:rsid w:val="00905354"/>
    <w:rsid w:val="009126D9"/>
    <w:rsid w:val="00914A08"/>
    <w:rsid w:val="0092159B"/>
    <w:rsid w:val="00922396"/>
    <w:rsid w:val="00925EBA"/>
    <w:rsid w:val="00932352"/>
    <w:rsid w:val="00932C7C"/>
    <w:rsid w:val="00933202"/>
    <w:rsid w:val="00933DDC"/>
    <w:rsid w:val="009347B8"/>
    <w:rsid w:val="00935D7E"/>
    <w:rsid w:val="00936B22"/>
    <w:rsid w:val="009418C3"/>
    <w:rsid w:val="00947F70"/>
    <w:rsid w:val="00953A85"/>
    <w:rsid w:val="0095469B"/>
    <w:rsid w:val="00963B3B"/>
    <w:rsid w:val="00967223"/>
    <w:rsid w:val="00967F92"/>
    <w:rsid w:val="00970815"/>
    <w:rsid w:val="00971775"/>
    <w:rsid w:val="00973043"/>
    <w:rsid w:val="00975820"/>
    <w:rsid w:val="0098336A"/>
    <w:rsid w:val="00983CA8"/>
    <w:rsid w:val="00996ADA"/>
    <w:rsid w:val="009A0E8F"/>
    <w:rsid w:val="009A31D9"/>
    <w:rsid w:val="009A3F42"/>
    <w:rsid w:val="009A4778"/>
    <w:rsid w:val="009A712F"/>
    <w:rsid w:val="009B0217"/>
    <w:rsid w:val="009B1976"/>
    <w:rsid w:val="009B213C"/>
    <w:rsid w:val="009B36EB"/>
    <w:rsid w:val="009C0724"/>
    <w:rsid w:val="009D40EA"/>
    <w:rsid w:val="009D55CE"/>
    <w:rsid w:val="009D6984"/>
    <w:rsid w:val="009D74CD"/>
    <w:rsid w:val="009E01CD"/>
    <w:rsid w:val="009E5C61"/>
    <w:rsid w:val="009E65E0"/>
    <w:rsid w:val="009E6B19"/>
    <w:rsid w:val="009F4C02"/>
    <w:rsid w:val="009F5ED0"/>
    <w:rsid w:val="00A00F58"/>
    <w:rsid w:val="00A03BEA"/>
    <w:rsid w:val="00A051BD"/>
    <w:rsid w:val="00A066E8"/>
    <w:rsid w:val="00A0707D"/>
    <w:rsid w:val="00A07A63"/>
    <w:rsid w:val="00A113EA"/>
    <w:rsid w:val="00A14D38"/>
    <w:rsid w:val="00A15814"/>
    <w:rsid w:val="00A17305"/>
    <w:rsid w:val="00A17A4F"/>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65F13"/>
    <w:rsid w:val="00A679BD"/>
    <w:rsid w:val="00A754DA"/>
    <w:rsid w:val="00A75EFF"/>
    <w:rsid w:val="00A808FC"/>
    <w:rsid w:val="00A8245F"/>
    <w:rsid w:val="00A923F4"/>
    <w:rsid w:val="00A96A3D"/>
    <w:rsid w:val="00AB0A7A"/>
    <w:rsid w:val="00AB2F11"/>
    <w:rsid w:val="00AB3B8D"/>
    <w:rsid w:val="00AB5A01"/>
    <w:rsid w:val="00AB5A4F"/>
    <w:rsid w:val="00AC0B6A"/>
    <w:rsid w:val="00AC0CC4"/>
    <w:rsid w:val="00AC3592"/>
    <w:rsid w:val="00AC46BB"/>
    <w:rsid w:val="00AC608A"/>
    <w:rsid w:val="00AC63BA"/>
    <w:rsid w:val="00AD017D"/>
    <w:rsid w:val="00AD40CC"/>
    <w:rsid w:val="00AD4E80"/>
    <w:rsid w:val="00AD678B"/>
    <w:rsid w:val="00AD7895"/>
    <w:rsid w:val="00AE533A"/>
    <w:rsid w:val="00AE6F3D"/>
    <w:rsid w:val="00AE73C0"/>
    <w:rsid w:val="00AF0388"/>
    <w:rsid w:val="00AF1E8D"/>
    <w:rsid w:val="00AF68DC"/>
    <w:rsid w:val="00AF6E54"/>
    <w:rsid w:val="00B01F54"/>
    <w:rsid w:val="00B05C73"/>
    <w:rsid w:val="00B0728A"/>
    <w:rsid w:val="00B07715"/>
    <w:rsid w:val="00B1001B"/>
    <w:rsid w:val="00B15F61"/>
    <w:rsid w:val="00B21E1A"/>
    <w:rsid w:val="00B230CF"/>
    <w:rsid w:val="00B27090"/>
    <w:rsid w:val="00B27BBF"/>
    <w:rsid w:val="00B36EEF"/>
    <w:rsid w:val="00B36F5A"/>
    <w:rsid w:val="00B37D90"/>
    <w:rsid w:val="00B4359B"/>
    <w:rsid w:val="00B453DC"/>
    <w:rsid w:val="00B524BB"/>
    <w:rsid w:val="00B5386E"/>
    <w:rsid w:val="00B555AD"/>
    <w:rsid w:val="00B577E5"/>
    <w:rsid w:val="00B6028B"/>
    <w:rsid w:val="00B6116F"/>
    <w:rsid w:val="00B64E78"/>
    <w:rsid w:val="00B70B6D"/>
    <w:rsid w:val="00B70E44"/>
    <w:rsid w:val="00B73A10"/>
    <w:rsid w:val="00B74FCC"/>
    <w:rsid w:val="00B75C90"/>
    <w:rsid w:val="00B7638A"/>
    <w:rsid w:val="00B8083E"/>
    <w:rsid w:val="00B8456B"/>
    <w:rsid w:val="00B84FE8"/>
    <w:rsid w:val="00B85C0E"/>
    <w:rsid w:val="00B87587"/>
    <w:rsid w:val="00B92425"/>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0AF6"/>
    <w:rsid w:val="00BE29AB"/>
    <w:rsid w:val="00BE6D56"/>
    <w:rsid w:val="00BF0FAF"/>
    <w:rsid w:val="00BF11A5"/>
    <w:rsid w:val="00BF50ED"/>
    <w:rsid w:val="00BF5807"/>
    <w:rsid w:val="00C02C51"/>
    <w:rsid w:val="00C04D8F"/>
    <w:rsid w:val="00C07EBF"/>
    <w:rsid w:val="00C1284A"/>
    <w:rsid w:val="00C17A3F"/>
    <w:rsid w:val="00C26BEA"/>
    <w:rsid w:val="00C36135"/>
    <w:rsid w:val="00C40434"/>
    <w:rsid w:val="00C436A1"/>
    <w:rsid w:val="00C466E7"/>
    <w:rsid w:val="00C47247"/>
    <w:rsid w:val="00C5296D"/>
    <w:rsid w:val="00C548DF"/>
    <w:rsid w:val="00C54A07"/>
    <w:rsid w:val="00C6001D"/>
    <w:rsid w:val="00C6256D"/>
    <w:rsid w:val="00C65FDA"/>
    <w:rsid w:val="00C66FB3"/>
    <w:rsid w:val="00C70165"/>
    <w:rsid w:val="00C72B55"/>
    <w:rsid w:val="00C7618D"/>
    <w:rsid w:val="00C8019A"/>
    <w:rsid w:val="00C82414"/>
    <w:rsid w:val="00C90847"/>
    <w:rsid w:val="00C91F4F"/>
    <w:rsid w:val="00C92BEC"/>
    <w:rsid w:val="00C94F84"/>
    <w:rsid w:val="00C95233"/>
    <w:rsid w:val="00C96C08"/>
    <w:rsid w:val="00C97075"/>
    <w:rsid w:val="00CA4807"/>
    <w:rsid w:val="00CA7758"/>
    <w:rsid w:val="00CB0CF3"/>
    <w:rsid w:val="00CB1255"/>
    <w:rsid w:val="00CB1BA5"/>
    <w:rsid w:val="00CB2F30"/>
    <w:rsid w:val="00CB2FE1"/>
    <w:rsid w:val="00CB5B1F"/>
    <w:rsid w:val="00CC348A"/>
    <w:rsid w:val="00CC43DA"/>
    <w:rsid w:val="00CD4B5A"/>
    <w:rsid w:val="00CD70F8"/>
    <w:rsid w:val="00CE3460"/>
    <w:rsid w:val="00CE5277"/>
    <w:rsid w:val="00CF2581"/>
    <w:rsid w:val="00CF33C8"/>
    <w:rsid w:val="00CF345E"/>
    <w:rsid w:val="00CF6C74"/>
    <w:rsid w:val="00CF6F52"/>
    <w:rsid w:val="00CF7D01"/>
    <w:rsid w:val="00CF7FCF"/>
    <w:rsid w:val="00D00BED"/>
    <w:rsid w:val="00D03ACB"/>
    <w:rsid w:val="00D05BC4"/>
    <w:rsid w:val="00D0688E"/>
    <w:rsid w:val="00D155ED"/>
    <w:rsid w:val="00D15698"/>
    <w:rsid w:val="00D15889"/>
    <w:rsid w:val="00D159EC"/>
    <w:rsid w:val="00D15B38"/>
    <w:rsid w:val="00D16D82"/>
    <w:rsid w:val="00D247C3"/>
    <w:rsid w:val="00D26D52"/>
    <w:rsid w:val="00D26D67"/>
    <w:rsid w:val="00D26FC1"/>
    <w:rsid w:val="00D273E3"/>
    <w:rsid w:val="00D30149"/>
    <w:rsid w:val="00D301DD"/>
    <w:rsid w:val="00D309A2"/>
    <w:rsid w:val="00D30E97"/>
    <w:rsid w:val="00D34AB6"/>
    <w:rsid w:val="00D34CC8"/>
    <w:rsid w:val="00D3726D"/>
    <w:rsid w:val="00D4003A"/>
    <w:rsid w:val="00D43545"/>
    <w:rsid w:val="00D436D5"/>
    <w:rsid w:val="00D45603"/>
    <w:rsid w:val="00D47B2E"/>
    <w:rsid w:val="00D50966"/>
    <w:rsid w:val="00D57EEC"/>
    <w:rsid w:val="00D66D2F"/>
    <w:rsid w:val="00D66DBD"/>
    <w:rsid w:val="00D7173B"/>
    <w:rsid w:val="00D718A1"/>
    <w:rsid w:val="00D74500"/>
    <w:rsid w:val="00D75776"/>
    <w:rsid w:val="00D805C1"/>
    <w:rsid w:val="00D8130E"/>
    <w:rsid w:val="00D90848"/>
    <w:rsid w:val="00D95E3E"/>
    <w:rsid w:val="00DA175D"/>
    <w:rsid w:val="00DA1E73"/>
    <w:rsid w:val="00DA4560"/>
    <w:rsid w:val="00DA4985"/>
    <w:rsid w:val="00DA7942"/>
    <w:rsid w:val="00DB41AA"/>
    <w:rsid w:val="00DB6171"/>
    <w:rsid w:val="00DB6E06"/>
    <w:rsid w:val="00DB7D03"/>
    <w:rsid w:val="00DC7630"/>
    <w:rsid w:val="00DD0CDC"/>
    <w:rsid w:val="00DD1778"/>
    <w:rsid w:val="00DD4EBB"/>
    <w:rsid w:val="00DE011A"/>
    <w:rsid w:val="00DE17EE"/>
    <w:rsid w:val="00DE5C96"/>
    <w:rsid w:val="00DF21AC"/>
    <w:rsid w:val="00DF328D"/>
    <w:rsid w:val="00DF3D41"/>
    <w:rsid w:val="00DF56D7"/>
    <w:rsid w:val="00E025A0"/>
    <w:rsid w:val="00E073E7"/>
    <w:rsid w:val="00E11BE0"/>
    <w:rsid w:val="00E13E41"/>
    <w:rsid w:val="00E15C43"/>
    <w:rsid w:val="00E163C0"/>
    <w:rsid w:val="00E226CF"/>
    <w:rsid w:val="00E268D5"/>
    <w:rsid w:val="00E269FC"/>
    <w:rsid w:val="00E2723E"/>
    <w:rsid w:val="00E403B6"/>
    <w:rsid w:val="00E406C7"/>
    <w:rsid w:val="00E43D52"/>
    <w:rsid w:val="00E43D9D"/>
    <w:rsid w:val="00E47021"/>
    <w:rsid w:val="00E52880"/>
    <w:rsid w:val="00E52F9C"/>
    <w:rsid w:val="00E5461A"/>
    <w:rsid w:val="00E54AB1"/>
    <w:rsid w:val="00E57713"/>
    <w:rsid w:val="00E617E9"/>
    <w:rsid w:val="00E6322E"/>
    <w:rsid w:val="00E64534"/>
    <w:rsid w:val="00E65994"/>
    <w:rsid w:val="00E663A3"/>
    <w:rsid w:val="00E74246"/>
    <w:rsid w:val="00E7640D"/>
    <w:rsid w:val="00E76ACC"/>
    <w:rsid w:val="00E92673"/>
    <w:rsid w:val="00EA0017"/>
    <w:rsid w:val="00EA5B86"/>
    <w:rsid w:val="00EA5C22"/>
    <w:rsid w:val="00EB1F70"/>
    <w:rsid w:val="00EC1EBD"/>
    <w:rsid w:val="00EC30F1"/>
    <w:rsid w:val="00EC3290"/>
    <w:rsid w:val="00EC6A73"/>
    <w:rsid w:val="00ED06A3"/>
    <w:rsid w:val="00ED20E8"/>
    <w:rsid w:val="00ED5378"/>
    <w:rsid w:val="00ED5876"/>
    <w:rsid w:val="00EE1388"/>
    <w:rsid w:val="00EE6964"/>
    <w:rsid w:val="00EE759E"/>
    <w:rsid w:val="00EF00F1"/>
    <w:rsid w:val="00EF02BA"/>
    <w:rsid w:val="00EF195D"/>
    <w:rsid w:val="00EF49C4"/>
    <w:rsid w:val="00F06E3D"/>
    <w:rsid w:val="00F07548"/>
    <w:rsid w:val="00F12921"/>
    <w:rsid w:val="00F23E2C"/>
    <w:rsid w:val="00F23FB0"/>
    <w:rsid w:val="00F24D20"/>
    <w:rsid w:val="00F252F2"/>
    <w:rsid w:val="00F4120E"/>
    <w:rsid w:val="00F54379"/>
    <w:rsid w:val="00F54664"/>
    <w:rsid w:val="00F56A0D"/>
    <w:rsid w:val="00F5749B"/>
    <w:rsid w:val="00F61A0A"/>
    <w:rsid w:val="00F63BC2"/>
    <w:rsid w:val="00F641D4"/>
    <w:rsid w:val="00F66775"/>
    <w:rsid w:val="00F70613"/>
    <w:rsid w:val="00F844E0"/>
    <w:rsid w:val="00F85FE2"/>
    <w:rsid w:val="00F8671F"/>
    <w:rsid w:val="00FA07B9"/>
    <w:rsid w:val="00FA1E26"/>
    <w:rsid w:val="00FA48EF"/>
    <w:rsid w:val="00FA6F05"/>
    <w:rsid w:val="00FB0FA2"/>
    <w:rsid w:val="00FB3103"/>
    <w:rsid w:val="00FC1BB0"/>
    <w:rsid w:val="00FC3972"/>
    <w:rsid w:val="00FC3C4A"/>
    <w:rsid w:val="00FD2DD4"/>
    <w:rsid w:val="00FD3009"/>
    <w:rsid w:val="00FD4C37"/>
    <w:rsid w:val="00FD4D28"/>
    <w:rsid w:val="00FD74C4"/>
    <w:rsid w:val="00FD7FBB"/>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C6001D"/>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FC3C4A"/>
    <w:pPr>
      <w:keepNext/>
      <w:keepLines/>
      <w:outlineLvl w:val="1"/>
    </w:pPr>
    <w:rPr>
      <w:rFonts w:cs="Arial"/>
      <w:i/>
      <w:iCs/>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FC3C4A"/>
    <w:rPr>
      <w:rFonts w:ascii="Arial" w:hAnsi="Arial" w:cs="Arial"/>
      <w:i/>
      <w:iCs/>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Fett">
    <w:name w:val="Strong"/>
    <w:basedOn w:val="Absatz-Standardschriftart"/>
    <w:uiPriority w:val="22"/>
    <w:qFormat/>
    <w:rsid w:val="00664271"/>
    <w:rPr>
      <w:b/>
      <w:bCs/>
    </w:rPr>
  </w:style>
  <w:style w:type="character" w:customStyle="1" w:styleId="A0">
    <w:name w:val="A0"/>
    <w:uiPriority w:val="99"/>
    <w:rsid w:val="00D247C3"/>
    <w:rPr>
      <w:rFonts w:cs="Arial Rounded MT Pro Light"/>
      <w:color w:val="46AD3F"/>
    </w:rPr>
  </w:style>
  <w:style w:type="character" w:styleId="BesuchterLink">
    <w:name w:val="FollowedHyperlink"/>
    <w:basedOn w:val="Absatz-Standardschriftart"/>
    <w:uiPriority w:val="99"/>
    <w:semiHidden/>
    <w:unhideWhenUsed/>
    <w:rsid w:val="00EE69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5998">
      <w:bodyDiv w:val="1"/>
      <w:marLeft w:val="0"/>
      <w:marRight w:val="0"/>
      <w:marTop w:val="0"/>
      <w:marBottom w:val="0"/>
      <w:divBdr>
        <w:top w:val="none" w:sz="0" w:space="0" w:color="auto"/>
        <w:left w:val="none" w:sz="0" w:space="0" w:color="auto"/>
        <w:bottom w:val="none" w:sz="0" w:space="0" w:color="auto"/>
        <w:right w:val="none" w:sz="0" w:space="0" w:color="auto"/>
      </w:divBdr>
    </w:div>
    <w:div w:id="259872931">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16912191">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category/1800-ladeinfrastruktur-f%C3%BCr-elektromobilit%C3%A4t"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5118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Nathalie Stellmann</cp:lastModifiedBy>
  <cp:revision>3</cp:revision>
  <cp:lastPrinted>2016-10-13T18:30:00Z</cp:lastPrinted>
  <dcterms:created xsi:type="dcterms:W3CDTF">2022-09-29T06:38:00Z</dcterms:created>
  <dcterms:modified xsi:type="dcterms:W3CDTF">2022-09-29T06:38:00Z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2022-09-26T11:40:59Z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f71485c9-8884-442b-8204-206be23a9946</vt:lpwstr>
  </property>
  <property fmtid="{D5CDD505-2E9C-101B-9397-08002B2CF9AE}" pid="8" name="MSIP_Label_23f93e5f-d3c2-49a7-ba94-15405423c204_ContentBits">
    <vt:lpwstr>2</vt:lpwstr>
  </property>
</Properties>
</file>