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4380" w14:textId="02E2A6D3" w:rsidR="007B1CDE" w:rsidRDefault="00FE54CB" w:rsidP="009C3620">
      <w:pPr>
        <w:rPr>
          <w:rFonts w:ascii="Ubuntu" w:hAnsi="Ubuntu" w:cs="Segoe UI"/>
          <w:b/>
          <w:color w:val="000000" w:themeColor="text1"/>
          <w:sz w:val="28"/>
          <w:szCs w:val="28"/>
        </w:rPr>
      </w:pPr>
      <w:r>
        <w:rPr>
          <w:rFonts w:ascii="Ubuntu" w:hAnsi="Ubuntu" w:cs="Segoe UI"/>
          <w:b/>
          <w:color w:val="000000" w:themeColor="text1"/>
          <w:sz w:val="28"/>
          <w:szCs w:val="28"/>
        </w:rPr>
        <w:t xml:space="preserve">Digitale Branchenimpulse bei </w:t>
      </w:r>
      <w:r w:rsidR="00B13891" w:rsidRPr="00B13891">
        <w:rPr>
          <w:rFonts w:ascii="Ubuntu" w:hAnsi="Ubuntu" w:cs="Segoe UI"/>
          <w:b/>
          <w:color w:val="000000" w:themeColor="text1"/>
          <w:sz w:val="28"/>
          <w:szCs w:val="28"/>
        </w:rPr>
        <w:t>Innovation for Industry</w:t>
      </w:r>
      <w:r w:rsidR="004E3805">
        <w:rPr>
          <w:rFonts w:ascii="Ubuntu" w:hAnsi="Ubuntu" w:cs="Segoe UI"/>
          <w:b/>
          <w:color w:val="000000" w:themeColor="text1"/>
          <w:sz w:val="28"/>
          <w:szCs w:val="28"/>
        </w:rPr>
        <w:t xml:space="preserve"> 2022</w:t>
      </w:r>
    </w:p>
    <w:p w14:paraId="67280539" w14:textId="579755B9" w:rsidR="00E04051" w:rsidRPr="00E2194E" w:rsidRDefault="00556EC5" w:rsidP="009C3620">
      <w:pPr>
        <w:rPr>
          <w:rFonts w:ascii="Ubuntu" w:hAnsi="Ubuntu" w:cs="Segoe UI"/>
          <w:b/>
          <w:color w:val="000000" w:themeColor="text1"/>
          <w:szCs w:val="24"/>
        </w:rPr>
      </w:pPr>
      <w:r>
        <w:rPr>
          <w:rFonts w:ascii="Ubuntu" w:hAnsi="Ubuntu" w:cs="Segoe UI"/>
          <w:b/>
          <w:color w:val="000000" w:themeColor="text1"/>
          <w:szCs w:val="24"/>
        </w:rPr>
        <w:t>D</w:t>
      </w:r>
      <w:r w:rsidR="000263E9">
        <w:rPr>
          <w:rFonts w:ascii="Ubuntu" w:hAnsi="Ubuntu" w:cs="Segoe UI"/>
          <w:b/>
          <w:color w:val="000000" w:themeColor="text1"/>
          <w:szCs w:val="24"/>
        </w:rPr>
        <w:t>as</w:t>
      </w:r>
      <w:r>
        <w:rPr>
          <w:rFonts w:ascii="Ubuntu" w:hAnsi="Ubuntu" w:cs="Segoe UI"/>
          <w:b/>
          <w:color w:val="000000" w:themeColor="text1"/>
          <w:szCs w:val="24"/>
        </w:rPr>
        <w:t xml:space="preserve"> digitale </w:t>
      </w:r>
      <w:r w:rsidR="00E2194E" w:rsidRPr="00E2194E">
        <w:rPr>
          <w:rFonts w:ascii="Ubuntu" w:hAnsi="Ubuntu" w:cs="Segoe UI"/>
          <w:b/>
          <w:color w:val="000000" w:themeColor="text1"/>
          <w:szCs w:val="24"/>
        </w:rPr>
        <w:t>d.velop Branchenevent</w:t>
      </w:r>
      <w:r w:rsidR="004B5380">
        <w:rPr>
          <w:rFonts w:ascii="Ubuntu" w:hAnsi="Ubuntu" w:cs="Segoe UI"/>
          <w:b/>
          <w:color w:val="000000" w:themeColor="text1"/>
          <w:szCs w:val="24"/>
        </w:rPr>
        <w:t xml:space="preserve"> </w:t>
      </w:r>
      <w:r w:rsidR="000263E9">
        <w:rPr>
          <w:rFonts w:ascii="Ubuntu" w:hAnsi="Ubuntu" w:cs="Segoe UI"/>
          <w:b/>
          <w:color w:val="000000" w:themeColor="text1"/>
          <w:szCs w:val="24"/>
        </w:rPr>
        <w:t xml:space="preserve">bietet Trends, </w:t>
      </w:r>
      <w:r w:rsidR="00FE54CB">
        <w:rPr>
          <w:rFonts w:ascii="Ubuntu" w:hAnsi="Ubuntu" w:cs="Segoe UI"/>
          <w:b/>
          <w:color w:val="000000" w:themeColor="text1"/>
          <w:szCs w:val="24"/>
        </w:rPr>
        <w:t>Empfehlungen</w:t>
      </w:r>
      <w:r w:rsidR="000263E9">
        <w:rPr>
          <w:rFonts w:ascii="Ubuntu" w:hAnsi="Ubuntu" w:cs="Segoe UI"/>
          <w:b/>
          <w:color w:val="000000" w:themeColor="text1"/>
          <w:szCs w:val="24"/>
        </w:rPr>
        <w:t xml:space="preserve"> und Best Practices speziell für die produzierende Industrie</w:t>
      </w:r>
    </w:p>
    <w:p w14:paraId="1606FB30" w14:textId="77777777" w:rsidR="00914C61" w:rsidRPr="009B421F" w:rsidRDefault="00914C61" w:rsidP="002B3F6B">
      <w:pPr>
        <w:rPr>
          <w:rFonts w:ascii="Ubuntu" w:hAnsi="Ubuntu" w:cs="Segoe UI"/>
          <w:iCs/>
          <w:color w:val="000000" w:themeColor="text1"/>
          <w:sz w:val="20"/>
          <w:szCs w:val="20"/>
        </w:rPr>
      </w:pPr>
      <w:bookmarkStart w:id="0" w:name="_Hlk24715740"/>
    </w:p>
    <w:bookmarkEnd w:id="0"/>
    <w:p w14:paraId="761FA847" w14:textId="20819346" w:rsidR="004B5380" w:rsidRDefault="004B5380" w:rsidP="004B5380">
      <w:pPr>
        <w:rPr>
          <w:rFonts w:ascii="Ubuntu" w:hAnsi="Ubuntu" w:cs="Segoe UI"/>
          <w:i/>
          <w:color w:val="000000" w:themeColor="text1"/>
          <w:sz w:val="22"/>
        </w:rPr>
      </w:pPr>
      <w:r>
        <w:rPr>
          <w:rFonts w:ascii="Ubuntu" w:hAnsi="Ubuntu" w:cs="Segoe UI"/>
          <w:i/>
          <w:color w:val="000000" w:themeColor="text1"/>
          <w:sz w:val="22"/>
        </w:rPr>
        <w:t xml:space="preserve">Auf dem diesjährigen Branchenevent </w:t>
      </w:r>
      <w:r w:rsidRPr="004B5380">
        <w:rPr>
          <w:rFonts w:ascii="Ubuntu" w:hAnsi="Ubuntu" w:cs="Segoe UI"/>
          <w:i/>
          <w:color w:val="000000" w:themeColor="text1"/>
          <w:sz w:val="22"/>
        </w:rPr>
        <w:t xml:space="preserve">Innovation for Industry </w:t>
      </w:r>
      <w:r>
        <w:rPr>
          <w:rFonts w:ascii="Ubuntu" w:hAnsi="Ubuntu" w:cs="Segoe UI"/>
          <w:i/>
          <w:color w:val="000000" w:themeColor="text1"/>
          <w:sz w:val="22"/>
        </w:rPr>
        <w:t xml:space="preserve">präsentiert d.velop </w:t>
      </w:r>
      <w:r w:rsidR="007B1CDE">
        <w:rPr>
          <w:rFonts w:ascii="Ubuntu" w:hAnsi="Ubuntu" w:cs="Segoe UI"/>
          <w:i/>
          <w:color w:val="000000" w:themeColor="text1"/>
          <w:sz w:val="22"/>
        </w:rPr>
        <w:t xml:space="preserve">unter dem Motto #future </w:t>
      </w:r>
      <w:r>
        <w:rPr>
          <w:rFonts w:ascii="Ubuntu" w:hAnsi="Ubuntu" w:cs="Segoe UI"/>
          <w:i/>
          <w:color w:val="000000" w:themeColor="text1"/>
          <w:sz w:val="22"/>
        </w:rPr>
        <w:t>a</w:t>
      </w:r>
      <w:r w:rsidRPr="004B5380">
        <w:rPr>
          <w:rFonts w:ascii="Ubuntu" w:hAnsi="Ubuntu" w:cs="Segoe UI"/>
          <w:i/>
          <w:color w:val="000000" w:themeColor="text1"/>
          <w:sz w:val="22"/>
        </w:rPr>
        <w:t>m 21.</w:t>
      </w:r>
      <w:r w:rsidR="006958FC">
        <w:rPr>
          <w:rFonts w:ascii="Ubuntu" w:hAnsi="Ubuntu" w:cs="Segoe UI"/>
          <w:i/>
          <w:color w:val="000000" w:themeColor="text1"/>
          <w:sz w:val="22"/>
        </w:rPr>
        <w:t xml:space="preserve"> September </w:t>
      </w:r>
      <w:r w:rsidRPr="004B5380">
        <w:rPr>
          <w:rFonts w:ascii="Ubuntu" w:hAnsi="Ubuntu" w:cs="Segoe UI"/>
          <w:i/>
          <w:color w:val="000000" w:themeColor="text1"/>
          <w:sz w:val="22"/>
        </w:rPr>
        <w:t>2022</w:t>
      </w:r>
      <w:r w:rsidR="009803A8">
        <w:rPr>
          <w:rFonts w:ascii="Ubuntu" w:hAnsi="Ubuntu" w:cs="Segoe UI"/>
          <w:i/>
          <w:color w:val="000000" w:themeColor="text1"/>
          <w:sz w:val="22"/>
        </w:rPr>
        <w:t xml:space="preserve"> von </w:t>
      </w:r>
      <w:r w:rsidR="009803A8" w:rsidRPr="009803A8">
        <w:rPr>
          <w:rFonts w:ascii="Ubuntu" w:hAnsi="Ubuntu" w:cs="Segoe UI"/>
          <w:i/>
          <w:color w:val="000000" w:themeColor="text1"/>
          <w:sz w:val="22"/>
        </w:rPr>
        <w:t>09:00 bis 16:00 Uhr</w:t>
      </w:r>
      <w:r w:rsidRPr="004B5380">
        <w:rPr>
          <w:rFonts w:ascii="Ubuntu" w:hAnsi="Ubuntu" w:cs="Segoe UI"/>
          <w:i/>
          <w:color w:val="000000" w:themeColor="text1"/>
          <w:sz w:val="22"/>
        </w:rPr>
        <w:t xml:space="preserve"> </w:t>
      </w:r>
      <w:r>
        <w:rPr>
          <w:rFonts w:ascii="Ubuntu" w:hAnsi="Ubuntu" w:cs="Segoe UI"/>
          <w:i/>
          <w:color w:val="000000" w:themeColor="text1"/>
          <w:sz w:val="22"/>
        </w:rPr>
        <w:t xml:space="preserve">ein </w:t>
      </w:r>
      <w:r w:rsidR="000263E9">
        <w:rPr>
          <w:rFonts w:ascii="Ubuntu" w:hAnsi="Ubuntu" w:cs="Segoe UI"/>
          <w:i/>
          <w:color w:val="000000" w:themeColor="text1"/>
          <w:sz w:val="22"/>
        </w:rPr>
        <w:t>umfassendes und</w:t>
      </w:r>
      <w:r w:rsidR="00966511">
        <w:rPr>
          <w:rFonts w:ascii="Ubuntu" w:hAnsi="Ubuntu" w:cs="Segoe UI"/>
          <w:i/>
          <w:color w:val="000000" w:themeColor="text1"/>
          <w:sz w:val="22"/>
        </w:rPr>
        <w:t xml:space="preserve"> </w:t>
      </w:r>
      <w:r>
        <w:rPr>
          <w:rFonts w:ascii="Ubuntu" w:hAnsi="Ubuntu" w:cs="Segoe UI"/>
          <w:i/>
          <w:color w:val="000000" w:themeColor="text1"/>
          <w:sz w:val="22"/>
        </w:rPr>
        <w:t>informative</w:t>
      </w:r>
      <w:r w:rsidR="004E3805">
        <w:rPr>
          <w:rFonts w:ascii="Ubuntu" w:hAnsi="Ubuntu" w:cs="Segoe UI"/>
          <w:i/>
          <w:color w:val="000000" w:themeColor="text1"/>
          <w:sz w:val="22"/>
        </w:rPr>
        <w:t>s</w:t>
      </w:r>
      <w:r>
        <w:rPr>
          <w:rFonts w:ascii="Ubuntu" w:hAnsi="Ubuntu" w:cs="Segoe UI"/>
          <w:i/>
          <w:color w:val="000000" w:themeColor="text1"/>
          <w:sz w:val="22"/>
        </w:rPr>
        <w:t xml:space="preserve"> </w:t>
      </w:r>
      <w:r w:rsidR="00966511">
        <w:rPr>
          <w:rFonts w:ascii="Ubuntu" w:hAnsi="Ubuntu" w:cs="Segoe UI"/>
          <w:i/>
          <w:color w:val="000000" w:themeColor="text1"/>
          <w:sz w:val="22"/>
        </w:rPr>
        <w:t>Angebot</w:t>
      </w:r>
      <w:r w:rsidRPr="004B5380">
        <w:rPr>
          <w:rFonts w:ascii="Ubuntu" w:hAnsi="Ubuntu" w:cs="Segoe UI"/>
          <w:i/>
          <w:color w:val="000000" w:themeColor="text1"/>
          <w:sz w:val="22"/>
        </w:rPr>
        <w:t xml:space="preserve"> </w:t>
      </w:r>
      <w:r w:rsidR="004E3805">
        <w:rPr>
          <w:rFonts w:ascii="Ubuntu" w:hAnsi="Ubuntu" w:cs="Segoe UI"/>
          <w:i/>
          <w:color w:val="000000" w:themeColor="text1"/>
          <w:sz w:val="22"/>
        </w:rPr>
        <w:t>an</w:t>
      </w:r>
      <w:r w:rsidRPr="004B5380">
        <w:rPr>
          <w:rFonts w:ascii="Ubuntu" w:hAnsi="Ubuntu" w:cs="Segoe UI"/>
          <w:i/>
          <w:color w:val="000000" w:themeColor="text1"/>
          <w:sz w:val="22"/>
        </w:rPr>
        <w:t xml:space="preserve"> </w:t>
      </w:r>
      <w:r w:rsidR="002B7C1D">
        <w:rPr>
          <w:rFonts w:ascii="Ubuntu" w:hAnsi="Ubuntu" w:cs="Segoe UI"/>
          <w:i/>
          <w:color w:val="000000" w:themeColor="text1"/>
          <w:sz w:val="22"/>
        </w:rPr>
        <w:t xml:space="preserve">Keynotes, </w:t>
      </w:r>
      <w:r w:rsidRPr="004B5380">
        <w:rPr>
          <w:rFonts w:ascii="Ubuntu" w:hAnsi="Ubuntu" w:cs="Segoe UI"/>
          <w:i/>
          <w:color w:val="000000" w:themeColor="text1"/>
          <w:sz w:val="22"/>
        </w:rPr>
        <w:t xml:space="preserve">Praxisvorträgen, </w:t>
      </w:r>
      <w:r>
        <w:rPr>
          <w:rFonts w:ascii="Ubuntu" w:hAnsi="Ubuntu" w:cs="Segoe UI"/>
          <w:i/>
          <w:color w:val="000000" w:themeColor="text1"/>
          <w:sz w:val="22"/>
        </w:rPr>
        <w:t xml:space="preserve">Produktneuheiten </w:t>
      </w:r>
      <w:r w:rsidRPr="004B5380">
        <w:rPr>
          <w:rFonts w:ascii="Ubuntu" w:hAnsi="Ubuntu" w:cs="Segoe UI"/>
          <w:i/>
          <w:color w:val="000000" w:themeColor="text1"/>
          <w:sz w:val="22"/>
        </w:rPr>
        <w:t xml:space="preserve">und Trends für </w:t>
      </w:r>
      <w:r>
        <w:rPr>
          <w:rFonts w:ascii="Ubuntu" w:hAnsi="Ubuntu" w:cs="Segoe UI"/>
          <w:i/>
          <w:color w:val="000000" w:themeColor="text1"/>
          <w:sz w:val="22"/>
        </w:rPr>
        <w:t>die</w:t>
      </w:r>
      <w:r w:rsidRPr="004B5380">
        <w:rPr>
          <w:rFonts w:ascii="Ubuntu" w:hAnsi="Ubuntu" w:cs="Segoe UI"/>
          <w:i/>
          <w:color w:val="000000" w:themeColor="text1"/>
          <w:sz w:val="22"/>
        </w:rPr>
        <w:t xml:space="preserve"> Industriebranche.</w:t>
      </w:r>
    </w:p>
    <w:p w14:paraId="6A73E762" w14:textId="77777777" w:rsidR="00914C61" w:rsidRPr="007C17AE" w:rsidRDefault="00914C61" w:rsidP="002B3F6B">
      <w:pPr>
        <w:rPr>
          <w:rFonts w:ascii="Ubuntu" w:hAnsi="Ubuntu" w:cs="Segoe UI"/>
          <w:color w:val="000000" w:themeColor="text1"/>
          <w:sz w:val="20"/>
          <w:szCs w:val="20"/>
        </w:rPr>
      </w:pPr>
    </w:p>
    <w:p w14:paraId="7297A585" w14:textId="64605EFE" w:rsidR="007545E0" w:rsidRDefault="002B3F6B" w:rsidP="00D74E2C">
      <w:pPr>
        <w:rPr>
          <w:rFonts w:ascii="Ubuntu" w:hAnsi="Ubuntu" w:cs="Segoe UI"/>
          <w:color w:val="000000" w:themeColor="text1"/>
          <w:sz w:val="20"/>
          <w:szCs w:val="20"/>
        </w:rPr>
      </w:pPr>
      <w:r w:rsidRPr="007C17AE">
        <w:rPr>
          <w:rFonts w:ascii="Ubuntu" w:hAnsi="Ubuntu" w:cs="Segoe UI"/>
          <w:b/>
          <w:color w:val="000000" w:themeColor="text1"/>
          <w:sz w:val="20"/>
          <w:szCs w:val="20"/>
        </w:rPr>
        <w:t>(Gescher</w:t>
      </w:r>
      <w:r w:rsidR="006A1A09" w:rsidRPr="007C17AE">
        <w:rPr>
          <w:rFonts w:ascii="Ubuntu" w:hAnsi="Ubuntu" w:cs="Segoe UI"/>
          <w:b/>
          <w:color w:val="000000" w:themeColor="text1"/>
          <w:sz w:val="20"/>
          <w:szCs w:val="20"/>
        </w:rPr>
        <w:t>,</w:t>
      </w:r>
      <w:r w:rsidR="007D3409" w:rsidRPr="007C17AE">
        <w:rPr>
          <w:rFonts w:ascii="Ubuntu" w:hAnsi="Ubuntu" w:cs="Segoe UI"/>
          <w:b/>
          <w:color w:val="000000" w:themeColor="text1"/>
          <w:sz w:val="20"/>
          <w:szCs w:val="20"/>
        </w:rPr>
        <w:t xml:space="preserve"> </w:t>
      </w:r>
      <w:r w:rsidR="00D47289">
        <w:rPr>
          <w:rFonts w:ascii="Ubuntu" w:hAnsi="Ubuntu" w:cs="Segoe UI"/>
          <w:b/>
          <w:color w:val="000000" w:themeColor="text1"/>
          <w:sz w:val="20"/>
          <w:szCs w:val="20"/>
        </w:rPr>
        <w:t>1</w:t>
      </w:r>
      <w:r w:rsidR="00914C61">
        <w:rPr>
          <w:rFonts w:ascii="Ubuntu" w:hAnsi="Ubuntu" w:cs="Segoe UI"/>
          <w:b/>
          <w:color w:val="000000" w:themeColor="text1"/>
          <w:sz w:val="20"/>
          <w:szCs w:val="20"/>
        </w:rPr>
        <w:t xml:space="preserve">. </w:t>
      </w:r>
      <w:r w:rsidR="00D47289">
        <w:rPr>
          <w:rFonts w:ascii="Ubuntu" w:hAnsi="Ubuntu" w:cs="Segoe UI"/>
          <w:b/>
          <w:color w:val="000000" w:themeColor="text1"/>
          <w:sz w:val="20"/>
          <w:szCs w:val="20"/>
        </w:rPr>
        <w:t>September</w:t>
      </w:r>
      <w:r w:rsidR="009C3620">
        <w:rPr>
          <w:rFonts w:ascii="Ubuntu" w:hAnsi="Ubuntu" w:cs="Segoe UI"/>
          <w:b/>
          <w:color w:val="000000" w:themeColor="text1"/>
          <w:sz w:val="20"/>
          <w:szCs w:val="20"/>
        </w:rPr>
        <w:t xml:space="preserve"> </w:t>
      </w:r>
      <w:r w:rsidRPr="007C17AE">
        <w:rPr>
          <w:rFonts w:ascii="Ubuntu" w:hAnsi="Ubuntu" w:cs="Segoe UI"/>
          <w:b/>
          <w:color w:val="000000" w:themeColor="text1"/>
          <w:sz w:val="20"/>
          <w:szCs w:val="20"/>
        </w:rPr>
        <w:t>20</w:t>
      </w:r>
      <w:r w:rsidR="00E04051" w:rsidRPr="007C17AE">
        <w:rPr>
          <w:rFonts w:ascii="Ubuntu" w:hAnsi="Ubuntu" w:cs="Segoe UI"/>
          <w:b/>
          <w:color w:val="000000" w:themeColor="text1"/>
          <w:sz w:val="20"/>
          <w:szCs w:val="20"/>
        </w:rPr>
        <w:t>2</w:t>
      </w:r>
      <w:r w:rsidR="003559EC" w:rsidRPr="007C17AE">
        <w:rPr>
          <w:rFonts w:ascii="Ubuntu" w:hAnsi="Ubuntu" w:cs="Segoe UI"/>
          <w:b/>
          <w:color w:val="000000" w:themeColor="text1"/>
          <w:sz w:val="20"/>
          <w:szCs w:val="20"/>
        </w:rPr>
        <w:t>2</w:t>
      </w:r>
      <w:r w:rsidRPr="007C17AE">
        <w:rPr>
          <w:rFonts w:ascii="Ubuntu" w:hAnsi="Ubuntu" w:cs="Segoe UI"/>
          <w:b/>
          <w:color w:val="000000" w:themeColor="text1"/>
          <w:sz w:val="20"/>
          <w:szCs w:val="20"/>
        </w:rPr>
        <w:t>)</w:t>
      </w:r>
      <w:r w:rsidR="007D3409" w:rsidRPr="007C17AE">
        <w:rPr>
          <w:rFonts w:ascii="Ubuntu" w:hAnsi="Ubuntu" w:cs="Segoe UI"/>
          <w:color w:val="000000" w:themeColor="text1"/>
          <w:sz w:val="20"/>
          <w:szCs w:val="20"/>
        </w:rPr>
        <w:t xml:space="preserve"> </w:t>
      </w:r>
      <w:r w:rsidR="00966511">
        <w:rPr>
          <w:rFonts w:ascii="Ubuntu" w:hAnsi="Ubuntu" w:cs="Segoe UI"/>
          <w:color w:val="000000" w:themeColor="text1"/>
          <w:sz w:val="20"/>
          <w:szCs w:val="20"/>
        </w:rPr>
        <w:t xml:space="preserve">Innovation for </w:t>
      </w:r>
      <w:r w:rsidR="003C6991">
        <w:rPr>
          <w:rFonts w:ascii="Ubuntu" w:hAnsi="Ubuntu" w:cs="Segoe UI"/>
          <w:color w:val="000000" w:themeColor="text1"/>
          <w:sz w:val="20"/>
          <w:szCs w:val="20"/>
        </w:rPr>
        <w:t>I</w:t>
      </w:r>
      <w:r w:rsidR="00966511">
        <w:rPr>
          <w:rFonts w:ascii="Ubuntu" w:hAnsi="Ubuntu" w:cs="Segoe UI"/>
          <w:color w:val="000000" w:themeColor="text1"/>
          <w:sz w:val="20"/>
          <w:szCs w:val="20"/>
        </w:rPr>
        <w:t>ndustry, d</w:t>
      </w:r>
      <w:r w:rsidR="000263E9">
        <w:rPr>
          <w:rFonts w:ascii="Ubuntu" w:hAnsi="Ubuntu" w:cs="Segoe UI"/>
          <w:color w:val="000000" w:themeColor="text1"/>
          <w:sz w:val="20"/>
          <w:szCs w:val="20"/>
        </w:rPr>
        <w:t>as</w:t>
      </w:r>
      <w:r w:rsidR="00966511">
        <w:rPr>
          <w:rFonts w:ascii="Ubuntu" w:hAnsi="Ubuntu" w:cs="Segoe UI"/>
          <w:color w:val="000000" w:themeColor="text1"/>
          <w:sz w:val="20"/>
          <w:szCs w:val="20"/>
        </w:rPr>
        <w:t xml:space="preserve"> d.velop Event für Untern</w:t>
      </w:r>
      <w:r w:rsidR="008B7DC0">
        <w:rPr>
          <w:rFonts w:ascii="Ubuntu" w:hAnsi="Ubuntu" w:cs="Segoe UI"/>
          <w:color w:val="000000" w:themeColor="text1"/>
          <w:sz w:val="20"/>
          <w:szCs w:val="20"/>
        </w:rPr>
        <w:t>e</w:t>
      </w:r>
      <w:r w:rsidR="00966511">
        <w:rPr>
          <w:rFonts w:ascii="Ubuntu" w:hAnsi="Ubuntu" w:cs="Segoe UI"/>
          <w:color w:val="000000" w:themeColor="text1"/>
          <w:sz w:val="20"/>
          <w:szCs w:val="20"/>
        </w:rPr>
        <w:t>hmen der Fertigungsbranche</w:t>
      </w:r>
      <w:r w:rsidR="00A61DDF">
        <w:rPr>
          <w:rFonts w:ascii="Ubuntu" w:hAnsi="Ubuntu" w:cs="Segoe UI"/>
          <w:color w:val="000000" w:themeColor="text1"/>
          <w:sz w:val="20"/>
          <w:szCs w:val="20"/>
        </w:rPr>
        <w:t>,</w:t>
      </w:r>
      <w:r w:rsidR="00966511">
        <w:rPr>
          <w:rFonts w:ascii="Ubuntu" w:hAnsi="Ubuntu" w:cs="Segoe UI"/>
          <w:color w:val="000000" w:themeColor="text1"/>
          <w:sz w:val="20"/>
          <w:szCs w:val="20"/>
        </w:rPr>
        <w:t xml:space="preserve"> ste</w:t>
      </w:r>
      <w:r w:rsidR="00A61DDF">
        <w:rPr>
          <w:rFonts w:ascii="Ubuntu" w:hAnsi="Ubuntu" w:cs="Segoe UI"/>
          <w:color w:val="000000" w:themeColor="text1"/>
          <w:sz w:val="20"/>
          <w:szCs w:val="20"/>
        </w:rPr>
        <w:t>h</w:t>
      </w:r>
      <w:r w:rsidR="00966511">
        <w:rPr>
          <w:rFonts w:ascii="Ubuntu" w:hAnsi="Ubuntu" w:cs="Segoe UI"/>
          <w:color w:val="000000" w:themeColor="text1"/>
          <w:sz w:val="20"/>
          <w:szCs w:val="20"/>
        </w:rPr>
        <w:t>t in dies</w:t>
      </w:r>
      <w:r w:rsidR="008B7DC0">
        <w:rPr>
          <w:rFonts w:ascii="Ubuntu" w:hAnsi="Ubuntu" w:cs="Segoe UI"/>
          <w:color w:val="000000" w:themeColor="text1"/>
          <w:sz w:val="20"/>
          <w:szCs w:val="20"/>
        </w:rPr>
        <w:t>e</w:t>
      </w:r>
      <w:r w:rsidR="00966511">
        <w:rPr>
          <w:rFonts w:ascii="Ubuntu" w:hAnsi="Ubuntu" w:cs="Segoe UI"/>
          <w:color w:val="000000" w:themeColor="text1"/>
          <w:sz w:val="20"/>
          <w:szCs w:val="20"/>
        </w:rPr>
        <w:t xml:space="preserve">m </w:t>
      </w:r>
      <w:r w:rsidR="00A61DDF">
        <w:rPr>
          <w:rFonts w:ascii="Ubuntu" w:hAnsi="Ubuntu" w:cs="Segoe UI"/>
          <w:color w:val="000000" w:themeColor="text1"/>
          <w:sz w:val="20"/>
          <w:szCs w:val="20"/>
        </w:rPr>
        <w:t>J</w:t>
      </w:r>
      <w:r w:rsidR="00966511">
        <w:rPr>
          <w:rFonts w:ascii="Ubuntu" w:hAnsi="Ubuntu" w:cs="Segoe UI"/>
          <w:color w:val="000000" w:themeColor="text1"/>
          <w:sz w:val="20"/>
          <w:szCs w:val="20"/>
        </w:rPr>
        <w:t xml:space="preserve">ahr unter dem Motto </w:t>
      </w:r>
      <w:r w:rsidR="006C3D8E" w:rsidRPr="007545E0">
        <w:rPr>
          <w:rFonts w:ascii="Ubuntu" w:hAnsi="Ubuntu" w:cs="Segoe UI"/>
          <w:color w:val="000000" w:themeColor="text1"/>
          <w:sz w:val="20"/>
          <w:szCs w:val="20"/>
        </w:rPr>
        <w:t>#future</w:t>
      </w:r>
      <w:r w:rsidR="008B7DC0">
        <w:rPr>
          <w:rFonts w:ascii="Ubuntu" w:hAnsi="Ubuntu" w:cs="Segoe UI"/>
          <w:color w:val="000000" w:themeColor="text1"/>
          <w:sz w:val="20"/>
          <w:szCs w:val="20"/>
        </w:rPr>
        <w:t xml:space="preserve">. </w:t>
      </w:r>
      <w:r w:rsidR="00556EC5">
        <w:rPr>
          <w:rFonts w:ascii="Ubuntu" w:hAnsi="Ubuntu" w:cs="Segoe UI"/>
          <w:color w:val="000000" w:themeColor="text1"/>
          <w:sz w:val="20"/>
          <w:szCs w:val="20"/>
        </w:rPr>
        <w:t>Erwarten dürfen Teilnehmer</w:t>
      </w:r>
      <w:r w:rsidR="006F395B">
        <w:rPr>
          <w:rFonts w:ascii="Ubuntu" w:hAnsi="Ubuntu" w:cs="Segoe UI"/>
          <w:color w:val="000000" w:themeColor="text1"/>
          <w:sz w:val="20"/>
          <w:szCs w:val="20"/>
        </w:rPr>
        <w:t>innen und Teilnehmer</w:t>
      </w:r>
      <w:r w:rsidR="00556EC5">
        <w:rPr>
          <w:rFonts w:ascii="Ubuntu" w:hAnsi="Ubuntu" w:cs="Segoe UI"/>
          <w:color w:val="000000" w:themeColor="text1"/>
          <w:sz w:val="20"/>
          <w:szCs w:val="20"/>
        </w:rPr>
        <w:t xml:space="preserve"> </w:t>
      </w:r>
      <w:r w:rsidR="000263E9">
        <w:rPr>
          <w:rFonts w:ascii="Ubuntu" w:hAnsi="Ubuntu" w:cs="Segoe UI"/>
          <w:color w:val="000000" w:themeColor="text1"/>
          <w:sz w:val="20"/>
          <w:szCs w:val="20"/>
        </w:rPr>
        <w:t>im digitalen Live-Stream</w:t>
      </w:r>
      <w:r w:rsidR="008B7DC0">
        <w:rPr>
          <w:rFonts w:ascii="Ubuntu" w:hAnsi="Ubuntu" w:cs="Segoe UI"/>
          <w:color w:val="000000" w:themeColor="text1"/>
          <w:sz w:val="20"/>
          <w:szCs w:val="20"/>
        </w:rPr>
        <w:t xml:space="preserve"> </w:t>
      </w:r>
      <w:r w:rsidR="00A61143">
        <w:rPr>
          <w:rFonts w:ascii="Ubuntu" w:hAnsi="Ubuntu" w:cs="Segoe UI"/>
          <w:color w:val="000000" w:themeColor="text1"/>
          <w:sz w:val="20"/>
          <w:szCs w:val="20"/>
        </w:rPr>
        <w:t>i</w:t>
      </w:r>
      <w:r w:rsidR="0017066B">
        <w:rPr>
          <w:rFonts w:ascii="Ubuntu" w:hAnsi="Ubuntu" w:cs="Segoe UI"/>
          <w:color w:val="000000" w:themeColor="text1"/>
          <w:sz w:val="20"/>
          <w:szCs w:val="20"/>
        </w:rPr>
        <w:t xml:space="preserve">nspirierende </w:t>
      </w:r>
      <w:r w:rsidR="008B7DC0" w:rsidRPr="008B7DC0">
        <w:rPr>
          <w:rFonts w:ascii="Ubuntu" w:hAnsi="Ubuntu" w:cs="Segoe UI"/>
          <w:color w:val="000000" w:themeColor="text1"/>
          <w:sz w:val="20"/>
          <w:szCs w:val="20"/>
        </w:rPr>
        <w:t>Keynotes, Praxisvorträge</w:t>
      </w:r>
      <w:r w:rsidR="00556EC5">
        <w:rPr>
          <w:rFonts w:ascii="Ubuntu" w:hAnsi="Ubuntu" w:cs="Segoe UI"/>
          <w:color w:val="000000" w:themeColor="text1"/>
          <w:sz w:val="20"/>
          <w:szCs w:val="20"/>
        </w:rPr>
        <w:t xml:space="preserve"> </w:t>
      </w:r>
      <w:r w:rsidR="009803A8">
        <w:rPr>
          <w:rFonts w:ascii="Ubuntu" w:hAnsi="Ubuntu" w:cs="Segoe UI"/>
          <w:color w:val="000000" w:themeColor="text1"/>
          <w:sz w:val="20"/>
          <w:szCs w:val="20"/>
        </w:rPr>
        <w:t xml:space="preserve">von d.velop Kunden </w:t>
      </w:r>
      <w:r w:rsidR="00556EC5">
        <w:rPr>
          <w:rFonts w:ascii="Ubuntu" w:hAnsi="Ubuntu" w:cs="Segoe UI"/>
          <w:color w:val="000000" w:themeColor="text1"/>
          <w:sz w:val="20"/>
          <w:szCs w:val="20"/>
        </w:rPr>
        <w:t xml:space="preserve">sowie </w:t>
      </w:r>
      <w:r w:rsidR="008B7DC0">
        <w:rPr>
          <w:rFonts w:ascii="Ubuntu" w:hAnsi="Ubuntu" w:cs="Segoe UI"/>
          <w:color w:val="000000" w:themeColor="text1"/>
          <w:sz w:val="20"/>
          <w:szCs w:val="20"/>
        </w:rPr>
        <w:t xml:space="preserve">Informationen zu </w:t>
      </w:r>
      <w:r w:rsidR="006F395B">
        <w:rPr>
          <w:rFonts w:ascii="Ubuntu" w:hAnsi="Ubuntu" w:cs="Segoe UI"/>
          <w:color w:val="000000" w:themeColor="text1"/>
          <w:sz w:val="20"/>
          <w:szCs w:val="20"/>
        </w:rPr>
        <w:t xml:space="preserve">Produktneuheiten </w:t>
      </w:r>
      <w:r w:rsidR="00481AF3">
        <w:rPr>
          <w:rFonts w:ascii="Ubuntu" w:hAnsi="Ubuntu" w:cs="Segoe UI"/>
          <w:color w:val="000000" w:themeColor="text1"/>
          <w:sz w:val="20"/>
          <w:szCs w:val="20"/>
        </w:rPr>
        <w:t xml:space="preserve">und </w:t>
      </w:r>
      <w:r w:rsidR="00D74E2C">
        <w:rPr>
          <w:rFonts w:ascii="Ubuntu" w:hAnsi="Ubuntu" w:cs="Segoe UI"/>
          <w:color w:val="000000" w:themeColor="text1"/>
          <w:sz w:val="20"/>
          <w:szCs w:val="20"/>
        </w:rPr>
        <w:t xml:space="preserve">hilfreiche </w:t>
      </w:r>
      <w:r w:rsidR="008B7DC0" w:rsidRPr="008B7DC0">
        <w:rPr>
          <w:rFonts w:ascii="Ubuntu" w:hAnsi="Ubuntu" w:cs="Segoe UI"/>
          <w:color w:val="000000" w:themeColor="text1"/>
          <w:sz w:val="20"/>
          <w:szCs w:val="20"/>
        </w:rPr>
        <w:t>Trend</w:t>
      </w:r>
      <w:r w:rsidR="00D74E2C">
        <w:rPr>
          <w:rFonts w:ascii="Ubuntu" w:hAnsi="Ubuntu" w:cs="Segoe UI"/>
          <w:color w:val="000000" w:themeColor="text1"/>
          <w:sz w:val="20"/>
          <w:szCs w:val="20"/>
        </w:rPr>
        <w:t xml:space="preserve">analysen. Ziel der Veranstaltung am 21. September 2022 ist es, </w:t>
      </w:r>
      <w:r w:rsidR="006F395B">
        <w:rPr>
          <w:rFonts w:ascii="Ubuntu" w:hAnsi="Ubuntu" w:cs="Segoe UI"/>
          <w:color w:val="000000" w:themeColor="text1"/>
          <w:sz w:val="20"/>
          <w:szCs w:val="20"/>
        </w:rPr>
        <w:t xml:space="preserve">Unternehmen </w:t>
      </w:r>
      <w:r w:rsidR="000263E9">
        <w:rPr>
          <w:rFonts w:ascii="Ubuntu" w:hAnsi="Ubuntu" w:cs="Segoe UI"/>
          <w:color w:val="000000" w:themeColor="text1"/>
          <w:sz w:val="20"/>
          <w:szCs w:val="20"/>
        </w:rPr>
        <w:t>werthaltige</w:t>
      </w:r>
      <w:r w:rsidR="00D74E2C">
        <w:rPr>
          <w:rFonts w:ascii="Ubuntu" w:hAnsi="Ubuntu" w:cs="Segoe UI"/>
          <w:color w:val="000000" w:themeColor="text1"/>
          <w:sz w:val="20"/>
          <w:szCs w:val="20"/>
        </w:rPr>
        <w:t xml:space="preserve"> Impulse für </w:t>
      </w:r>
      <w:r w:rsidR="006F395B">
        <w:rPr>
          <w:rFonts w:ascii="Ubuntu" w:hAnsi="Ubuntu" w:cs="Segoe UI"/>
          <w:color w:val="000000" w:themeColor="text1"/>
          <w:sz w:val="20"/>
          <w:szCs w:val="20"/>
        </w:rPr>
        <w:t xml:space="preserve">ihre </w:t>
      </w:r>
      <w:r w:rsidR="006C3D8E" w:rsidRPr="007545E0">
        <w:rPr>
          <w:rFonts w:ascii="Ubuntu" w:hAnsi="Ubuntu" w:cs="Segoe UI"/>
          <w:color w:val="000000" w:themeColor="text1"/>
          <w:sz w:val="20"/>
          <w:szCs w:val="20"/>
        </w:rPr>
        <w:t xml:space="preserve">digitale Roadmap </w:t>
      </w:r>
      <w:r w:rsidR="00481AF3">
        <w:rPr>
          <w:rFonts w:ascii="Ubuntu" w:hAnsi="Ubuntu" w:cs="Segoe UI"/>
          <w:color w:val="000000" w:themeColor="text1"/>
          <w:sz w:val="20"/>
          <w:szCs w:val="20"/>
        </w:rPr>
        <w:t>an die Hand zu geben</w:t>
      </w:r>
      <w:r w:rsidR="009803A8">
        <w:rPr>
          <w:rFonts w:ascii="Ubuntu" w:hAnsi="Ubuntu" w:cs="Segoe UI"/>
          <w:color w:val="000000" w:themeColor="text1"/>
          <w:sz w:val="20"/>
          <w:szCs w:val="20"/>
        </w:rPr>
        <w:t xml:space="preserve">, um </w:t>
      </w:r>
      <w:r w:rsidR="00D911A5">
        <w:rPr>
          <w:rFonts w:ascii="Ubuntu" w:hAnsi="Ubuntu" w:cs="Segoe UI"/>
          <w:color w:val="000000" w:themeColor="text1"/>
          <w:sz w:val="20"/>
          <w:szCs w:val="20"/>
        </w:rPr>
        <w:t xml:space="preserve">damit </w:t>
      </w:r>
      <w:r w:rsidR="009803A8">
        <w:rPr>
          <w:rFonts w:ascii="Ubuntu" w:hAnsi="Ubuntu" w:cs="Segoe UI"/>
          <w:color w:val="000000" w:themeColor="text1"/>
          <w:sz w:val="20"/>
          <w:szCs w:val="20"/>
        </w:rPr>
        <w:t xml:space="preserve">die eigene Zukunft erfolgreich </w:t>
      </w:r>
      <w:r w:rsidR="006F395B">
        <w:rPr>
          <w:rFonts w:ascii="Ubuntu" w:hAnsi="Ubuntu" w:cs="Segoe UI"/>
          <w:color w:val="000000" w:themeColor="text1"/>
          <w:sz w:val="20"/>
          <w:szCs w:val="20"/>
        </w:rPr>
        <w:t xml:space="preserve">zu </w:t>
      </w:r>
      <w:r w:rsidR="009803A8">
        <w:rPr>
          <w:rFonts w:ascii="Ubuntu" w:hAnsi="Ubuntu" w:cs="Segoe UI"/>
          <w:color w:val="000000" w:themeColor="text1"/>
          <w:sz w:val="20"/>
          <w:szCs w:val="20"/>
        </w:rPr>
        <w:t xml:space="preserve">gestalten. </w:t>
      </w:r>
    </w:p>
    <w:p w14:paraId="5F58C500" w14:textId="47F18FB9" w:rsidR="007545E0" w:rsidRDefault="007545E0" w:rsidP="00656E97">
      <w:pPr>
        <w:rPr>
          <w:rFonts w:ascii="Ubuntu" w:hAnsi="Ubuntu" w:cs="Segoe UI"/>
          <w:color w:val="000000" w:themeColor="text1"/>
          <w:sz w:val="20"/>
          <w:szCs w:val="20"/>
        </w:rPr>
      </w:pPr>
    </w:p>
    <w:p w14:paraId="19239AA7" w14:textId="4769FC92" w:rsidR="00D74E2C" w:rsidRPr="00D74E2C" w:rsidRDefault="0093737A" w:rsidP="00656E97">
      <w:pPr>
        <w:rPr>
          <w:rFonts w:ascii="Ubuntu" w:hAnsi="Ubuntu" w:cs="Segoe UI"/>
          <w:b/>
          <w:bCs/>
          <w:color w:val="000000" w:themeColor="text1"/>
          <w:sz w:val="20"/>
          <w:szCs w:val="20"/>
        </w:rPr>
      </w:pPr>
      <w:r>
        <w:rPr>
          <w:rFonts w:ascii="Ubuntu" w:hAnsi="Ubuntu" w:cs="Segoe UI"/>
          <w:b/>
          <w:bCs/>
          <w:color w:val="000000" w:themeColor="text1"/>
          <w:sz w:val="20"/>
          <w:szCs w:val="20"/>
        </w:rPr>
        <w:t xml:space="preserve">Impulse </w:t>
      </w:r>
      <w:r w:rsidR="000263E9">
        <w:rPr>
          <w:rFonts w:ascii="Ubuntu" w:hAnsi="Ubuntu" w:cs="Segoe UI"/>
          <w:b/>
          <w:bCs/>
          <w:color w:val="000000" w:themeColor="text1"/>
          <w:sz w:val="20"/>
          <w:szCs w:val="20"/>
        </w:rPr>
        <w:t>aus dem Sil</w:t>
      </w:r>
      <w:r w:rsidR="00FE54CB">
        <w:rPr>
          <w:rFonts w:ascii="Ubuntu" w:hAnsi="Ubuntu" w:cs="Segoe UI"/>
          <w:b/>
          <w:bCs/>
          <w:color w:val="000000" w:themeColor="text1"/>
          <w:sz w:val="20"/>
          <w:szCs w:val="20"/>
        </w:rPr>
        <w:t>i</w:t>
      </w:r>
      <w:r w:rsidR="000263E9">
        <w:rPr>
          <w:rFonts w:ascii="Ubuntu" w:hAnsi="Ubuntu" w:cs="Segoe UI"/>
          <w:b/>
          <w:bCs/>
          <w:color w:val="000000" w:themeColor="text1"/>
          <w:sz w:val="20"/>
          <w:szCs w:val="20"/>
        </w:rPr>
        <w:t>con Valley</w:t>
      </w:r>
    </w:p>
    <w:p w14:paraId="0147683B" w14:textId="77777777" w:rsidR="00D74E2C" w:rsidRDefault="00D74E2C" w:rsidP="00656E97">
      <w:pPr>
        <w:rPr>
          <w:rFonts w:ascii="Ubuntu" w:hAnsi="Ubuntu" w:cs="Segoe UI"/>
          <w:color w:val="000000" w:themeColor="text1"/>
          <w:sz w:val="20"/>
          <w:szCs w:val="20"/>
        </w:rPr>
      </w:pPr>
    </w:p>
    <w:p w14:paraId="1B59B97F" w14:textId="465CAADD" w:rsidR="007545E0" w:rsidRDefault="007545E0" w:rsidP="007545E0">
      <w:pPr>
        <w:rPr>
          <w:rFonts w:ascii="Ubuntu" w:hAnsi="Ubuntu" w:cs="Segoe UI"/>
          <w:color w:val="000000" w:themeColor="text1"/>
          <w:sz w:val="20"/>
          <w:szCs w:val="20"/>
        </w:rPr>
      </w:pPr>
      <w:r w:rsidRPr="007545E0">
        <w:rPr>
          <w:rFonts w:ascii="Ubuntu" w:hAnsi="Ubuntu" w:cs="Segoe UI"/>
          <w:color w:val="000000" w:themeColor="text1"/>
          <w:sz w:val="20"/>
          <w:szCs w:val="20"/>
        </w:rPr>
        <w:t>Sebastian Evers (Vorstand</w:t>
      </w:r>
      <w:r w:rsidR="00C92D8B">
        <w:rPr>
          <w:rFonts w:ascii="Ubuntu" w:hAnsi="Ubuntu" w:cs="Segoe UI"/>
          <w:color w:val="000000" w:themeColor="text1"/>
          <w:sz w:val="20"/>
          <w:szCs w:val="20"/>
        </w:rPr>
        <w:t xml:space="preserve"> von</w:t>
      </w:r>
      <w:r w:rsidRPr="007545E0">
        <w:rPr>
          <w:rFonts w:ascii="Ubuntu" w:hAnsi="Ubuntu" w:cs="Segoe UI"/>
          <w:color w:val="000000" w:themeColor="text1"/>
          <w:sz w:val="20"/>
          <w:szCs w:val="20"/>
        </w:rPr>
        <w:t xml:space="preserve"> d.velop) </w:t>
      </w:r>
      <w:r w:rsidR="00091905">
        <w:rPr>
          <w:rFonts w:ascii="Ubuntu" w:hAnsi="Ubuntu" w:cs="Segoe UI"/>
          <w:color w:val="000000" w:themeColor="text1"/>
          <w:sz w:val="20"/>
          <w:szCs w:val="20"/>
        </w:rPr>
        <w:t xml:space="preserve">und </w:t>
      </w:r>
      <w:r w:rsidRPr="007545E0">
        <w:rPr>
          <w:rFonts w:ascii="Ubuntu" w:hAnsi="Ubuntu" w:cs="Segoe UI"/>
          <w:color w:val="000000" w:themeColor="text1"/>
          <w:sz w:val="20"/>
          <w:szCs w:val="20"/>
        </w:rPr>
        <w:t>Marcel Brünen (Market Director Manufacturing</w:t>
      </w:r>
      <w:r w:rsidR="00C92D8B">
        <w:rPr>
          <w:rFonts w:ascii="Ubuntu" w:hAnsi="Ubuntu" w:cs="Segoe UI"/>
          <w:color w:val="000000" w:themeColor="text1"/>
          <w:sz w:val="20"/>
          <w:szCs w:val="20"/>
        </w:rPr>
        <w:t xml:space="preserve"> von d.velop</w:t>
      </w:r>
      <w:r w:rsidRPr="007545E0">
        <w:rPr>
          <w:rFonts w:ascii="Ubuntu" w:hAnsi="Ubuntu" w:cs="Segoe UI"/>
          <w:color w:val="000000" w:themeColor="text1"/>
          <w:sz w:val="20"/>
          <w:szCs w:val="20"/>
        </w:rPr>
        <w:t>) geben zu</w:t>
      </w:r>
      <w:r w:rsidR="00091905">
        <w:rPr>
          <w:rFonts w:ascii="Ubuntu" w:hAnsi="Ubuntu" w:cs="Segoe UI"/>
          <w:color w:val="000000" w:themeColor="text1"/>
          <w:sz w:val="20"/>
          <w:szCs w:val="20"/>
        </w:rPr>
        <w:t xml:space="preserve">m Auftakt der Veranstaltung einen Überblick über </w:t>
      </w:r>
      <w:r w:rsidR="009803A8">
        <w:rPr>
          <w:rFonts w:ascii="Ubuntu" w:hAnsi="Ubuntu" w:cs="Segoe UI"/>
          <w:color w:val="000000" w:themeColor="text1"/>
          <w:sz w:val="20"/>
          <w:szCs w:val="20"/>
        </w:rPr>
        <w:t xml:space="preserve">kommende </w:t>
      </w:r>
      <w:r w:rsidRPr="007545E0">
        <w:rPr>
          <w:rFonts w:ascii="Ubuntu" w:hAnsi="Ubuntu" w:cs="Segoe UI"/>
          <w:color w:val="000000" w:themeColor="text1"/>
          <w:sz w:val="20"/>
          <w:szCs w:val="20"/>
        </w:rPr>
        <w:t>Innovationen</w:t>
      </w:r>
      <w:r w:rsidR="00C92D8B">
        <w:rPr>
          <w:rFonts w:ascii="Ubuntu" w:hAnsi="Ubuntu" w:cs="Segoe UI"/>
          <w:color w:val="000000" w:themeColor="text1"/>
          <w:sz w:val="20"/>
          <w:szCs w:val="20"/>
        </w:rPr>
        <w:t xml:space="preserve"> und </w:t>
      </w:r>
      <w:r w:rsidRPr="007545E0">
        <w:rPr>
          <w:rFonts w:ascii="Ubuntu" w:hAnsi="Ubuntu" w:cs="Segoe UI"/>
          <w:color w:val="000000" w:themeColor="text1"/>
          <w:sz w:val="20"/>
          <w:szCs w:val="20"/>
        </w:rPr>
        <w:t xml:space="preserve">berichten über Trends und </w:t>
      </w:r>
      <w:r w:rsidR="0093737A">
        <w:rPr>
          <w:rFonts w:ascii="Ubuntu" w:hAnsi="Ubuntu" w:cs="Segoe UI"/>
          <w:color w:val="000000" w:themeColor="text1"/>
          <w:sz w:val="20"/>
          <w:szCs w:val="20"/>
        </w:rPr>
        <w:t xml:space="preserve">die </w:t>
      </w:r>
      <w:r w:rsidRPr="007545E0">
        <w:rPr>
          <w:rFonts w:ascii="Ubuntu" w:hAnsi="Ubuntu" w:cs="Segoe UI"/>
          <w:color w:val="000000" w:themeColor="text1"/>
          <w:sz w:val="20"/>
          <w:szCs w:val="20"/>
        </w:rPr>
        <w:t>Themen, die Branche und Markt bewegen.</w:t>
      </w:r>
    </w:p>
    <w:p w14:paraId="2C1A32F5" w14:textId="77777777" w:rsidR="00091905" w:rsidRPr="007545E0" w:rsidRDefault="00091905" w:rsidP="007545E0">
      <w:pPr>
        <w:rPr>
          <w:rFonts w:ascii="Ubuntu" w:hAnsi="Ubuntu" w:cs="Segoe UI"/>
          <w:color w:val="000000" w:themeColor="text1"/>
          <w:sz w:val="20"/>
          <w:szCs w:val="20"/>
        </w:rPr>
      </w:pPr>
    </w:p>
    <w:p w14:paraId="722663BE" w14:textId="0891F8B4" w:rsidR="00127985" w:rsidRDefault="00C92D8B" w:rsidP="00127985">
      <w:pPr>
        <w:rPr>
          <w:rFonts w:ascii="Ubuntu" w:hAnsi="Ubuntu" w:cs="Segoe UI"/>
          <w:color w:val="000000" w:themeColor="text1"/>
          <w:sz w:val="20"/>
          <w:szCs w:val="20"/>
        </w:rPr>
      </w:pPr>
      <w:r>
        <w:rPr>
          <w:rFonts w:ascii="Ubuntu" w:hAnsi="Ubuntu" w:cs="Segoe UI"/>
          <w:color w:val="000000" w:themeColor="text1"/>
          <w:sz w:val="20"/>
          <w:szCs w:val="20"/>
        </w:rPr>
        <w:t>Ein</w:t>
      </w:r>
      <w:r w:rsidR="00DD0CD0">
        <w:rPr>
          <w:rFonts w:ascii="Ubuntu" w:hAnsi="Ubuntu" w:cs="Segoe UI"/>
          <w:color w:val="000000" w:themeColor="text1"/>
          <w:sz w:val="20"/>
          <w:szCs w:val="20"/>
        </w:rPr>
        <w:t xml:space="preserve"> echtes</w:t>
      </w:r>
      <w:r>
        <w:rPr>
          <w:rFonts w:ascii="Ubuntu" w:hAnsi="Ubuntu" w:cs="Segoe UI"/>
          <w:color w:val="000000" w:themeColor="text1"/>
          <w:sz w:val="20"/>
          <w:szCs w:val="20"/>
        </w:rPr>
        <w:t xml:space="preserve"> Highlight ist die Keynote </w:t>
      </w:r>
      <w:r w:rsidRPr="007545E0">
        <w:rPr>
          <w:rFonts w:ascii="Ubuntu" w:hAnsi="Ubuntu" w:cs="Segoe UI"/>
          <w:color w:val="000000" w:themeColor="text1"/>
          <w:sz w:val="20"/>
          <w:szCs w:val="20"/>
        </w:rPr>
        <w:t xml:space="preserve">„Future Angst &amp; Future Hoffnung“ </w:t>
      </w:r>
      <w:r>
        <w:rPr>
          <w:rFonts w:ascii="Ubuntu" w:hAnsi="Ubuntu" w:cs="Segoe UI"/>
          <w:color w:val="000000" w:themeColor="text1"/>
          <w:sz w:val="20"/>
          <w:szCs w:val="20"/>
        </w:rPr>
        <w:t xml:space="preserve">von </w:t>
      </w:r>
      <w:r w:rsidR="007545E0" w:rsidRPr="007545E0">
        <w:rPr>
          <w:rFonts w:ascii="Ubuntu" w:hAnsi="Ubuntu" w:cs="Segoe UI"/>
          <w:color w:val="000000" w:themeColor="text1"/>
          <w:sz w:val="20"/>
          <w:szCs w:val="20"/>
        </w:rPr>
        <w:t>Dr. Mario Herger</w:t>
      </w:r>
      <w:r>
        <w:rPr>
          <w:rFonts w:ascii="Ubuntu" w:hAnsi="Ubuntu" w:cs="Segoe UI"/>
          <w:color w:val="000000" w:themeColor="text1"/>
          <w:sz w:val="20"/>
          <w:szCs w:val="20"/>
        </w:rPr>
        <w:t xml:space="preserve">, dem </w:t>
      </w:r>
      <w:r w:rsidRPr="007545E0">
        <w:rPr>
          <w:rFonts w:ascii="Ubuntu" w:hAnsi="Ubuntu" w:cs="Segoe UI"/>
          <w:color w:val="000000" w:themeColor="text1"/>
          <w:sz w:val="20"/>
          <w:szCs w:val="20"/>
        </w:rPr>
        <w:t>ehemalige</w:t>
      </w:r>
      <w:r w:rsidR="00436387">
        <w:rPr>
          <w:rFonts w:ascii="Ubuntu" w:hAnsi="Ubuntu" w:cs="Segoe UI"/>
          <w:color w:val="000000" w:themeColor="text1"/>
          <w:sz w:val="20"/>
          <w:szCs w:val="20"/>
        </w:rPr>
        <w:t>n</w:t>
      </w:r>
      <w:r w:rsidRPr="007545E0">
        <w:rPr>
          <w:rFonts w:ascii="Ubuntu" w:hAnsi="Ubuntu" w:cs="Segoe UI"/>
          <w:color w:val="000000" w:themeColor="text1"/>
          <w:sz w:val="20"/>
          <w:szCs w:val="20"/>
        </w:rPr>
        <w:t xml:space="preserve"> SAP-Entwicklungsleiter und Innovationsstratege</w:t>
      </w:r>
      <w:r>
        <w:rPr>
          <w:rFonts w:ascii="Ubuntu" w:hAnsi="Ubuntu" w:cs="Segoe UI"/>
          <w:color w:val="000000" w:themeColor="text1"/>
          <w:sz w:val="20"/>
          <w:szCs w:val="20"/>
        </w:rPr>
        <w:t xml:space="preserve">n. Heger </w:t>
      </w:r>
      <w:r w:rsidR="007545E0" w:rsidRPr="007545E0">
        <w:rPr>
          <w:rFonts w:ascii="Ubuntu" w:hAnsi="Ubuntu" w:cs="Segoe UI"/>
          <w:color w:val="000000" w:themeColor="text1"/>
          <w:sz w:val="20"/>
          <w:szCs w:val="20"/>
        </w:rPr>
        <w:t xml:space="preserve">lebt seit 2001 </w:t>
      </w:r>
      <w:r w:rsidR="00DD0CD0">
        <w:rPr>
          <w:rFonts w:ascii="Ubuntu" w:hAnsi="Ubuntu" w:cs="Segoe UI"/>
          <w:color w:val="000000" w:themeColor="text1"/>
          <w:sz w:val="20"/>
          <w:szCs w:val="20"/>
        </w:rPr>
        <w:t xml:space="preserve">als </w:t>
      </w:r>
      <w:r w:rsidR="00DD0CD0" w:rsidRPr="00F622CB">
        <w:rPr>
          <w:rFonts w:ascii="Ubuntu" w:hAnsi="Ubuntu" w:cs="Segoe UI"/>
          <w:color w:val="000000" w:themeColor="text1"/>
          <w:sz w:val="20"/>
          <w:szCs w:val="20"/>
        </w:rPr>
        <w:t xml:space="preserve">Buchautor und </w:t>
      </w:r>
      <w:r w:rsidR="00DD0CD0">
        <w:rPr>
          <w:rFonts w:ascii="Ubuntu" w:hAnsi="Ubuntu" w:cs="Segoe UI"/>
          <w:color w:val="000000" w:themeColor="text1"/>
          <w:sz w:val="20"/>
          <w:szCs w:val="20"/>
        </w:rPr>
        <w:t xml:space="preserve">Leiter </w:t>
      </w:r>
      <w:r w:rsidR="00DD0CD0" w:rsidRPr="00F622CB">
        <w:rPr>
          <w:rFonts w:ascii="Ubuntu" w:hAnsi="Ubuntu" w:cs="Segoe UI"/>
          <w:color w:val="000000" w:themeColor="text1"/>
          <w:sz w:val="20"/>
          <w:szCs w:val="20"/>
        </w:rPr>
        <w:t>d</w:t>
      </w:r>
      <w:r w:rsidR="00DD0CD0">
        <w:rPr>
          <w:rFonts w:ascii="Ubuntu" w:hAnsi="Ubuntu" w:cs="Segoe UI"/>
          <w:color w:val="000000" w:themeColor="text1"/>
          <w:sz w:val="20"/>
          <w:szCs w:val="20"/>
        </w:rPr>
        <w:t>e</w:t>
      </w:r>
      <w:r w:rsidR="00DD0CD0" w:rsidRPr="00F622CB">
        <w:rPr>
          <w:rFonts w:ascii="Ubuntu" w:hAnsi="Ubuntu" w:cs="Segoe UI"/>
          <w:color w:val="000000" w:themeColor="text1"/>
          <w:sz w:val="20"/>
          <w:szCs w:val="20"/>
        </w:rPr>
        <w:t>s Beratungsunternehmen</w:t>
      </w:r>
      <w:r w:rsidR="00DD0CD0">
        <w:rPr>
          <w:rFonts w:ascii="Ubuntu" w:hAnsi="Ubuntu" w:cs="Segoe UI"/>
          <w:color w:val="000000" w:themeColor="text1"/>
          <w:sz w:val="20"/>
          <w:szCs w:val="20"/>
        </w:rPr>
        <w:t>s</w:t>
      </w:r>
      <w:r w:rsidR="00DD0CD0" w:rsidRPr="00F622CB">
        <w:rPr>
          <w:rFonts w:ascii="Ubuntu" w:hAnsi="Ubuntu" w:cs="Segoe UI"/>
          <w:color w:val="000000" w:themeColor="text1"/>
          <w:sz w:val="20"/>
          <w:szCs w:val="20"/>
        </w:rPr>
        <w:t xml:space="preserve"> Enterprise Garage Consultancy</w:t>
      </w:r>
      <w:r w:rsidR="00DD0CD0" w:rsidRPr="007545E0">
        <w:rPr>
          <w:rFonts w:ascii="Ubuntu" w:hAnsi="Ubuntu" w:cs="Segoe UI"/>
          <w:color w:val="000000" w:themeColor="text1"/>
          <w:sz w:val="20"/>
          <w:szCs w:val="20"/>
        </w:rPr>
        <w:t xml:space="preserve"> </w:t>
      </w:r>
      <w:r w:rsidR="007545E0" w:rsidRPr="007545E0">
        <w:rPr>
          <w:rFonts w:ascii="Ubuntu" w:hAnsi="Ubuntu" w:cs="Segoe UI"/>
          <w:color w:val="000000" w:themeColor="text1"/>
          <w:sz w:val="20"/>
          <w:szCs w:val="20"/>
        </w:rPr>
        <w:t xml:space="preserve">im Silicon Valley und forscht dort </w:t>
      </w:r>
      <w:r w:rsidR="00DD0CD0">
        <w:rPr>
          <w:rFonts w:ascii="Ubuntu" w:hAnsi="Ubuntu" w:cs="Segoe UI"/>
          <w:color w:val="000000" w:themeColor="text1"/>
          <w:sz w:val="20"/>
          <w:szCs w:val="20"/>
        </w:rPr>
        <w:t xml:space="preserve">zu </w:t>
      </w:r>
      <w:r w:rsidR="007545E0" w:rsidRPr="007545E0">
        <w:rPr>
          <w:rFonts w:ascii="Ubuntu" w:hAnsi="Ubuntu" w:cs="Segoe UI"/>
          <w:color w:val="000000" w:themeColor="text1"/>
          <w:sz w:val="20"/>
          <w:szCs w:val="20"/>
        </w:rPr>
        <w:t xml:space="preserve">Technologietrends </w:t>
      </w:r>
      <w:r w:rsidR="00127985">
        <w:rPr>
          <w:rFonts w:ascii="Ubuntu" w:hAnsi="Ubuntu" w:cs="Segoe UI"/>
          <w:color w:val="000000" w:themeColor="text1"/>
          <w:sz w:val="20"/>
          <w:szCs w:val="20"/>
        </w:rPr>
        <w:t xml:space="preserve">und </w:t>
      </w:r>
      <w:r w:rsidR="00DD0CD0">
        <w:rPr>
          <w:rFonts w:ascii="Ubuntu" w:hAnsi="Ubuntu" w:cs="Segoe UI"/>
          <w:color w:val="000000" w:themeColor="text1"/>
          <w:sz w:val="20"/>
          <w:szCs w:val="20"/>
        </w:rPr>
        <w:t xml:space="preserve">ihren </w:t>
      </w:r>
      <w:r w:rsidR="007545E0" w:rsidRPr="007545E0">
        <w:rPr>
          <w:rFonts w:ascii="Ubuntu" w:hAnsi="Ubuntu" w:cs="Segoe UI"/>
          <w:color w:val="000000" w:themeColor="text1"/>
          <w:sz w:val="20"/>
          <w:szCs w:val="20"/>
        </w:rPr>
        <w:t xml:space="preserve">Auswirkungen auf </w:t>
      </w:r>
      <w:r w:rsidR="00127985">
        <w:rPr>
          <w:rFonts w:ascii="Ubuntu" w:hAnsi="Ubuntu" w:cs="Segoe UI"/>
          <w:color w:val="000000" w:themeColor="text1"/>
          <w:sz w:val="20"/>
          <w:szCs w:val="20"/>
        </w:rPr>
        <w:t>M</w:t>
      </w:r>
      <w:r w:rsidR="007545E0" w:rsidRPr="007545E0">
        <w:rPr>
          <w:rFonts w:ascii="Ubuntu" w:hAnsi="Ubuntu" w:cs="Segoe UI"/>
          <w:color w:val="000000" w:themeColor="text1"/>
          <w:sz w:val="20"/>
          <w:szCs w:val="20"/>
        </w:rPr>
        <w:t xml:space="preserve">enschen, </w:t>
      </w:r>
      <w:r w:rsidR="00127985">
        <w:rPr>
          <w:rFonts w:ascii="Ubuntu" w:hAnsi="Ubuntu" w:cs="Segoe UI"/>
          <w:color w:val="000000" w:themeColor="text1"/>
          <w:sz w:val="20"/>
          <w:szCs w:val="20"/>
        </w:rPr>
        <w:t>G</w:t>
      </w:r>
      <w:r w:rsidR="007545E0" w:rsidRPr="007545E0">
        <w:rPr>
          <w:rFonts w:ascii="Ubuntu" w:hAnsi="Ubuntu" w:cs="Segoe UI"/>
          <w:color w:val="000000" w:themeColor="text1"/>
          <w:sz w:val="20"/>
          <w:szCs w:val="20"/>
        </w:rPr>
        <w:t xml:space="preserve">esellschaft und </w:t>
      </w:r>
      <w:r w:rsidR="00127985">
        <w:rPr>
          <w:rFonts w:ascii="Ubuntu" w:hAnsi="Ubuntu" w:cs="Segoe UI"/>
          <w:color w:val="000000" w:themeColor="text1"/>
          <w:sz w:val="20"/>
          <w:szCs w:val="20"/>
        </w:rPr>
        <w:t>Po</w:t>
      </w:r>
      <w:r w:rsidR="007545E0" w:rsidRPr="007545E0">
        <w:rPr>
          <w:rFonts w:ascii="Ubuntu" w:hAnsi="Ubuntu" w:cs="Segoe UI"/>
          <w:color w:val="000000" w:themeColor="text1"/>
          <w:sz w:val="20"/>
          <w:szCs w:val="20"/>
        </w:rPr>
        <w:t xml:space="preserve">litik. </w:t>
      </w:r>
      <w:r w:rsidR="00DD0CD0">
        <w:rPr>
          <w:rFonts w:ascii="Ubuntu" w:hAnsi="Ubuntu" w:cs="Segoe UI"/>
          <w:color w:val="000000" w:themeColor="text1"/>
          <w:sz w:val="20"/>
          <w:szCs w:val="20"/>
        </w:rPr>
        <w:t>E</w:t>
      </w:r>
      <w:r w:rsidR="00127985">
        <w:rPr>
          <w:rFonts w:ascii="Ubuntu" w:hAnsi="Ubuntu" w:cs="Segoe UI"/>
          <w:color w:val="000000" w:themeColor="text1"/>
          <w:sz w:val="20"/>
          <w:szCs w:val="20"/>
        </w:rPr>
        <w:t xml:space="preserve">r </w:t>
      </w:r>
      <w:r w:rsidR="00DD0CD0">
        <w:rPr>
          <w:rFonts w:ascii="Ubuntu" w:hAnsi="Ubuntu" w:cs="Segoe UI"/>
          <w:color w:val="000000" w:themeColor="text1"/>
          <w:sz w:val="20"/>
          <w:szCs w:val="20"/>
        </w:rPr>
        <w:t xml:space="preserve">berät </w:t>
      </w:r>
      <w:r w:rsidR="007545E0" w:rsidRPr="007545E0">
        <w:rPr>
          <w:rFonts w:ascii="Ubuntu" w:hAnsi="Ubuntu" w:cs="Segoe UI"/>
          <w:color w:val="000000" w:themeColor="text1"/>
          <w:sz w:val="20"/>
          <w:szCs w:val="20"/>
        </w:rPr>
        <w:t xml:space="preserve">Unternehmen, wie sie den </w:t>
      </w:r>
      <w:r w:rsidR="00DD0CD0">
        <w:rPr>
          <w:rFonts w:ascii="Ubuntu" w:hAnsi="Ubuntu" w:cs="Segoe UI"/>
          <w:color w:val="000000" w:themeColor="text1"/>
          <w:sz w:val="20"/>
          <w:szCs w:val="20"/>
        </w:rPr>
        <w:t xml:space="preserve">innovativen </w:t>
      </w:r>
      <w:r w:rsidR="007545E0" w:rsidRPr="007545E0">
        <w:rPr>
          <w:rFonts w:ascii="Ubuntu" w:hAnsi="Ubuntu" w:cs="Segoe UI"/>
          <w:color w:val="000000" w:themeColor="text1"/>
          <w:sz w:val="20"/>
          <w:szCs w:val="20"/>
        </w:rPr>
        <w:t xml:space="preserve">Spirit des Silicon Valley auf ihre Organisation übertragen können, um </w:t>
      </w:r>
      <w:r w:rsidR="00436387">
        <w:rPr>
          <w:rFonts w:ascii="Ubuntu" w:hAnsi="Ubuntu" w:cs="Segoe UI"/>
          <w:color w:val="000000" w:themeColor="text1"/>
          <w:sz w:val="20"/>
          <w:szCs w:val="20"/>
        </w:rPr>
        <w:t>Innovationskraft und Wettbewerbsfähigkeit zu steigern</w:t>
      </w:r>
      <w:r w:rsidR="00127985">
        <w:rPr>
          <w:rFonts w:ascii="Ubuntu" w:hAnsi="Ubuntu" w:cs="Segoe UI"/>
          <w:color w:val="000000" w:themeColor="text1"/>
          <w:sz w:val="20"/>
          <w:szCs w:val="20"/>
        </w:rPr>
        <w:t>.</w:t>
      </w:r>
      <w:r w:rsidR="007545E0" w:rsidRPr="007545E0">
        <w:rPr>
          <w:rFonts w:ascii="Ubuntu" w:hAnsi="Ubuntu" w:cs="Segoe UI"/>
          <w:color w:val="000000" w:themeColor="text1"/>
          <w:sz w:val="20"/>
          <w:szCs w:val="20"/>
        </w:rPr>
        <w:t xml:space="preserve"> </w:t>
      </w:r>
      <w:r w:rsidR="00127985" w:rsidRPr="00F622CB">
        <w:rPr>
          <w:rFonts w:ascii="Ubuntu" w:hAnsi="Ubuntu" w:cs="Segoe UI"/>
          <w:color w:val="000000" w:themeColor="text1"/>
          <w:sz w:val="20"/>
          <w:szCs w:val="20"/>
        </w:rPr>
        <w:t xml:space="preserve">In seiner Keynote </w:t>
      </w:r>
      <w:r w:rsidR="006F4A69">
        <w:rPr>
          <w:rFonts w:ascii="Ubuntu" w:hAnsi="Ubuntu" w:cs="Segoe UI"/>
          <w:color w:val="000000" w:themeColor="text1"/>
          <w:sz w:val="20"/>
          <w:szCs w:val="20"/>
        </w:rPr>
        <w:t xml:space="preserve">liefert </w:t>
      </w:r>
      <w:r w:rsidR="00127985" w:rsidRPr="00F622CB">
        <w:rPr>
          <w:rFonts w:ascii="Ubuntu" w:hAnsi="Ubuntu" w:cs="Segoe UI"/>
          <w:color w:val="000000" w:themeColor="text1"/>
          <w:sz w:val="20"/>
          <w:szCs w:val="20"/>
        </w:rPr>
        <w:t>er Zukunftsimpulse, indem er traditionelle Denkmuster und Strategien infrage stellt, um neue Trends frühzeitig zu erkennen und</w:t>
      </w:r>
      <w:r w:rsidR="00436387">
        <w:rPr>
          <w:rFonts w:ascii="Ubuntu" w:hAnsi="Ubuntu" w:cs="Segoe UI"/>
          <w:color w:val="000000" w:themeColor="text1"/>
          <w:sz w:val="20"/>
          <w:szCs w:val="20"/>
        </w:rPr>
        <w:t xml:space="preserve"> </w:t>
      </w:r>
      <w:r w:rsidR="00D911A5">
        <w:rPr>
          <w:rFonts w:ascii="Ubuntu" w:hAnsi="Ubuntu" w:cs="Segoe UI"/>
          <w:color w:val="000000" w:themeColor="text1"/>
          <w:sz w:val="20"/>
          <w:szCs w:val="20"/>
        </w:rPr>
        <w:t xml:space="preserve">so </w:t>
      </w:r>
      <w:r w:rsidR="00127985" w:rsidRPr="00F622CB">
        <w:rPr>
          <w:rFonts w:ascii="Ubuntu" w:hAnsi="Ubuntu" w:cs="Segoe UI"/>
          <w:color w:val="000000" w:themeColor="text1"/>
          <w:sz w:val="20"/>
          <w:szCs w:val="20"/>
        </w:rPr>
        <w:t>de</w:t>
      </w:r>
      <w:r w:rsidR="006F4A69">
        <w:rPr>
          <w:rFonts w:ascii="Ubuntu" w:hAnsi="Ubuntu" w:cs="Segoe UI"/>
          <w:color w:val="000000" w:themeColor="text1"/>
          <w:sz w:val="20"/>
          <w:szCs w:val="20"/>
        </w:rPr>
        <w:t xml:space="preserve">m Wettbewerb </w:t>
      </w:r>
      <w:r w:rsidR="006F395B">
        <w:rPr>
          <w:rFonts w:ascii="Ubuntu" w:hAnsi="Ubuntu" w:cs="Segoe UI"/>
          <w:color w:val="000000" w:themeColor="text1"/>
          <w:sz w:val="20"/>
          <w:szCs w:val="20"/>
        </w:rPr>
        <w:t xml:space="preserve">stets </w:t>
      </w:r>
      <w:r w:rsidR="00127985" w:rsidRPr="00F622CB">
        <w:rPr>
          <w:rFonts w:ascii="Ubuntu" w:hAnsi="Ubuntu" w:cs="Segoe UI"/>
          <w:color w:val="000000" w:themeColor="text1"/>
          <w:sz w:val="20"/>
          <w:szCs w:val="20"/>
        </w:rPr>
        <w:t>einen Schritt voraus zu sein.</w:t>
      </w:r>
      <w:r w:rsidR="00271499">
        <w:rPr>
          <w:rFonts w:ascii="Ubuntu" w:hAnsi="Ubuntu" w:cs="Segoe UI"/>
          <w:color w:val="000000" w:themeColor="text1"/>
          <w:sz w:val="20"/>
          <w:szCs w:val="20"/>
        </w:rPr>
        <w:t xml:space="preserve"> Da er dabei mit greifbaren Beispielen aus der Praxis arbeitet, rundet sein Vortrag das Programm des Events optimal ab.</w:t>
      </w:r>
    </w:p>
    <w:p w14:paraId="016A9D6F" w14:textId="26F4EAFA" w:rsidR="00127985" w:rsidRDefault="00127985" w:rsidP="007545E0">
      <w:pPr>
        <w:rPr>
          <w:rFonts w:ascii="Ubuntu" w:hAnsi="Ubuntu" w:cs="Segoe UI"/>
          <w:color w:val="000000" w:themeColor="text1"/>
          <w:sz w:val="20"/>
          <w:szCs w:val="20"/>
        </w:rPr>
      </w:pPr>
    </w:p>
    <w:p w14:paraId="1CE732D1" w14:textId="1F6A9C43" w:rsidR="006F4A69" w:rsidRPr="006F4A69" w:rsidRDefault="006F4A69" w:rsidP="007545E0">
      <w:pPr>
        <w:rPr>
          <w:rFonts w:ascii="Ubuntu" w:hAnsi="Ubuntu" w:cs="Segoe UI"/>
          <w:b/>
          <w:bCs/>
          <w:color w:val="000000" w:themeColor="text1"/>
          <w:sz w:val="20"/>
          <w:szCs w:val="20"/>
        </w:rPr>
      </w:pPr>
      <w:r w:rsidRPr="006F4A69">
        <w:rPr>
          <w:rFonts w:ascii="Ubuntu" w:hAnsi="Ubuntu" w:cs="Segoe UI"/>
          <w:b/>
          <w:bCs/>
          <w:color w:val="000000" w:themeColor="text1"/>
          <w:sz w:val="20"/>
          <w:szCs w:val="20"/>
        </w:rPr>
        <w:t>Aus der Industrie für die Industrie</w:t>
      </w:r>
    </w:p>
    <w:p w14:paraId="35AC6D09" w14:textId="77777777" w:rsidR="006F4A69" w:rsidRDefault="006F4A69" w:rsidP="007545E0">
      <w:pPr>
        <w:rPr>
          <w:rFonts w:ascii="Ubuntu" w:hAnsi="Ubuntu" w:cs="Segoe UI"/>
          <w:color w:val="000000" w:themeColor="text1"/>
          <w:sz w:val="20"/>
          <w:szCs w:val="20"/>
        </w:rPr>
      </w:pPr>
    </w:p>
    <w:p w14:paraId="38060FC5" w14:textId="2D83EC7A" w:rsidR="004E3805" w:rsidRDefault="002A6A15" w:rsidP="004E3805">
      <w:pPr>
        <w:rPr>
          <w:rFonts w:ascii="Ubuntu" w:hAnsi="Ubuntu" w:cs="Segoe UI"/>
          <w:color w:val="000000" w:themeColor="text1"/>
          <w:sz w:val="20"/>
          <w:szCs w:val="20"/>
        </w:rPr>
      </w:pPr>
      <w:r w:rsidRPr="002A6A15">
        <w:rPr>
          <w:rFonts w:ascii="Ubuntu" w:hAnsi="Ubuntu" w:cs="Segoe UI"/>
          <w:color w:val="000000" w:themeColor="text1"/>
          <w:sz w:val="20"/>
          <w:szCs w:val="20"/>
        </w:rPr>
        <w:t xml:space="preserve">d.velop Kunden aus dem </w:t>
      </w:r>
      <w:r w:rsidR="006F395B">
        <w:rPr>
          <w:rFonts w:ascii="Ubuntu" w:hAnsi="Ubuntu" w:cs="Segoe UI"/>
          <w:color w:val="000000" w:themeColor="text1"/>
          <w:sz w:val="20"/>
          <w:szCs w:val="20"/>
        </w:rPr>
        <w:t>Industrie</w:t>
      </w:r>
      <w:r w:rsidR="00ED1D69">
        <w:rPr>
          <w:rFonts w:ascii="Ubuntu" w:hAnsi="Ubuntu" w:cs="Segoe UI"/>
          <w:color w:val="000000" w:themeColor="text1"/>
          <w:sz w:val="20"/>
          <w:szCs w:val="20"/>
        </w:rPr>
        <w:t>sektor</w:t>
      </w:r>
      <w:r w:rsidR="006F395B">
        <w:rPr>
          <w:rFonts w:ascii="Ubuntu" w:hAnsi="Ubuntu" w:cs="Segoe UI"/>
          <w:color w:val="000000" w:themeColor="text1"/>
          <w:sz w:val="20"/>
          <w:szCs w:val="20"/>
        </w:rPr>
        <w:t xml:space="preserve"> </w:t>
      </w:r>
      <w:r w:rsidRPr="002A6A15">
        <w:rPr>
          <w:rFonts w:ascii="Ubuntu" w:hAnsi="Ubuntu" w:cs="Segoe UI"/>
          <w:color w:val="000000" w:themeColor="text1"/>
          <w:sz w:val="20"/>
          <w:szCs w:val="20"/>
        </w:rPr>
        <w:t xml:space="preserve">berichten über </w:t>
      </w:r>
      <w:r w:rsidR="006F395B">
        <w:rPr>
          <w:rFonts w:ascii="Ubuntu" w:hAnsi="Ubuntu" w:cs="Segoe UI"/>
          <w:color w:val="000000" w:themeColor="text1"/>
          <w:sz w:val="20"/>
          <w:szCs w:val="20"/>
        </w:rPr>
        <w:t xml:space="preserve">die </w:t>
      </w:r>
      <w:r w:rsidRPr="002A6A15">
        <w:rPr>
          <w:rFonts w:ascii="Ubuntu" w:hAnsi="Ubuntu" w:cs="Segoe UI"/>
          <w:color w:val="000000" w:themeColor="text1"/>
          <w:sz w:val="20"/>
          <w:szCs w:val="20"/>
        </w:rPr>
        <w:t>Erfolgsgeschichten</w:t>
      </w:r>
      <w:r w:rsidR="00271499">
        <w:rPr>
          <w:rFonts w:ascii="Ubuntu" w:hAnsi="Ubuntu" w:cs="Segoe UI"/>
          <w:color w:val="000000" w:themeColor="text1"/>
          <w:sz w:val="20"/>
          <w:szCs w:val="20"/>
        </w:rPr>
        <w:t>, aber auch über Herausforderungen</w:t>
      </w:r>
      <w:r w:rsidRPr="002A6A15">
        <w:rPr>
          <w:rFonts w:ascii="Ubuntu" w:hAnsi="Ubuntu" w:cs="Segoe UI"/>
          <w:color w:val="000000" w:themeColor="text1"/>
          <w:sz w:val="20"/>
          <w:szCs w:val="20"/>
        </w:rPr>
        <w:t xml:space="preserve"> </w:t>
      </w:r>
      <w:r w:rsidR="006F4A69">
        <w:rPr>
          <w:rFonts w:ascii="Ubuntu" w:hAnsi="Ubuntu" w:cs="Segoe UI"/>
          <w:color w:val="000000" w:themeColor="text1"/>
          <w:sz w:val="20"/>
          <w:szCs w:val="20"/>
        </w:rPr>
        <w:t xml:space="preserve">eigener </w:t>
      </w:r>
      <w:r w:rsidRPr="002A6A15">
        <w:rPr>
          <w:rFonts w:ascii="Ubuntu" w:hAnsi="Ubuntu" w:cs="Segoe UI"/>
          <w:color w:val="000000" w:themeColor="text1"/>
          <w:sz w:val="20"/>
          <w:szCs w:val="20"/>
        </w:rPr>
        <w:t>Digitalisierung</w:t>
      </w:r>
      <w:r w:rsidR="006F4A69">
        <w:rPr>
          <w:rFonts w:ascii="Ubuntu" w:hAnsi="Ubuntu" w:cs="Segoe UI"/>
          <w:color w:val="000000" w:themeColor="text1"/>
          <w:sz w:val="20"/>
          <w:szCs w:val="20"/>
        </w:rPr>
        <w:t>sprojekte</w:t>
      </w:r>
      <w:r w:rsidRPr="002A6A15">
        <w:rPr>
          <w:rFonts w:ascii="Ubuntu" w:hAnsi="Ubuntu" w:cs="Segoe UI"/>
          <w:color w:val="000000" w:themeColor="text1"/>
          <w:sz w:val="20"/>
          <w:szCs w:val="20"/>
        </w:rPr>
        <w:t>.</w:t>
      </w:r>
      <w:r w:rsidR="00091905">
        <w:rPr>
          <w:rFonts w:ascii="Ubuntu" w:hAnsi="Ubuntu" w:cs="Segoe UI"/>
          <w:color w:val="000000" w:themeColor="text1"/>
          <w:sz w:val="20"/>
          <w:szCs w:val="20"/>
        </w:rPr>
        <w:t xml:space="preserve"> </w:t>
      </w:r>
      <w:r w:rsidRPr="002A6A15">
        <w:rPr>
          <w:rFonts w:ascii="Ubuntu" w:hAnsi="Ubuntu" w:cs="Segoe UI"/>
          <w:color w:val="000000" w:themeColor="text1"/>
          <w:sz w:val="20"/>
          <w:szCs w:val="20"/>
        </w:rPr>
        <w:t>Christoph Heinen und Gunnar Wiemann</w:t>
      </w:r>
      <w:r w:rsidR="00D911A5">
        <w:rPr>
          <w:rFonts w:ascii="Ubuntu" w:hAnsi="Ubuntu" w:cs="Segoe UI"/>
          <w:color w:val="000000" w:themeColor="text1"/>
          <w:sz w:val="20"/>
          <w:szCs w:val="20"/>
        </w:rPr>
        <w:t xml:space="preserve"> erklären</w:t>
      </w:r>
      <w:r w:rsidRPr="002A6A15">
        <w:rPr>
          <w:rFonts w:ascii="Ubuntu" w:hAnsi="Ubuntu" w:cs="Segoe UI"/>
          <w:color w:val="000000" w:themeColor="text1"/>
          <w:sz w:val="20"/>
          <w:szCs w:val="20"/>
        </w:rPr>
        <w:t xml:space="preserve">, wie sie bei der Compleo Charging Solutions AG die digitale Eingangsrechnungsverarbeitung mit Microsoft F&amp;O innerhalb </w:t>
      </w:r>
      <w:r w:rsidR="006F4A69">
        <w:rPr>
          <w:rFonts w:ascii="Ubuntu" w:hAnsi="Ubuntu" w:cs="Segoe UI"/>
          <w:color w:val="000000" w:themeColor="text1"/>
          <w:sz w:val="20"/>
          <w:szCs w:val="20"/>
        </w:rPr>
        <w:t xml:space="preserve">von nur einem </w:t>
      </w:r>
      <w:r w:rsidRPr="002A6A15">
        <w:rPr>
          <w:rFonts w:ascii="Ubuntu" w:hAnsi="Ubuntu" w:cs="Segoe UI"/>
          <w:color w:val="000000" w:themeColor="text1"/>
          <w:sz w:val="20"/>
          <w:szCs w:val="20"/>
        </w:rPr>
        <w:t xml:space="preserve">Monat </w:t>
      </w:r>
      <w:r w:rsidR="006F4A69">
        <w:rPr>
          <w:rFonts w:ascii="Ubuntu" w:hAnsi="Ubuntu" w:cs="Segoe UI"/>
          <w:color w:val="000000" w:themeColor="text1"/>
          <w:sz w:val="20"/>
          <w:szCs w:val="20"/>
        </w:rPr>
        <w:t>realisiert</w:t>
      </w:r>
      <w:r w:rsidR="00436387">
        <w:rPr>
          <w:rFonts w:ascii="Ubuntu" w:hAnsi="Ubuntu" w:cs="Segoe UI"/>
          <w:color w:val="000000" w:themeColor="text1"/>
          <w:sz w:val="20"/>
          <w:szCs w:val="20"/>
        </w:rPr>
        <w:t>en</w:t>
      </w:r>
      <w:r w:rsidRPr="002A6A15">
        <w:rPr>
          <w:rFonts w:ascii="Ubuntu" w:hAnsi="Ubuntu" w:cs="Segoe UI"/>
          <w:color w:val="000000" w:themeColor="text1"/>
          <w:sz w:val="20"/>
          <w:szCs w:val="20"/>
        </w:rPr>
        <w:t xml:space="preserve">. </w:t>
      </w:r>
      <w:r w:rsidR="004E3805" w:rsidRPr="0017066B">
        <w:rPr>
          <w:rFonts w:ascii="Ubuntu" w:hAnsi="Ubuntu" w:cs="Segoe UI"/>
          <w:color w:val="000000" w:themeColor="text1"/>
          <w:sz w:val="20"/>
          <w:szCs w:val="20"/>
        </w:rPr>
        <w:t>Uwe Liedel, IT-Leiter der Ponnath GmbH</w:t>
      </w:r>
      <w:r w:rsidR="00DD38EC">
        <w:rPr>
          <w:rFonts w:ascii="Ubuntu" w:hAnsi="Ubuntu" w:cs="Segoe UI"/>
          <w:color w:val="000000" w:themeColor="text1"/>
          <w:sz w:val="20"/>
          <w:szCs w:val="20"/>
        </w:rPr>
        <w:t>,</w:t>
      </w:r>
      <w:r w:rsidR="004E3805" w:rsidRPr="0017066B">
        <w:rPr>
          <w:rFonts w:ascii="Ubuntu" w:hAnsi="Ubuntu" w:cs="Segoe UI"/>
          <w:color w:val="000000" w:themeColor="text1"/>
          <w:sz w:val="20"/>
          <w:szCs w:val="20"/>
        </w:rPr>
        <w:t xml:space="preserve"> stellt Strategie </w:t>
      </w:r>
      <w:r w:rsidR="00D911A5">
        <w:rPr>
          <w:rFonts w:ascii="Ubuntu" w:hAnsi="Ubuntu" w:cs="Segoe UI"/>
          <w:color w:val="000000" w:themeColor="text1"/>
          <w:sz w:val="20"/>
          <w:szCs w:val="20"/>
        </w:rPr>
        <w:t>sowie P</w:t>
      </w:r>
      <w:r w:rsidR="004E3805" w:rsidRPr="0017066B">
        <w:rPr>
          <w:rFonts w:ascii="Ubuntu" w:hAnsi="Ubuntu" w:cs="Segoe UI"/>
          <w:color w:val="000000" w:themeColor="text1"/>
          <w:sz w:val="20"/>
          <w:szCs w:val="20"/>
        </w:rPr>
        <w:t xml:space="preserve">rozessdigitalisierung des Familienunternehmens vor und gibt Tipps, was bei einer Digitalisierungsstrategie </w:t>
      </w:r>
      <w:r w:rsidR="00436387">
        <w:rPr>
          <w:rFonts w:ascii="Ubuntu" w:hAnsi="Ubuntu" w:cs="Segoe UI"/>
          <w:color w:val="000000" w:themeColor="text1"/>
          <w:sz w:val="20"/>
          <w:szCs w:val="20"/>
        </w:rPr>
        <w:t xml:space="preserve">grundsätzlich </w:t>
      </w:r>
      <w:r w:rsidR="004E3805" w:rsidRPr="0017066B">
        <w:rPr>
          <w:rFonts w:ascii="Ubuntu" w:hAnsi="Ubuntu" w:cs="Segoe UI"/>
          <w:color w:val="000000" w:themeColor="text1"/>
          <w:sz w:val="20"/>
          <w:szCs w:val="20"/>
        </w:rPr>
        <w:t>beachten</w:t>
      </w:r>
      <w:r w:rsidR="00D911A5">
        <w:rPr>
          <w:rFonts w:ascii="Ubuntu" w:hAnsi="Ubuntu" w:cs="Segoe UI"/>
          <w:color w:val="000000" w:themeColor="text1"/>
          <w:sz w:val="20"/>
          <w:szCs w:val="20"/>
        </w:rPr>
        <w:t>swert</w:t>
      </w:r>
      <w:r w:rsidR="004E3805" w:rsidRPr="0017066B">
        <w:rPr>
          <w:rFonts w:ascii="Ubuntu" w:hAnsi="Ubuntu" w:cs="Segoe UI"/>
          <w:color w:val="000000" w:themeColor="text1"/>
          <w:sz w:val="20"/>
          <w:szCs w:val="20"/>
        </w:rPr>
        <w:t xml:space="preserve"> ist.</w:t>
      </w:r>
      <w:r w:rsidR="004E3805">
        <w:rPr>
          <w:rFonts w:ascii="Ubuntu" w:hAnsi="Ubuntu" w:cs="Segoe UI"/>
          <w:color w:val="000000" w:themeColor="text1"/>
          <w:sz w:val="20"/>
          <w:szCs w:val="20"/>
        </w:rPr>
        <w:t xml:space="preserve"> </w:t>
      </w:r>
    </w:p>
    <w:p w14:paraId="3FCAADF3" w14:textId="5B97CDAF" w:rsidR="0017066B" w:rsidRDefault="0017066B" w:rsidP="002A6A15">
      <w:pPr>
        <w:rPr>
          <w:rFonts w:ascii="Ubuntu" w:hAnsi="Ubuntu" w:cs="Segoe UI"/>
          <w:color w:val="000000" w:themeColor="text1"/>
          <w:sz w:val="20"/>
          <w:szCs w:val="20"/>
        </w:rPr>
      </w:pPr>
    </w:p>
    <w:p w14:paraId="04A02176" w14:textId="233300A8" w:rsidR="00B13891" w:rsidRDefault="00DD38EC" w:rsidP="00FC3355">
      <w:pPr>
        <w:rPr>
          <w:rFonts w:ascii="Ubuntu" w:hAnsi="Ubuntu" w:cs="Segoe UI"/>
          <w:color w:val="000000" w:themeColor="text1"/>
          <w:sz w:val="20"/>
          <w:szCs w:val="20"/>
        </w:rPr>
      </w:pPr>
      <w:r>
        <w:rPr>
          <w:rFonts w:ascii="Ubuntu" w:hAnsi="Ubuntu" w:cs="Segoe UI"/>
          <w:color w:val="000000" w:themeColor="text1"/>
          <w:sz w:val="20"/>
          <w:szCs w:val="20"/>
        </w:rPr>
        <w:t>W</w:t>
      </w:r>
      <w:r w:rsidR="004E3805">
        <w:rPr>
          <w:rFonts w:ascii="Ubuntu" w:hAnsi="Ubuntu" w:cs="Segoe UI"/>
          <w:color w:val="000000" w:themeColor="text1"/>
          <w:sz w:val="20"/>
          <w:szCs w:val="20"/>
        </w:rPr>
        <w:t xml:space="preserve">eitere </w:t>
      </w:r>
      <w:r>
        <w:rPr>
          <w:rFonts w:ascii="Ubuntu" w:hAnsi="Ubuntu" w:cs="Segoe UI"/>
          <w:color w:val="000000" w:themeColor="text1"/>
          <w:sz w:val="20"/>
          <w:szCs w:val="20"/>
        </w:rPr>
        <w:t xml:space="preserve">Vorträge beschäftigen sich mit </w:t>
      </w:r>
      <w:r w:rsidR="00436387">
        <w:rPr>
          <w:rFonts w:ascii="Ubuntu" w:hAnsi="Ubuntu" w:cs="Segoe UI"/>
          <w:color w:val="000000" w:themeColor="text1"/>
          <w:sz w:val="20"/>
          <w:szCs w:val="20"/>
        </w:rPr>
        <w:t xml:space="preserve">Themen wie </w:t>
      </w:r>
      <w:r>
        <w:rPr>
          <w:rFonts w:ascii="Ubuntu" w:hAnsi="Ubuntu" w:cs="Segoe UI"/>
          <w:color w:val="000000" w:themeColor="text1"/>
          <w:sz w:val="20"/>
          <w:szCs w:val="20"/>
        </w:rPr>
        <w:t>der</w:t>
      </w:r>
      <w:r w:rsidR="00271499">
        <w:rPr>
          <w:rFonts w:ascii="Ubuntu" w:hAnsi="Ubuntu" w:cs="Segoe UI"/>
          <w:color w:val="000000" w:themeColor="text1"/>
          <w:sz w:val="20"/>
          <w:szCs w:val="20"/>
        </w:rPr>
        <w:t xml:space="preserve"> Optimierung der</w:t>
      </w:r>
      <w:r>
        <w:rPr>
          <w:rFonts w:ascii="Ubuntu" w:hAnsi="Ubuntu" w:cs="Segoe UI"/>
          <w:color w:val="000000" w:themeColor="text1"/>
          <w:sz w:val="20"/>
          <w:szCs w:val="20"/>
        </w:rPr>
        <w:t xml:space="preserve"> u</w:t>
      </w:r>
      <w:r w:rsidR="00B13891" w:rsidRPr="00B13891">
        <w:rPr>
          <w:rFonts w:ascii="Ubuntu" w:hAnsi="Ubuntu" w:cs="Segoe UI"/>
          <w:color w:val="000000" w:themeColor="text1"/>
          <w:sz w:val="20"/>
          <w:szCs w:val="20"/>
        </w:rPr>
        <w:t>nternehmensweit</w:t>
      </w:r>
      <w:r>
        <w:rPr>
          <w:rFonts w:ascii="Ubuntu" w:hAnsi="Ubuntu" w:cs="Segoe UI"/>
          <w:color w:val="000000" w:themeColor="text1"/>
          <w:sz w:val="20"/>
          <w:szCs w:val="20"/>
        </w:rPr>
        <w:t>en</w:t>
      </w:r>
      <w:r w:rsidR="00B13891" w:rsidRPr="00B13891">
        <w:rPr>
          <w:rFonts w:ascii="Ubuntu" w:hAnsi="Ubuntu" w:cs="Segoe UI"/>
          <w:color w:val="000000" w:themeColor="text1"/>
          <w:sz w:val="20"/>
          <w:szCs w:val="20"/>
        </w:rPr>
        <w:t xml:space="preserve"> </w:t>
      </w:r>
      <w:r>
        <w:rPr>
          <w:rFonts w:ascii="Ubuntu" w:hAnsi="Ubuntu" w:cs="Segoe UI"/>
          <w:color w:val="000000" w:themeColor="text1"/>
          <w:sz w:val="20"/>
          <w:szCs w:val="20"/>
        </w:rPr>
        <w:t xml:space="preserve">Kommunikation </w:t>
      </w:r>
      <w:r w:rsidR="00382C47">
        <w:rPr>
          <w:rFonts w:ascii="Ubuntu" w:hAnsi="Ubuntu" w:cs="Segoe UI"/>
          <w:color w:val="000000" w:themeColor="text1"/>
          <w:sz w:val="20"/>
          <w:szCs w:val="20"/>
        </w:rPr>
        <w:t xml:space="preserve">via </w:t>
      </w:r>
      <w:r w:rsidR="00B13891" w:rsidRPr="00B13891">
        <w:rPr>
          <w:rFonts w:ascii="Ubuntu" w:hAnsi="Ubuntu" w:cs="Segoe UI"/>
          <w:color w:val="000000" w:themeColor="text1"/>
          <w:sz w:val="20"/>
          <w:szCs w:val="20"/>
        </w:rPr>
        <w:t>App</w:t>
      </w:r>
      <w:r w:rsidR="00024AFA">
        <w:rPr>
          <w:rFonts w:ascii="Ubuntu" w:hAnsi="Ubuntu" w:cs="Segoe UI"/>
          <w:color w:val="000000" w:themeColor="text1"/>
          <w:sz w:val="20"/>
          <w:szCs w:val="20"/>
        </w:rPr>
        <w:t xml:space="preserve">, </w:t>
      </w:r>
      <w:r w:rsidR="00382C47">
        <w:rPr>
          <w:rFonts w:ascii="Ubuntu" w:hAnsi="Ubuntu" w:cs="Segoe UI"/>
          <w:color w:val="000000" w:themeColor="text1"/>
          <w:sz w:val="20"/>
          <w:szCs w:val="20"/>
        </w:rPr>
        <w:t>de</w:t>
      </w:r>
      <w:r>
        <w:rPr>
          <w:rFonts w:ascii="Ubuntu" w:hAnsi="Ubuntu" w:cs="Segoe UI"/>
          <w:color w:val="000000" w:themeColor="text1"/>
          <w:sz w:val="20"/>
          <w:szCs w:val="20"/>
        </w:rPr>
        <w:t>r</w:t>
      </w:r>
      <w:r w:rsidR="00382C47">
        <w:rPr>
          <w:rFonts w:ascii="Ubuntu" w:hAnsi="Ubuntu" w:cs="Segoe UI"/>
          <w:color w:val="000000" w:themeColor="text1"/>
          <w:sz w:val="20"/>
          <w:szCs w:val="20"/>
        </w:rPr>
        <w:t xml:space="preserve"> </w:t>
      </w:r>
      <w:r w:rsidR="00C51AF1">
        <w:rPr>
          <w:rFonts w:ascii="Ubuntu" w:hAnsi="Ubuntu" w:cs="Segoe UI"/>
          <w:color w:val="000000" w:themeColor="text1"/>
          <w:sz w:val="20"/>
          <w:szCs w:val="20"/>
        </w:rPr>
        <w:t xml:space="preserve">Gestaltung </w:t>
      </w:r>
      <w:r w:rsidR="00382C47">
        <w:rPr>
          <w:rFonts w:ascii="Ubuntu" w:hAnsi="Ubuntu" w:cs="Segoe UI"/>
          <w:color w:val="000000" w:themeColor="text1"/>
          <w:sz w:val="20"/>
          <w:szCs w:val="20"/>
        </w:rPr>
        <w:t xml:space="preserve">von Prozessen in </w:t>
      </w:r>
      <w:r w:rsidR="00024AFA" w:rsidRPr="00024AFA">
        <w:rPr>
          <w:rFonts w:ascii="Ubuntu" w:hAnsi="Ubuntu" w:cs="Segoe UI"/>
          <w:color w:val="000000" w:themeColor="text1"/>
          <w:sz w:val="20"/>
          <w:szCs w:val="20"/>
        </w:rPr>
        <w:t xml:space="preserve">SAP </w:t>
      </w:r>
      <w:r w:rsidR="00382C47">
        <w:rPr>
          <w:rFonts w:ascii="Ubuntu" w:hAnsi="Ubuntu" w:cs="Segoe UI"/>
          <w:color w:val="000000" w:themeColor="text1"/>
          <w:sz w:val="20"/>
          <w:szCs w:val="20"/>
        </w:rPr>
        <w:t>o</w:t>
      </w:r>
      <w:r w:rsidR="00024AFA">
        <w:rPr>
          <w:rFonts w:ascii="Ubuntu" w:hAnsi="Ubuntu" w:cs="Segoe UI"/>
          <w:color w:val="000000" w:themeColor="text1"/>
          <w:sz w:val="20"/>
          <w:szCs w:val="20"/>
        </w:rPr>
        <w:t xml:space="preserve">der </w:t>
      </w:r>
      <w:r w:rsidR="00024AFA" w:rsidRPr="00024AFA">
        <w:rPr>
          <w:rFonts w:ascii="Ubuntu" w:hAnsi="Ubuntu" w:cs="Segoe UI"/>
          <w:color w:val="000000" w:themeColor="text1"/>
          <w:sz w:val="20"/>
          <w:szCs w:val="20"/>
        </w:rPr>
        <w:t>Best Practice</w:t>
      </w:r>
      <w:r w:rsidR="00382C47">
        <w:rPr>
          <w:rFonts w:ascii="Ubuntu" w:hAnsi="Ubuntu" w:cs="Segoe UI"/>
          <w:color w:val="000000" w:themeColor="text1"/>
          <w:sz w:val="20"/>
          <w:szCs w:val="20"/>
        </w:rPr>
        <w:t xml:space="preserve"> Beispiele</w:t>
      </w:r>
      <w:r>
        <w:rPr>
          <w:rFonts w:ascii="Ubuntu" w:hAnsi="Ubuntu" w:cs="Segoe UI"/>
          <w:color w:val="000000" w:themeColor="text1"/>
          <w:sz w:val="20"/>
          <w:szCs w:val="20"/>
        </w:rPr>
        <w:t>n</w:t>
      </w:r>
      <w:r w:rsidR="00382C47">
        <w:rPr>
          <w:rFonts w:ascii="Ubuntu" w:hAnsi="Ubuntu" w:cs="Segoe UI"/>
          <w:color w:val="000000" w:themeColor="text1"/>
          <w:sz w:val="20"/>
          <w:szCs w:val="20"/>
        </w:rPr>
        <w:t xml:space="preserve"> </w:t>
      </w:r>
      <w:r>
        <w:rPr>
          <w:rFonts w:ascii="Ubuntu" w:hAnsi="Ubuntu" w:cs="Segoe UI"/>
          <w:color w:val="000000" w:themeColor="text1"/>
          <w:sz w:val="20"/>
          <w:szCs w:val="20"/>
        </w:rPr>
        <w:t xml:space="preserve">für </w:t>
      </w:r>
      <w:r w:rsidR="00382C47">
        <w:rPr>
          <w:rFonts w:ascii="Ubuntu" w:hAnsi="Ubuntu" w:cs="Segoe UI"/>
          <w:color w:val="000000" w:themeColor="text1"/>
          <w:sz w:val="20"/>
          <w:szCs w:val="20"/>
        </w:rPr>
        <w:t>di</w:t>
      </w:r>
      <w:r w:rsidR="00C51AF1">
        <w:rPr>
          <w:rFonts w:ascii="Ubuntu" w:hAnsi="Ubuntu" w:cs="Segoe UI"/>
          <w:color w:val="000000" w:themeColor="text1"/>
          <w:sz w:val="20"/>
          <w:szCs w:val="20"/>
        </w:rPr>
        <w:t>e erfolgreiche</w:t>
      </w:r>
      <w:r w:rsidR="00382C47">
        <w:rPr>
          <w:rFonts w:ascii="Ubuntu" w:hAnsi="Ubuntu" w:cs="Segoe UI"/>
          <w:color w:val="000000" w:themeColor="text1"/>
          <w:sz w:val="20"/>
          <w:szCs w:val="20"/>
        </w:rPr>
        <w:t xml:space="preserve"> Migration in die C</w:t>
      </w:r>
      <w:r w:rsidR="00024AFA" w:rsidRPr="00024AFA">
        <w:rPr>
          <w:rFonts w:ascii="Ubuntu" w:hAnsi="Ubuntu" w:cs="Segoe UI"/>
          <w:color w:val="000000" w:themeColor="text1"/>
          <w:sz w:val="20"/>
          <w:szCs w:val="20"/>
        </w:rPr>
        <w:t>loud</w:t>
      </w:r>
      <w:r w:rsidR="00024AFA">
        <w:rPr>
          <w:rFonts w:ascii="Ubuntu" w:hAnsi="Ubuntu" w:cs="Segoe UI"/>
          <w:color w:val="000000" w:themeColor="text1"/>
          <w:sz w:val="20"/>
          <w:szCs w:val="20"/>
        </w:rPr>
        <w:t>.</w:t>
      </w:r>
    </w:p>
    <w:p w14:paraId="72F9EB4A" w14:textId="5EBC77B7" w:rsidR="00B13891" w:rsidRDefault="00B13891" w:rsidP="00FC3355">
      <w:pPr>
        <w:rPr>
          <w:rFonts w:ascii="Ubuntu" w:hAnsi="Ubuntu" w:cs="Segoe UI"/>
          <w:color w:val="000000" w:themeColor="text1"/>
          <w:sz w:val="20"/>
          <w:szCs w:val="20"/>
        </w:rPr>
      </w:pPr>
    </w:p>
    <w:p w14:paraId="43D302DD" w14:textId="4AD4F9E7" w:rsidR="00D911A5" w:rsidRPr="006958FC" w:rsidRDefault="00D911A5" w:rsidP="00D911A5">
      <w:pPr>
        <w:rPr>
          <w:rFonts w:ascii="Ubuntu" w:hAnsi="Ubuntu" w:cs="Segoe UI"/>
          <w:b/>
          <w:bCs/>
          <w:color w:val="000000" w:themeColor="text1"/>
          <w:sz w:val="20"/>
          <w:szCs w:val="20"/>
        </w:rPr>
      </w:pPr>
      <w:r w:rsidRPr="006958FC">
        <w:rPr>
          <w:rFonts w:ascii="Ubuntu" w:hAnsi="Ubuntu" w:cs="Segoe UI"/>
          <w:b/>
          <w:bCs/>
          <w:color w:val="000000" w:themeColor="text1"/>
          <w:sz w:val="20"/>
          <w:szCs w:val="20"/>
        </w:rPr>
        <w:t>Weitere Informationen, Anmeldung und Agenda</w:t>
      </w:r>
    </w:p>
    <w:p w14:paraId="1121B413" w14:textId="77777777" w:rsidR="00D911A5" w:rsidRDefault="00D911A5" w:rsidP="00D911A5">
      <w:pPr>
        <w:rPr>
          <w:rFonts w:ascii="Ubuntu" w:hAnsi="Ubuntu" w:cs="Segoe UI"/>
          <w:color w:val="000000" w:themeColor="text1"/>
          <w:sz w:val="20"/>
          <w:szCs w:val="20"/>
        </w:rPr>
      </w:pPr>
    </w:p>
    <w:p w14:paraId="550603EF" w14:textId="602911E9" w:rsidR="00D911A5" w:rsidRDefault="00D911A5" w:rsidP="00D911A5">
      <w:pPr>
        <w:rPr>
          <w:rFonts w:ascii="Ubuntu" w:hAnsi="Ubuntu" w:cs="Segoe UI"/>
          <w:color w:val="000000" w:themeColor="text1"/>
          <w:sz w:val="20"/>
          <w:szCs w:val="20"/>
        </w:rPr>
      </w:pPr>
      <w:r w:rsidRPr="00572DA5">
        <w:rPr>
          <w:rFonts w:ascii="Ubuntu" w:hAnsi="Ubuntu" w:cs="Segoe UI"/>
          <w:sz w:val="20"/>
          <w:szCs w:val="20"/>
        </w:rPr>
        <w:t>Weitere Informationen und kostenfreie Anmeldung</w:t>
      </w:r>
      <w:r w:rsidR="00DA714D">
        <w:rPr>
          <w:rStyle w:val="Hyperlink"/>
          <w:rFonts w:ascii="Ubuntu" w:hAnsi="Ubuntu" w:cs="Segoe UI"/>
          <w:sz w:val="20"/>
          <w:szCs w:val="20"/>
        </w:rPr>
        <w:t>:</w:t>
      </w:r>
      <w:r w:rsidR="00572DA5">
        <w:rPr>
          <w:rStyle w:val="Hyperlink"/>
          <w:rFonts w:ascii="Ubuntu" w:hAnsi="Ubuntu" w:cs="Segoe UI"/>
          <w:sz w:val="20"/>
          <w:szCs w:val="20"/>
        </w:rPr>
        <w:t xml:space="preserve"> </w:t>
      </w:r>
      <w:r w:rsidR="00572DA5" w:rsidRPr="00572DA5">
        <w:rPr>
          <w:rStyle w:val="Hyperlink"/>
          <w:rFonts w:ascii="Ubuntu" w:hAnsi="Ubuntu" w:cs="Segoe UI"/>
          <w:sz w:val="20"/>
          <w:szCs w:val="20"/>
        </w:rPr>
        <w:t>https://bit.ly/3R0yqAW</w:t>
      </w:r>
    </w:p>
    <w:p w14:paraId="62D1C927" w14:textId="77777777" w:rsidR="00D911A5" w:rsidRDefault="00D911A5" w:rsidP="00D911A5">
      <w:pPr>
        <w:rPr>
          <w:rFonts w:ascii="Ubuntu" w:hAnsi="Ubuntu" w:cs="Segoe UI"/>
          <w:color w:val="000000" w:themeColor="text1"/>
          <w:sz w:val="20"/>
          <w:szCs w:val="20"/>
        </w:rPr>
      </w:pPr>
    </w:p>
    <w:p w14:paraId="251EDB80" w14:textId="77777777" w:rsidR="00D911A5" w:rsidRDefault="00000000" w:rsidP="00D911A5">
      <w:pPr>
        <w:rPr>
          <w:rFonts w:ascii="Ubuntu" w:hAnsi="Ubuntu" w:cs="Segoe UI"/>
          <w:color w:val="000000" w:themeColor="text1"/>
          <w:sz w:val="20"/>
          <w:szCs w:val="20"/>
        </w:rPr>
      </w:pPr>
      <w:hyperlink r:id="rId8" w:history="1">
        <w:r w:rsidR="00D911A5" w:rsidRPr="00656E97">
          <w:rPr>
            <w:rStyle w:val="Hyperlink"/>
            <w:rFonts w:ascii="Ubuntu" w:hAnsi="Ubuntu" w:cs="Segoe UI"/>
            <w:sz w:val="20"/>
            <w:szCs w:val="20"/>
          </w:rPr>
          <w:t>Die komplette Agend</w:t>
        </w:r>
        <w:r w:rsidR="00D911A5">
          <w:rPr>
            <w:rStyle w:val="Hyperlink"/>
            <w:rFonts w:ascii="Ubuntu" w:hAnsi="Ubuntu" w:cs="Segoe UI"/>
            <w:sz w:val="20"/>
            <w:szCs w:val="20"/>
          </w:rPr>
          <w:t>a als PDF</w:t>
        </w:r>
      </w:hyperlink>
    </w:p>
    <w:p w14:paraId="2BD77A6B" w14:textId="77777777" w:rsidR="00D911A5" w:rsidRDefault="00D911A5" w:rsidP="00D911A5">
      <w:pPr>
        <w:rPr>
          <w:rFonts w:ascii="Ubuntu" w:hAnsi="Ubuntu" w:cs="Segoe UI"/>
          <w:color w:val="000000" w:themeColor="text1"/>
          <w:sz w:val="20"/>
          <w:szCs w:val="20"/>
        </w:rPr>
      </w:pPr>
    </w:p>
    <w:p w14:paraId="04802833" w14:textId="66677783" w:rsidR="00D911A5" w:rsidRDefault="00D911A5" w:rsidP="00D911A5">
      <w:pPr>
        <w:rPr>
          <w:rFonts w:ascii="Ubuntu" w:hAnsi="Ubuntu" w:cs="Segoe UI"/>
          <w:color w:val="000000" w:themeColor="text1"/>
          <w:sz w:val="20"/>
          <w:szCs w:val="20"/>
        </w:rPr>
      </w:pPr>
      <w:r>
        <w:rPr>
          <w:rFonts w:ascii="Ubuntu" w:hAnsi="Ubuntu" w:cs="Segoe UI"/>
          <w:color w:val="000000" w:themeColor="text1"/>
          <w:sz w:val="20"/>
          <w:szCs w:val="20"/>
        </w:rPr>
        <w:t xml:space="preserve">Alle Inhalte werden zudem aufgezeichnet, sodass sie </w:t>
      </w:r>
      <w:r w:rsidR="00047F79">
        <w:rPr>
          <w:rFonts w:ascii="Ubuntu" w:hAnsi="Ubuntu" w:cs="Segoe UI"/>
          <w:color w:val="000000" w:themeColor="text1"/>
          <w:sz w:val="20"/>
          <w:szCs w:val="20"/>
        </w:rPr>
        <w:t xml:space="preserve">für die Teilnehmende </w:t>
      </w:r>
      <w:r>
        <w:rPr>
          <w:rFonts w:ascii="Ubuntu" w:hAnsi="Ubuntu" w:cs="Segoe UI"/>
          <w:color w:val="000000" w:themeColor="text1"/>
          <w:sz w:val="20"/>
          <w:szCs w:val="20"/>
        </w:rPr>
        <w:t xml:space="preserve">auch </w:t>
      </w:r>
      <w:r w:rsidRPr="007545E0">
        <w:rPr>
          <w:rFonts w:ascii="Ubuntu" w:hAnsi="Ubuntu" w:cs="Segoe UI"/>
          <w:color w:val="000000" w:themeColor="text1"/>
          <w:sz w:val="20"/>
          <w:szCs w:val="20"/>
        </w:rPr>
        <w:t>im Nach</w:t>
      </w:r>
      <w:r>
        <w:rPr>
          <w:rFonts w:ascii="Ubuntu" w:hAnsi="Ubuntu" w:cs="Segoe UI"/>
          <w:color w:val="000000" w:themeColor="text1"/>
          <w:sz w:val="20"/>
          <w:szCs w:val="20"/>
        </w:rPr>
        <w:t>hinein verfügbar sind.</w:t>
      </w:r>
    </w:p>
    <w:p w14:paraId="7F498DD4" w14:textId="77777777" w:rsidR="00D911A5" w:rsidRDefault="00D911A5" w:rsidP="00FC3355">
      <w:pPr>
        <w:rPr>
          <w:rFonts w:ascii="Ubuntu" w:hAnsi="Ubuntu" w:cs="Segoe UI"/>
          <w:color w:val="000000" w:themeColor="text1"/>
          <w:sz w:val="20"/>
          <w:szCs w:val="20"/>
        </w:rPr>
      </w:pPr>
    </w:p>
    <w:p w14:paraId="0EB1E521" w14:textId="2A60B8D4" w:rsidR="006958FC" w:rsidRPr="00A4398D" w:rsidRDefault="006958FC" w:rsidP="006958FC">
      <w:pPr>
        <w:rPr>
          <w:rFonts w:ascii="Ubuntu" w:hAnsi="Ubuntu" w:cs="Segoe UI"/>
          <w:b/>
          <w:bCs/>
          <w:color w:val="000000" w:themeColor="text1"/>
          <w:sz w:val="20"/>
          <w:szCs w:val="20"/>
        </w:rPr>
      </w:pPr>
      <w:r w:rsidRPr="00A4398D">
        <w:rPr>
          <w:rFonts w:ascii="Ubuntu" w:hAnsi="Ubuntu" w:cs="Segoe UI"/>
          <w:b/>
          <w:bCs/>
          <w:color w:val="000000" w:themeColor="text1"/>
          <w:sz w:val="20"/>
          <w:szCs w:val="20"/>
        </w:rPr>
        <w:t xml:space="preserve">d.velop Medienservice: </w:t>
      </w:r>
      <w:r w:rsidR="00382C47">
        <w:rPr>
          <w:rFonts w:ascii="Ubuntu" w:hAnsi="Ubuntu" w:cs="Segoe UI"/>
          <w:b/>
          <w:bCs/>
          <w:color w:val="000000" w:themeColor="text1"/>
          <w:sz w:val="20"/>
          <w:szCs w:val="20"/>
        </w:rPr>
        <w:t>Gesprächs</w:t>
      </w:r>
      <w:r>
        <w:rPr>
          <w:rFonts w:ascii="Ubuntu" w:hAnsi="Ubuntu" w:cs="Segoe UI"/>
          <w:b/>
          <w:bCs/>
          <w:color w:val="000000" w:themeColor="text1"/>
          <w:sz w:val="20"/>
          <w:szCs w:val="20"/>
        </w:rPr>
        <w:t xml:space="preserve">- und </w:t>
      </w:r>
      <w:r w:rsidRPr="00A4398D">
        <w:rPr>
          <w:rFonts w:ascii="Ubuntu" w:hAnsi="Ubuntu" w:cs="Segoe UI"/>
          <w:b/>
          <w:bCs/>
          <w:color w:val="000000" w:themeColor="text1"/>
          <w:sz w:val="20"/>
          <w:szCs w:val="20"/>
        </w:rPr>
        <w:t>Interviewvermittlung</w:t>
      </w:r>
    </w:p>
    <w:p w14:paraId="59AFCC92" w14:textId="77777777" w:rsidR="006958FC" w:rsidRPr="00A4398D" w:rsidRDefault="006958FC" w:rsidP="006958FC">
      <w:pPr>
        <w:rPr>
          <w:rFonts w:ascii="Ubuntu" w:hAnsi="Ubuntu" w:cs="Segoe UI"/>
          <w:color w:val="000000" w:themeColor="text1"/>
          <w:sz w:val="20"/>
          <w:szCs w:val="20"/>
        </w:rPr>
      </w:pPr>
    </w:p>
    <w:p w14:paraId="4847F5F9" w14:textId="3F9DAEC0" w:rsidR="006958FC" w:rsidRDefault="006958FC" w:rsidP="006958FC">
      <w:pPr>
        <w:rPr>
          <w:rFonts w:ascii="Ubuntu" w:hAnsi="Ubuntu" w:cs="Segoe UI"/>
          <w:color w:val="000000" w:themeColor="text1"/>
          <w:sz w:val="20"/>
          <w:szCs w:val="20"/>
        </w:rPr>
      </w:pPr>
      <w:r>
        <w:rPr>
          <w:rFonts w:ascii="Ubuntu" w:hAnsi="Ubuntu" w:cs="Segoe UI"/>
          <w:color w:val="000000" w:themeColor="text1"/>
          <w:sz w:val="20"/>
          <w:szCs w:val="20"/>
        </w:rPr>
        <w:t>Wer sich mit Fragen der Digitalisierung von Verwaltungsprozes</w:t>
      </w:r>
      <w:r w:rsidR="00382C47">
        <w:rPr>
          <w:rFonts w:ascii="Ubuntu" w:hAnsi="Ubuntu" w:cs="Segoe UI"/>
          <w:color w:val="000000" w:themeColor="text1"/>
          <w:sz w:val="20"/>
          <w:szCs w:val="20"/>
        </w:rPr>
        <w:t>s</w:t>
      </w:r>
      <w:r>
        <w:rPr>
          <w:rFonts w:ascii="Ubuntu" w:hAnsi="Ubuntu" w:cs="Segoe UI"/>
          <w:color w:val="000000" w:themeColor="text1"/>
          <w:sz w:val="20"/>
          <w:szCs w:val="20"/>
        </w:rPr>
        <w:t>en in der Industrie beschäftigt, findet auf der d.velop Branchenveranstaltung</w:t>
      </w:r>
      <w:r w:rsidR="00D911A5">
        <w:rPr>
          <w:rFonts w:ascii="Ubuntu" w:hAnsi="Ubuntu" w:cs="Segoe UI"/>
          <w:color w:val="000000" w:themeColor="text1"/>
          <w:sz w:val="20"/>
          <w:szCs w:val="20"/>
        </w:rPr>
        <w:t xml:space="preserve"> </w:t>
      </w:r>
      <w:r>
        <w:rPr>
          <w:rFonts w:ascii="Ubuntu" w:hAnsi="Ubuntu" w:cs="Segoe UI"/>
          <w:color w:val="000000" w:themeColor="text1"/>
          <w:sz w:val="20"/>
          <w:szCs w:val="20"/>
        </w:rPr>
        <w:t xml:space="preserve">qualifizierte Ansprechpartner:innen zu </w:t>
      </w:r>
      <w:r w:rsidR="00D95CF2">
        <w:rPr>
          <w:rFonts w:ascii="Ubuntu" w:hAnsi="Ubuntu" w:cs="Segoe UI"/>
          <w:color w:val="000000" w:themeColor="text1"/>
          <w:sz w:val="20"/>
          <w:szCs w:val="20"/>
        </w:rPr>
        <w:t>den relevanten Themen</w:t>
      </w:r>
      <w:r>
        <w:rPr>
          <w:rFonts w:ascii="Ubuntu" w:hAnsi="Ubuntu" w:cs="Segoe UI"/>
          <w:color w:val="000000" w:themeColor="text1"/>
          <w:sz w:val="20"/>
          <w:szCs w:val="20"/>
        </w:rPr>
        <w:t xml:space="preserve"> der Branche. Einer davon ist M</w:t>
      </w:r>
      <w:r w:rsidRPr="00F622CB">
        <w:rPr>
          <w:rFonts w:ascii="Ubuntu" w:hAnsi="Ubuntu" w:cs="Segoe UI"/>
          <w:color w:val="000000" w:themeColor="text1"/>
          <w:sz w:val="20"/>
          <w:szCs w:val="20"/>
        </w:rPr>
        <w:t>arcel Brünen</w:t>
      </w:r>
      <w:r>
        <w:rPr>
          <w:rFonts w:ascii="Ubuntu" w:hAnsi="Ubuntu" w:cs="Segoe UI"/>
          <w:color w:val="000000" w:themeColor="text1"/>
          <w:sz w:val="20"/>
          <w:szCs w:val="20"/>
        </w:rPr>
        <w:t xml:space="preserve">, </w:t>
      </w:r>
      <w:r w:rsidRPr="00F622CB">
        <w:rPr>
          <w:rFonts w:ascii="Ubuntu" w:hAnsi="Ubuntu" w:cs="Segoe UI"/>
          <w:color w:val="000000" w:themeColor="text1"/>
          <w:sz w:val="20"/>
          <w:szCs w:val="20"/>
        </w:rPr>
        <w:t>Market Director Manufacturing</w:t>
      </w:r>
      <w:r>
        <w:rPr>
          <w:rFonts w:ascii="Ubuntu" w:hAnsi="Ubuntu" w:cs="Segoe UI"/>
          <w:color w:val="000000" w:themeColor="text1"/>
          <w:sz w:val="20"/>
          <w:szCs w:val="20"/>
        </w:rPr>
        <w:t xml:space="preserve"> von d.velop. </w:t>
      </w:r>
      <w:r w:rsidRPr="00A4398D">
        <w:rPr>
          <w:rFonts w:ascii="Ubuntu" w:hAnsi="Ubuntu" w:cs="Segoe UI"/>
          <w:color w:val="000000" w:themeColor="text1"/>
          <w:sz w:val="20"/>
          <w:szCs w:val="20"/>
        </w:rPr>
        <w:t xml:space="preserve">Bei Interesse an einem </w:t>
      </w:r>
      <w:r>
        <w:rPr>
          <w:rFonts w:ascii="Ubuntu" w:hAnsi="Ubuntu" w:cs="Segoe UI"/>
          <w:color w:val="000000" w:themeColor="text1"/>
          <w:sz w:val="20"/>
          <w:szCs w:val="20"/>
        </w:rPr>
        <w:t>I</w:t>
      </w:r>
      <w:r w:rsidRPr="00A4398D">
        <w:rPr>
          <w:rFonts w:ascii="Ubuntu" w:hAnsi="Ubuntu" w:cs="Segoe UI"/>
          <w:color w:val="000000" w:themeColor="text1"/>
          <w:sz w:val="20"/>
          <w:szCs w:val="20"/>
        </w:rPr>
        <w:t>nterview</w:t>
      </w:r>
      <w:r>
        <w:rPr>
          <w:rFonts w:ascii="Ubuntu" w:hAnsi="Ubuntu" w:cs="Segoe UI"/>
          <w:color w:val="000000" w:themeColor="text1"/>
          <w:sz w:val="20"/>
          <w:szCs w:val="20"/>
        </w:rPr>
        <w:t xml:space="preserve"> beziehungsweise Gespräch </w:t>
      </w:r>
      <w:r w:rsidRPr="00A4398D">
        <w:rPr>
          <w:rFonts w:ascii="Ubuntu" w:hAnsi="Ubuntu" w:cs="Segoe UI"/>
          <w:color w:val="000000" w:themeColor="text1"/>
          <w:sz w:val="20"/>
          <w:szCs w:val="20"/>
        </w:rPr>
        <w:t xml:space="preserve">mit </w:t>
      </w:r>
      <w:r>
        <w:rPr>
          <w:rFonts w:ascii="Ubuntu" w:hAnsi="Ubuntu" w:cs="Segoe UI"/>
          <w:color w:val="000000" w:themeColor="text1"/>
          <w:sz w:val="20"/>
          <w:szCs w:val="20"/>
        </w:rPr>
        <w:t xml:space="preserve">ihm oder anderen Verantwortlichen von </w:t>
      </w:r>
      <w:r w:rsidRPr="00A4398D">
        <w:rPr>
          <w:rFonts w:ascii="Ubuntu" w:hAnsi="Ubuntu" w:cs="Segoe UI"/>
          <w:color w:val="000000" w:themeColor="text1"/>
          <w:sz w:val="20"/>
          <w:szCs w:val="20"/>
        </w:rPr>
        <w:t>d.velop wenden Sie sich bitte an eine</w:t>
      </w:r>
      <w:r>
        <w:rPr>
          <w:rFonts w:ascii="Ubuntu" w:hAnsi="Ubuntu" w:cs="Segoe UI"/>
          <w:color w:val="000000" w:themeColor="text1"/>
          <w:sz w:val="20"/>
          <w:szCs w:val="20"/>
        </w:rPr>
        <w:t>n</w:t>
      </w:r>
      <w:r w:rsidRPr="00A4398D">
        <w:rPr>
          <w:rFonts w:ascii="Ubuntu" w:hAnsi="Ubuntu" w:cs="Segoe UI"/>
          <w:color w:val="000000" w:themeColor="text1"/>
          <w:sz w:val="20"/>
          <w:szCs w:val="20"/>
        </w:rPr>
        <w:t xml:space="preserve"> der hier genannten </w:t>
      </w:r>
      <w:r>
        <w:rPr>
          <w:rFonts w:ascii="Ubuntu" w:hAnsi="Ubuntu" w:cs="Segoe UI"/>
          <w:color w:val="000000" w:themeColor="text1"/>
          <w:sz w:val="20"/>
          <w:szCs w:val="20"/>
        </w:rPr>
        <w:t>Redaktionskontakte</w:t>
      </w:r>
      <w:r w:rsidRPr="00A4398D">
        <w:rPr>
          <w:rFonts w:ascii="Ubuntu" w:hAnsi="Ubuntu" w:cs="Segoe UI"/>
          <w:color w:val="000000" w:themeColor="text1"/>
          <w:sz w:val="20"/>
          <w:szCs w:val="20"/>
        </w:rPr>
        <w:t>.</w:t>
      </w:r>
      <w:r w:rsidR="00D95CF2">
        <w:rPr>
          <w:rFonts w:ascii="Ubuntu" w:hAnsi="Ubuntu" w:cs="Segoe UI"/>
          <w:color w:val="000000" w:themeColor="text1"/>
          <w:sz w:val="20"/>
          <w:szCs w:val="20"/>
        </w:rPr>
        <w:t xml:space="preserve"> Auch Keynote-Speaker Mario Herger steht bei journalistischen Anfragen gern rund um die Veranstaltung als Gesprächspartner zur Verfügung.</w:t>
      </w:r>
    </w:p>
    <w:p w14:paraId="71EC3B75" w14:textId="77777777" w:rsidR="006958FC" w:rsidRDefault="006958FC" w:rsidP="00FC3355">
      <w:pPr>
        <w:rPr>
          <w:rFonts w:ascii="Ubuntu" w:hAnsi="Ubuntu" w:cs="Segoe UI"/>
          <w:color w:val="000000" w:themeColor="text1"/>
          <w:sz w:val="20"/>
          <w:szCs w:val="20"/>
        </w:rPr>
      </w:pPr>
    </w:p>
    <w:p w14:paraId="0D2E5EAD" w14:textId="782B6CAC" w:rsidR="001C5762" w:rsidRPr="007C17AE" w:rsidRDefault="00EE4097" w:rsidP="002B3F6B">
      <w:pPr>
        <w:rPr>
          <w:rFonts w:ascii="Ubuntu" w:hAnsi="Ubuntu" w:cs="Segoe UI"/>
          <w:b/>
          <w:color w:val="000000" w:themeColor="text1"/>
          <w:sz w:val="20"/>
          <w:szCs w:val="20"/>
        </w:rPr>
      </w:pPr>
      <w:r w:rsidRPr="007C17AE">
        <w:rPr>
          <w:rFonts w:ascii="Ubuntu" w:hAnsi="Ubuntu" w:cs="Segoe UI"/>
          <w:b/>
          <w:color w:val="000000" w:themeColor="text1"/>
          <w:sz w:val="20"/>
          <w:szCs w:val="20"/>
        </w:rPr>
        <w:t>Bildunterschrift</w:t>
      </w:r>
      <w:r w:rsidR="001C5762" w:rsidRPr="007C17AE">
        <w:rPr>
          <w:rFonts w:ascii="Ubuntu" w:hAnsi="Ubuntu" w:cs="Segoe UI"/>
          <w:b/>
          <w:color w:val="000000" w:themeColor="text1"/>
          <w:sz w:val="20"/>
          <w:szCs w:val="20"/>
        </w:rPr>
        <w:t>en</w:t>
      </w:r>
    </w:p>
    <w:p w14:paraId="29B95BCF" w14:textId="0E766069" w:rsidR="00B7443A" w:rsidRDefault="00B7443A" w:rsidP="002B3F6B">
      <w:pPr>
        <w:rPr>
          <w:rFonts w:ascii="Ubuntu" w:hAnsi="Ubuntu" w:cs="Segoe UI"/>
          <w:bCs/>
          <w:color w:val="000000" w:themeColor="text1"/>
          <w:sz w:val="20"/>
          <w:szCs w:val="20"/>
        </w:rPr>
      </w:pPr>
    </w:p>
    <w:p w14:paraId="6E5D4341" w14:textId="130F5F3E" w:rsidR="00CC39D3" w:rsidRDefault="00CC39D3" w:rsidP="002B3F6B">
      <w:pPr>
        <w:rPr>
          <w:rFonts w:ascii="Ubuntu" w:hAnsi="Ubuntu" w:cs="Segoe UI"/>
          <w:bCs/>
          <w:color w:val="000000" w:themeColor="text1"/>
          <w:sz w:val="20"/>
          <w:szCs w:val="20"/>
        </w:rPr>
      </w:pPr>
      <w:r>
        <w:rPr>
          <w:rFonts w:ascii="Ubuntu" w:hAnsi="Ubuntu" w:cs="Segoe UI"/>
          <w:bCs/>
          <w:color w:val="000000" w:themeColor="text1"/>
          <w:sz w:val="20"/>
          <w:szCs w:val="20"/>
        </w:rPr>
        <w:t>1</w:t>
      </w:r>
      <w:r w:rsidR="007C61A5">
        <w:rPr>
          <w:rFonts w:ascii="Ubuntu" w:hAnsi="Ubuntu" w:cs="Segoe UI"/>
          <w:bCs/>
          <w:color w:val="000000" w:themeColor="text1"/>
          <w:sz w:val="20"/>
          <w:szCs w:val="20"/>
        </w:rPr>
        <w:t>)</w:t>
      </w:r>
      <w:r w:rsidR="006B7693">
        <w:rPr>
          <w:rFonts w:ascii="Ubuntu" w:hAnsi="Ubuntu" w:cs="Segoe UI"/>
          <w:bCs/>
          <w:color w:val="000000" w:themeColor="text1"/>
          <w:sz w:val="20"/>
          <w:szCs w:val="20"/>
        </w:rPr>
        <w:tab/>
      </w:r>
      <w:r w:rsidRPr="00CC39D3">
        <w:rPr>
          <w:rFonts w:ascii="Ubuntu" w:hAnsi="Ubuntu" w:cs="Segoe UI"/>
          <w:bCs/>
          <w:color w:val="000000" w:themeColor="text1"/>
          <w:sz w:val="20"/>
          <w:szCs w:val="20"/>
        </w:rPr>
        <w:t>Marcel Brünen, Market Director Manufacturing von d.velop</w:t>
      </w:r>
    </w:p>
    <w:p w14:paraId="4B7D0832" w14:textId="6956F320" w:rsidR="006B7693" w:rsidRDefault="006B7693" w:rsidP="006B7693">
      <w:pPr>
        <w:ind w:left="705" w:hanging="705"/>
        <w:rPr>
          <w:rFonts w:ascii="Ubuntu" w:hAnsi="Ubuntu" w:cs="Segoe UI"/>
          <w:bCs/>
          <w:color w:val="000000" w:themeColor="text1"/>
          <w:sz w:val="20"/>
          <w:szCs w:val="20"/>
        </w:rPr>
      </w:pPr>
      <w:r>
        <w:rPr>
          <w:rFonts w:ascii="Ubuntu" w:hAnsi="Ubuntu" w:cs="Segoe UI"/>
          <w:bCs/>
          <w:color w:val="000000" w:themeColor="text1"/>
          <w:sz w:val="20"/>
          <w:szCs w:val="20"/>
        </w:rPr>
        <w:t>2)</w:t>
      </w:r>
      <w:r>
        <w:rPr>
          <w:rFonts w:ascii="Ubuntu" w:hAnsi="Ubuntu" w:cs="Segoe UI"/>
          <w:bCs/>
          <w:color w:val="000000" w:themeColor="text1"/>
          <w:sz w:val="20"/>
          <w:szCs w:val="20"/>
        </w:rPr>
        <w:tab/>
      </w:r>
      <w:r w:rsidRPr="007545E0">
        <w:rPr>
          <w:rFonts w:ascii="Ubuntu" w:hAnsi="Ubuntu" w:cs="Segoe UI"/>
          <w:color w:val="000000" w:themeColor="text1"/>
          <w:sz w:val="20"/>
          <w:szCs w:val="20"/>
        </w:rPr>
        <w:t>Dr. Mario Herger</w:t>
      </w:r>
      <w:r>
        <w:rPr>
          <w:rFonts w:ascii="Ubuntu" w:hAnsi="Ubuntu" w:cs="Segoe UI"/>
          <w:color w:val="000000" w:themeColor="text1"/>
          <w:sz w:val="20"/>
          <w:szCs w:val="20"/>
        </w:rPr>
        <w:t xml:space="preserve">, Keynote Speaker und Leiter des </w:t>
      </w:r>
      <w:r w:rsidRPr="00F622CB">
        <w:rPr>
          <w:rFonts w:ascii="Ubuntu" w:hAnsi="Ubuntu" w:cs="Segoe UI"/>
          <w:color w:val="000000" w:themeColor="text1"/>
          <w:sz w:val="20"/>
          <w:szCs w:val="20"/>
        </w:rPr>
        <w:t>Beratungsunternehmen</w:t>
      </w:r>
      <w:r>
        <w:rPr>
          <w:rFonts w:ascii="Ubuntu" w:hAnsi="Ubuntu" w:cs="Segoe UI"/>
          <w:color w:val="000000" w:themeColor="text1"/>
          <w:sz w:val="20"/>
          <w:szCs w:val="20"/>
        </w:rPr>
        <w:t>s</w:t>
      </w:r>
      <w:r w:rsidRPr="00F622CB">
        <w:rPr>
          <w:rFonts w:ascii="Ubuntu" w:hAnsi="Ubuntu" w:cs="Segoe UI"/>
          <w:color w:val="000000" w:themeColor="text1"/>
          <w:sz w:val="20"/>
          <w:szCs w:val="20"/>
        </w:rPr>
        <w:t xml:space="preserve"> Enterprise Garage Consultancy</w:t>
      </w:r>
    </w:p>
    <w:p w14:paraId="246D417F" w14:textId="252770B2" w:rsidR="00CC39D3" w:rsidRPr="00A41BE1" w:rsidRDefault="006B7693" w:rsidP="002B3F6B">
      <w:pPr>
        <w:rPr>
          <w:rFonts w:ascii="Ubuntu" w:hAnsi="Ubuntu" w:cs="Segoe UI"/>
          <w:bCs/>
          <w:color w:val="000000" w:themeColor="text1"/>
          <w:sz w:val="20"/>
          <w:szCs w:val="20"/>
          <w:lang w:val="en-GB"/>
        </w:rPr>
      </w:pPr>
      <w:r w:rsidRPr="00A41BE1">
        <w:rPr>
          <w:rFonts w:ascii="Ubuntu" w:hAnsi="Ubuntu" w:cs="Segoe UI"/>
          <w:bCs/>
          <w:color w:val="000000" w:themeColor="text1"/>
          <w:sz w:val="20"/>
          <w:szCs w:val="20"/>
          <w:lang w:val="en-GB"/>
        </w:rPr>
        <w:t>3</w:t>
      </w:r>
      <w:r w:rsidR="007C61A5" w:rsidRPr="00A41BE1">
        <w:rPr>
          <w:rFonts w:ascii="Ubuntu" w:hAnsi="Ubuntu" w:cs="Segoe UI"/>
          <w:bCs/>
          <w:color w:val="000000" w:themeColor="text1"/>
          <w:sz w:val="20"/>
          <w:szCs w:val="20"/>
          <w:lang w:val="en-GB"/>
        </w:rPr>
        <w:t>)</w:t>
      </w:r>
      <w:r w:rsidRPr="00A41BE1">
        <w:rPr>
          <w:rFonts w:ascii="Ubuntu" w:hAnsi="Ubuntu" w:cs="Segoe UI"/>
          <w:bCs/>
          <w:color w:val="000000" w:themeColor="text1"/>
          <w:sz w:val="20"/>
          <w:szCs w:val="20"/>
          <w:lang w:val="en-GB"/>
        </w:rPr>
        <w:tab/>
      </w:r>
      <w:r w:rsidR="00CC39D3" w:rsidRPr="00A41BE1">
        <w:rPr>
          <w:rFonts w:ascii="Ubuntu" w:hAnsi="Ubuntu" w:cs="Segoe UI"/>
          <w:bCs/>
          <w:color w:val="000000" w:themeColor="text1"/>
          <w:sz w:val="20"/>
          <w:szCs w:val="20"/>
          <w:lang w:val="en-GB"/>
        </w:rPr>
        <w:t>Banner Innovation for Industry</w:t>
      </w:r>
    </w:p>
    <w:p w14:paraId="671EA887" w14:textId="3FBA3941" w:rsidR="007C61A5" w:rsidRPr="00A41BE1" w:rsidRDefault="007C61A5" w:rsidP="002B3F6B">
      <w:pPr>
        <w:rPr>
          <w:rFonts w:ascii="Ubuntu" w:hAnsi="Ubuntu" w:cs="Segoe UI"/>
          <w:bCs/>
          <w:color w:val="000000" w:themeColor="text1"/>
          <w:sz w:val="20"/>
          <w:szCs w:val="20"/>
          <w:lang w:val="en-GB"/>
        </w:rPr>
      </w:pPr>
    </w:p>
    <w:p w14:paraId="3805338A" w14:textId="77777777" w:rsidR="00B7443A" w:rsidRPr="00A41BE1" w:rsidRDefault="00B7443A" w:rsidP="00B7443A">
      <w:pPr>
        <w:rPr>
          <w:rFonts w:ascii="Ubuntu" w:hAnsi="Ubuntu" w:cs="Segoe UI"/>
          <w:color w:val="000000" w:themeColor="text1"/>
          <w:sz w:val="20"/>
          <w:szCs w:val="20"/>
          <w:lang w:val="en-GB"/>
        </w:rPr>
      </w:pPr>
      <w:r w:rsidRPr="00A41BE1">
        <w:rPr>
          <w:rFonts w:ascii="Ubuntu" w:hAnsi="Ubuntu" w:cs="Segoe UI"/>
          <w:b/>
          <w:color w:val="000000" w:themeColor="text1"/>
          <w:sz w:val="20"/>
          <w:szCs w:val="20"/>
          <w:lang w:val="en-GB"/>
        </w:rPr>
        <w:t>Bildquelle:</w:t>
      </w:r>
      <w:r w:rsidRPr="00A41BE1">
        <w:rPr>
          <w:rFonts w:ascii="Ubuntu" w:hAnsi="Ubuntu" w:cs="Segoe UI"/>
          <w:color w:val="000000" w:themeColor="text1"/>
          <w:sz w:val="20"/>
          <w:szCs w:val="20"/>
          <w:lang w:val="en-GB"/>
        </w:rPr>
        <w:t xml:space="preserve"> d.velop</w:t>
      </w:r>
    </w:p>
    <w:p w14:paraId="7E9F1568" w14:textId="7FE1D08C" w:rsidR="00B7443A" w:rsidRPr="00A41BE1" w:rsidRDefault="00B7443A" w:rsidP="00596FA1">
      <w:pPr>
        <w:rPr>
          <w:rFonts w:ascii="Ubuntu" w:hAnsi="Ubuntu" w:cs="Segoe UI"/>
          <w:color w:val="000000" w:themeColor="text1"/>
          <w:sz w:val="20"/>
          <w:szCs w:val="20"/>
          <w:lang w:val="en-GB"/>
        </w:rPr>
      </w:pPr>
    </w:p>
    <w:p w14:paraId="150A8C43" w14:textId="15D4C675" w:rsidR="00B95C3B" w:rsidRDefault="00B95C3B" w:rsidP="00596FA1">
      <w:pPr>
        <w:rPr>
          <w:rFonts w:ascii="Ubuntu" w:hAnsi="Ubuntu" w:cs="Segoe UI"/>
          <w:color w:val="000000" w:themeColor="text1"/>
          <w:sz w:val="20"/>
          <w:szCs w:val="20"/>
        </w:rPr>
      </w:pPr>
      <w:r w:rsidRPr="00B95C3B">
        <w:rPr>
          <w:rFonts w:ascii="Ubuntu" w:hAnsi="Ubuntu" w:cs="Segoe UI"/>
          <w:b/>
          <w:bCs/>
          <w:color w:val="000000" w:themeColor="text1"/>
          <w:sz w:val="20"/>
          <w:szCs w:val="20"/>
        </w:rPr>
        <w:t>Teaser-Video</w:t>
      </w:r>
      <w:r w:rsidR="007C61A5">
        <w:rPr>
          <w:rFonts w:ascii="Ubuntu" w:hAnsi="Ubuntu" w:cs="Segoe UI"/>
          <w:b/>
          <w:bCs/>
          <w:color w:val="000000" w:themeColor="text1"/>
          <w:sz w:val="20"/>
          <w:szCs w:val="20"/>
        </w:rPr>
        <w:t xml:space="preserve"> </w:t>
      </w:r>
      <w:r w:rsidR="00DC0B9A">
        <w:rPr>
          <w:rFonts w:ascii="Ubuntu" w:hAnsi="Ubuntu" w:cs="Segoe UI"/>
          <w:b/>
          <w:bCs/>
          <w:color w:val="000000" w:themeColor="text1"/>
          <w:sz w:val="20"/>
          <w:szCs w:val="20"/>
        </w:rPr>
        <w:t>1</w:t>
      </w:r>
      <w:r w:rsidRPr="00B95C3B">
        <w:rPr>
          <w:rFonts w:ascii="Ubuntu" w:hAnsi="Ubuntu" w:cs="Segoe UI"/>
          <w:b/>
          <w:bCs/>
          <w:color w:val="000000" w:themeColor="text1"/>
          <w:sz w:val="20"/>
          <w:szCs w:val="20"/>
        </w:rPr>
        <w:t>:</w:t>
      </w:r>
      <w:r>
        <w:rPr>
          <w:rFonts w:ascii="Ubuntu" w:hAnsi="Ubuntu" w:cs="Segoe UI"/>
          <w:color w:val="000000" w:themeColor="text1"/>
          <w:sz w:val="20"/>
          <w:szCs w:val="20"/>
        </w:rPr>
        <w:t xml:space="preserve"> </w:t>
      </w:r>
      <w:hyperlink r:id="rId9" w:history="1">
        <w:r w:rsidRPr="00CD0209">
          <w:rPr>
            <w:rStyle w:val="Hyperlink"/>
            <w:rFonts w:ascii="Ubuntu" w:hAnsi="Ubuntu" w:cs="Segoe UI"/>
            <w:sz w:val="20"/>
            <w:szCs w:val="20"/>
          </w:rPr>
          <w:t>https://youtu.be/IL7DYOJ_gqI</w:t>
        </w:r>
      </w:hyperlink>
    </w:p>
    <w:p w14:paraId="0C6FF2E8" w14:textId="3827717B" w:rsidR="00DC0B9A" w:rsidRDefault="00DC0B9A" w:rsidP="00596FA1">
      <w:pPr>
        <w:rPr>
          <w:rFonts w:ascii="Ubuntu" w:hAnsi="Ubuntu" w:cs="Segoe UI"/>
          <w:color w:val="000000" w:themeColor="text1"/>
          <w:sz w:val="20"/>
          <w:szCs w:val="20"/>
        </w:rPr>
      </w:pPr>
      <w:r w:rsidRPr="00B95C3B">
        <w:rPr>
          <w:rFonts w:ascii="Ubuntu" w:hAnsi="Ubuntu" w:cs="Segoe UI"/>
          <w:b/>
          <w:bCs/>
          <w:color w:val="000000" w:themeColor="text1"/>
          <w:sz w:val="20"/>
          <w:szCs w:val="20"/>
        </w:rPr>
        <w:t>Teaser-Video</w:t>
      </w:r>
      <w:r>
        <w:rPr>
          <w:rFonts w:ascii="Ubuntu" w:hAnsi="Ubuntu" w:cs="Segoe UI"/>
          <w:b/>
          <w:bCs/>
          <w:color w:val="000000" w:themeColor="text1"/>
          <w:sz w:val="20"/>
          <w:szCs w:val="20"/>
        </w:rPr>
        <w:t xml:space="preserve"> 2</w:t>
      </w:r>
      <w:r w:rsidRPr="00B95C3B">
        <w:rPr>
          <w:rFonts w:ascii="Ubuntu" w:hAnsi="Ubuntu" w:cs="Segoe UI"/>
          <w:b/>
          <w:bCs/>
          <w:color w:val="000000" w:themeColor="text1"/>
          <w:sz w:val="20"/>
          <w:szCs w:val="20"/>
        </w:rPr>
        <w:t>:</w:t>
      </w:r>
      <w:r>
        <w:rPr>
          <w:rFonts w:ascii="Ubuntu" w:hAnsi="Ubuntu" w:cs="Segoe UI"/>
          <w:color w:val="000000" w:themeColor="text1"/>
          <w:sz w:val="20"/>
          <w:szCs w:val="20"/>
        </w:rPr>
        <w:t xml:space="preserve"> </w:t>
      </w:r>
      <w:hyperlink r:id="rId10" w:history="1">
        <w:r w:rsidRPr="00CD0209">
          <w:rPr>
            <w:rStyle w:val="Hyperlink"/>
            <w:rFonts w:ascii="Ubuntu" w:hAnsi="Ubuntu" w:cs="Segoe UI"/>
            <w:sz w:val="20"/>
            <w:szCs w:val="20"/>
          </w:rPr>
          <w:t>https://youtu.be/o83-LiG3Bao</w:t>
        </w:r>
      </w:hyperlink>
    </w:p>
    <w:p w14:paraId="19200A8F" w14:textId="77777777" w:rsidR="00B95C3B" w:rsidRPr="007C17AE" w:rsidRDefault="00B95C3B" w:rsidP="00596FA1">
      <w:pPr>
        <w:rPr>
          <w:rFonts w:ascii="Ubuntu" w:hAnsi="Ubuntu" w:cs="Segoe UI"/>
          <w:color w:val="000000" w:themeColor="text1"/>
          <w:sz w:val="20"/>
          <w:szCs w:val="20"/>
        </w:rPr>
      </w:pPr>
    </w:p>
    <w:p w14:paraId="36DDD692" w14:textId="11713F69" w:rsidR="002B3F6B" w:rsidRPr="007C17AE" w:rsidRDefault="002B3F6B" w:rsidP="002B3F6B">
      <w:pPr>
        <w:rPr>
          <w:rFonts w:ascii="Ubuntu" w:hAnsi="Ubuntu" w:cs="Arial"/>
          <w:b/>
          <w:color w:val="000000" w:themeColor="text1"/>
          <w:sz w:val="20"/>
          <w:szCs w:val="20"/>
        </w:rPr>
      </w:pPr>
      <w:r w:rsidRPr="007C17AE">
        <w:rPr>
          <w:rFonts w:ascii="Ubuntu" w:hAnsi="Ubuntu" w:cs="Arial"/>
          <w:b/>
          <w:color w:val="000000" w:themeColor="text1"/>
          <w:sz w:val="20"/>
          <w:szCs w:val="20"/>
        </w:rPr>
        <w:t>Über</w:t>
      </w:r>
      <w:r w:rsidR="007D3409" w:rsidRPr="007C17AE">
        <w:rPr>
          <w:rFonts w:ascii="Ubuntu" w:hAnsi="Ubuntu" w:cs="Arial"/>
          <w:b/>
          <w:color w:val="000000" w:themeColor="text1"/>
          <w:sz w:val="20"/>
          <w:szCs w:val="20"/>
        </w:rPr>
        <w:t xml:space="preserve"> </w:t>
      </w:r>
      <w:r w:rsidRPr="007C17AE">
        <w:rPr>
          <w:rFonts w:ascii="Ubuntu" w:hAnsi="Ubuntu" w:cs="Arial"/>
          <w:b/>
          <w:color w:val="000000" w:themeColor="text1"/>
          <w:sz w:val="20"/>
          <w:szCs w:val="20"/>
        </w:rPr>
        <w:t>d.velop</w:t>
      </w:r>
    </w:p>
    <w:p w14:paraId="777D7CB2" w14:textId="77777777" w:rsidR="002B3F6B" w:rsidRPr="007C17AE" w:rsidRDefault="002B3F6B" w:rsidP="002B3F6B">
      <w:pPr>
        <w:rPr>
          <w:rFonts w:ascii="Ubuntu" w:hAnsi="Ubuntu" w:cs="Arial"/>
          <w:color w:val="000000" w:themeColor="text1"/>
          <w:sz w:val="20"/>
          <w:szCs w:val="20"/>
        </w:rPr>
      </w:pPr>
    </w:p>
    <w:p w14:paraId="7CADCD14" w14:textId="0C3D4338" w:rsidR="009C3620" w:rsidRDefault="009C3620" w:rsidP="009C3620">
      <w:pPr>
        <w:rPr>
          <w:rFonts w:ascii="Ubuntu" w:hAnsi="Ubuntu" w:cs="Arial"/>
          <w:color w:val="000000" w:themeColor="text1"/>
          <w:sz w:val="16"/>
          <w:szCs w:val="16"/>
        </w:rPr>
      </w:pPr>
      <w:r w:rsidRPr="009C3620">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945252F" w14:textId="77777777" w:rsidR="009C3620" w:rsidRPr="009C3620" w:rsidRDefault="009C3620" w:rsidP="009C3620">
      <w:pPr>
        <w:rPr>
          <w:rFonts w:ascii="Ubuntu" w:hAnsi="Ubuntu" w:cs="Arial"/>
          <w:color w:val="000000" w:themeColor="text1"/>
          <w:sz w:val="16"/>
          <w:szCs w:val="16"/>
        </w:rPr>
      </w:pPr>
    </w:p>
    <w:p w14:paraId="32A17CE4" w14:textId="77777777" w:rsidR="009C3620" w:rsidRPr="009C3620" w:rsidRDefault="009C3620" w:rsidP="009C3620">
      <w:pPr>
        <w:rPr>
          <w:rFonts w:ascii="Ubuntu" w:hAnsi="Ubuntu" w:cs="Arial"/>
          <w:color w:val="000000" w:themeColor="text1"/>
          <w:sz w:val="16"/>
          <w:szCs w:val="16"/>
        </w:rPr>
      </w:pPr>
      <w:r w:rsidRPr="009C3620">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37EA74FE" w14:textId="77777777" w:rsidR="009C3620" w:rsidRDefault="009C3620" w:rsidP="009C3620">
      <w:pPr>
        <w:rPr>
          <w:rFonts w:ascii="Ubuntu" w:hAnsi="Ubuntu" w:cs="Arial"/>
          <w:color w:val="000000" w:themeColor="text1"/>
          <w:sz w:val="16"/>
          <w:szCs w:val="16"/>
        </w:rPr>
      </w:pPr>
    </w:p>
    <w:p w14:paraId="7840FDC8" w14:textId="1CB070F7" w:rsidR="009C3620" w:rsidRPr="009C3620" w:rsidRDefault="009C3620" w:rsidP="009C3620">
      <w:pPr>
        <w:rPr>
          <w:rFonts w:ascii="Ubuntu" w:hAnsi="Ubuntu" w:cs="Arial"/>
          <w:color w:val="000000" w:themeColor="text1"/>
          <w:sz w:val="16"/>
          <w:szCs w:val="16"/>
        </w:rPr>
      </w:pPr>
      <w:r w:rsidRPr="009C3620">
        <w:rPr>
          <w:rFonts w:ascii="Ubuntu" w:hAnsi="Ubuntu" w:cs="Arial"/>
          <w:color w:val="000000" w:themeColor="text1"/>
          <w:sz w:val="16"/>
          <w:szCs w:val="16"/>
        </w:rPr>
        <w:t>Ein starkes, international agierendes Netzwerk aus rund 400 spezialisierten Partnern macht d.velop Produkte weltweit verfügbar.</w:t>
      </w:r>
    </w:p>
    <w:p w14:paraId="1738D25F" w14:textId="77777777" w:rsidR="009C3620" w:rsidRDefault="009C3620" w:rsidP="009C3620">
      <w:pPr>
        <w:rPr>
          <w:rFonts w:ascii="Ubuntu" w:hAnsi="Ubuntu" w:cs="Arial"/>
          <w:color w:val="000000" w:themeColor="text1"/>
          <w:sz w:val="16"/>
          <w:szCs w:val="16"/>
        </w:rPr>
      </w:pPr>
    </w:p>
    <w:p w14:paraId="7054E261" w14:textId="38971621" w:rsidR="009C3620" w:rsidRPr="009C3620" w:rsidRDefault="009C3620" w:rsidP="009C3620">
      <w:pPr>
        <w:rPr>
          <w:rFonts w:ascii="Ubuntu" w:hAnsi="Ubuntu" w:cs="Arial"/>
          <w:color w:val="000000" w:themeColor="text1"/>
          <w:sz w:val="16"/>
          <w:szCs w:val="16"/>
        </w:rPr>
      </w:pPr>
      <w:r w:rsidRPr="009C3620">
        <w:rPr>
          <w:rFonts w:ascii="Ubuntu" w:hAnsi="Ubuntu" w:cs="Arial"/>
          <w:color w:val="000000" w:themeColor="text1"/>
          <w:sz w:val="16"/>
          <w:szCs w:val="16"/>
        </w:rPr>
        <w:t>d.velop-Produkte sind branchenübergreifend bislang bei mehr als 13.000 Kunden mit über 3,1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158E3CDA" w14:textId="037DA5D8" w:rsidR="00F64EE4" w:rsidRPr="007C17AE" w:rsidRDefault="009C3620" w:rsidP="009C3620">
      <w:pPr>
        <w:rPr>
          <w:rFonts w:ascii="Ubuntu" w:hAnsi="Ubuntu" w:cs="Arial"/>
          <w:color w:val="000000" w:themeColor="text1"/>
          <w:sz w:val="16"/>
          <w:szCs w:val="16"/>
        </w:rPr>
      </w:pPr>
      <w:r w:rsidRPr="009C3620">
        <w:rPr>
          <w:rFonts w:ascii="Ubuntu" w:hAnsi="Ubuntu" w:cs="Arial"/>
          <w:color w:val="000000" w:themeColor="text1"/>
          <w:sz w:val="16"/>
          <w:szCs w:val="16"/>
        </w:rPr>
        <w:t>www.d-velop.de</w:t>
      </w:r>
    </w:p>
    <w:p w14:paraId="0CC129C6" w14:textId="77777777" w:rsidR="00F64EE4" w:rsidRPr="007C17AE" w:rsidRDefault="00F64EE4" w:rsidP="00F64EE4">
      <w:pPr>
        <w:rPr>
          <w:rFonts w:ascii="Ubuntu" w:hAnsi="Ubuntu" w:cs="Arial"/>
          <w:color w:val="000000" w:themeColor="text1"/>
          <w:sz w:val="20"/>
          <w:szCs w:val="20"/>
        </w:rPr>
      </w:pPr>
    </w:p>
    <w:p w14:paraId="696C5BB5" w14:textId="3036343C" w:rsidR="00FA5013" w:rsidRPr="007C17AE" w:rsidRDefault="00000000" w:rsidP="00F64EE4">
      <w:pPr>
        <w:rPr>
          <w:rStyle w:val="Hyperlink"/>
          <w:rFonts w:ascii="Ubuntu" w:hAnsi="Ubuntu" w:cs="Arial"/>
          <w:color w:val="000000" w:themeColor="text1"/>
          <w:sz w:val="16"/>
          <w:szCs w:val="16"/>
        </w:rPr>
      </w:pPr>
      <w:hyperlink r:id="rId11" w:history="1">
        <w:r w:rsidR="005338B9" w:rsidRPr="007C17AE">
          <w:rPr>
            <w:rStyle w:val="Hyperlink"/>
            <w:rFonts w:ascii="Ubuntu" w:hAnsi="Ubuntu" w:cs="Arial"/>
            <w:color w:val="000000" w:themeColor="text1"/>
            <w:sz w:val="16"/>
            <w:szCs w:val="16"/>
          </w:rPr>
          <w:t>www.d-velop.de</w:t>
        </w:r>
      </w:hyperlink>
    </w:p>
    <w:sectPr w:rsidR="00FA5013" w:rsidRPr="007C17AE"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F2B4" w14:textId="77777777" w:rsidR="00853E44" w:rsidRDefault="00853E44">
      <w:r>
        <w:separator/>
      </w:r>
    </w:p>
  </w:endnote>
  <w:endnote w:type="continuationSeparator" w:id="0">
    <w:p w14:paraId="73B95C81" w14:textId="77777777" w:rsidR="00853E44" w:rsidRDefault="0085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FECB" w14:textId="77777777" w:rsidR="00853E44" w:rsidRDefault="00853E44">
      <w:r>
        <w:separator/>
      </w:r>
    </w:p>
  </w:footnote>
  <w:footnote w:type="continuationSeparator" w:id="0">
    <w:p w14:paraId="067B0B7C" w14:textId="77777777" w:rsidR="00853E44" w:rsidRDefault="00853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1"/>
  </w:num>
  <w:num w:numId="2" w16cid:durableId="109059395">
    <w:abstractNumId w:val="10"/>
  </w:num>
  <w:num w:numId="3" w16cid:durableId="954218613">
    <w:abstractNumId w:val="29"/>
  </w:num>
  <w:num w:numId="4" w16cid:durableId="1940210710">
    <w:abstractNumId w:val="17"/>
  </w:num>
  <w:num w:numId="5" w16cid:durableId="1284728593">
    <w:abstractNumId w:val="24"/>
  </w:num>
  <w:num w:numId="6" w16cid:durableId="2080639673">
    <w:abstractNumId w:val="6"/>
  </w:num>
  <w:num w:numId="7" w16cid:durableId="1260332978">
    <w:abstractNumId w:val="18"/>
  </w:num>
  <w:num w:numId="8" w16cid:durableId="1960994388">
    <w:abstractNumId w:val="2"/>
  </w:num>
  <w:num w:numId="9" w16cid:durableId="94371890">
    <w:abstractNumId w:val="25"/>
  </w:num>
  <w:num w:numId="10" w16cid:durableId="163475269">
    <w:abstractNumId w:val="16"/>
  </w:num>
  <w:num w:numId="11" w16cid:durableId="540360923">
    <w:abstractNumId w:val="4"/>
  </w:num>
  <w:num w:numId="12" w16cid:durableId="1024595189">
    <w:abstractNumId w:val="8"/>
  </w:num>
  <w:num w:numId="13" w16cid:durableId="66078864">
    <w:abstractNumId w:val="27"/>
  </w:num>
  <w:num w:numId="14" w16cid:durableId="1013724299">
    <w:abstractNumId w:val="15"/>
  </w:num>
  <w:num w:numId="15" w16cid:durableId="1181621790">
    <w:abstractNumId w:val="30"/>
  </w:num>
  <w:num w:numId="16" w16cid:durableId="1453669691">
    <w:abstractNumId w:val="1"/>
  </w:num>
  <w:num w:numId="17" w16cid:durableId="942151753">
    <w:abstractNumId w:val="23"/>
  </w:num>
  <w:num w:numId="18" w16cid:durableId="589044576">
    <w:abstractNumId w:val="14"/>
  </w:num>
  <w:num w:numId="19" w16cid:durableId="1704093866">
    <w:abstractNumId w:val="22"/>
  </w:num>
  <w:num w:numId="20" w16cid:durableId="1829638411">
    <w:abstractNumId w:val="28"/>
  </w:num>
  <w:num w:numId="21" w16cid:durableId="1730806738">
    <w:abstractNumId w:val="21"/>
  </w:num>
  <w:num w:numId="22" w16cid:durableId="753624089">
    <w:abstractNumId w:val="20"/>
  </w:num>
  <w:num w:numId="23" w16cid:durableId="981468817">
    <w:abstractNumId w:val="13"/>
  </w:num>
  <w:num w:numId="24" w16cid:durableId="2041977269">
    <w:abstractNumId w:val="0"/>
  </w:num>
  <w:num w:numId="25" w16cid:durableId="444692751">
    <w:abstractNumId w:val="7"/>
  </w:num>
  <w:num w:numId="26" w16cid:durableId="1336568996">
    <w:abstractNumId w:val="19"/>
  </w:num>
  <w:num w:numId="27" w16cid:durableId="2006084827">
    <w:abstractNumId w:val="3"/>
  </w:num>
  <w:num w:numId="28" w16cid:durableId="485709520">
    <w:abstractNumId w:val="5"/>
  </w:num>
  <w:num w:numId="29" w16cid:durableId="2119449633">
    <w:abstractNumId w:val="9"/>
  </w:num>
  <w:num w:numId="30" w16cid:durableId="1252659868">
    <w:abstractNumId w:val="26"/>
  </w:num>
  <w:num w:numId="31" w16cid:durableId="12318853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4AFA"/>
    <w:rsid w:val="0002593C"/>
    <w:rsid w:val="000263E9"/>
    <w:rsid w:val="0003082E"/>
    <w:rsid w:val="00031538"/>
    <w:rsid w:val="00032AE5"/>
    <w:rsid w:val="0003435B"/>
    <w:rsid w:val="000343F8"/>
    <w:rsid w:val="000345B8"/>
    <w:rsid w:val="000351D2"/>
    <w:rsid w:val="00035747"/>
    <w:rsid w:val="00035F19"/>
    <w:rsid w:val="000362EA"/>
    <w:rsid w:val="00036DF0"/>
    <w:rsid w:val="00036F92"/>
    <w:rsid w:val="00037910"/>
    <w:rsid w:val="00037CE5"/>
    <w:rsid w:val="00037EED"/>
    <w:rsid w:val="000404A1"/>
    <w:rsid w:val="00042AB9"/>
    <w:rsid w:val="00043201"/>
    <w:rsid w:val="000434BD"/>
    <w:rsid w:val="0004369D"/>
    <w:rsid w:val="000451E6"/>
    <w:rsid w:val="000455D2"/>
    <w:rsid w:val="000463CF"/>
    <w:rsid w:val="000468CE"/>
    <w:rsid w:val="000468D3"/>
    <w:rsid w:val="00047583"/>
    <w:rsid w:val="00047F79"/>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905"/>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26F"/>
    <w:rsid w:val="001208A5"/>
    <w:rsid w:val="00121143"/>
    <w:rsid w:val="001239CC"/>
    <w:rsid w:val="00124018"/>
    <w:rsid w:val="00125DA7"/>
    <w:rsid w:val="00127985"/>
    <w:rsid w:val="00131EE7"/>
    <w:rsid w:val="00132388"/>
    <w:rsid w:val="00132F36"/>
    <w:rsid w:val="00133086"/>
    <w:rsid w:val="0013377D"/>
    <w:rsid w:val="00133A32"/>
    <w:rsid w:val="00134BB3"/>
    <w:rsid w:val="00135999"/>
    <w:rsid w:val="00135BEA"/>
    <w:rsid w:val="00136B22"/>
    <w:rsid w:val="001378E7"/>
    <w:rsid w:val="00137948"/>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61CB"/>
    <w:rsid w:val="00167A8C"/>
    <w:rsid w:val="0017066B"/>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A6F"/>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2254"/>
    <w:rsid w:val="001F45E5"/>
    <w:rsid w:val="001F4B53"/>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6AC"/>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499"/>
    <w:rsid w:val="002719A6"/>
    <w:rsid w:val="00271D66"/>
    <w:rsid w:val="00272038"/>
    <w:rsid w:val="00272B98"/>
    <w:rsid w:val="00274275"/>
    <w:rsid w:val="002742D8"/>
    <w:rsid w:val="00274DEF"/>
    <w:rsid w:val="00276DAF"/>
    <w:rsid w:val="00280444"/>
    <w:rsid w:val="002814B8"/>
    <w:rsid w:val="002815FE"/>
    <w:rsid w:val="00281A38"/>
    <w:rsid w:val="00281E43"/>
    <w:rsid w:val="0028241C"/>
    <w:rsid w:val="00283751"/>
    <w:rsid w:val="002837D4"/>
    <w:rsid w:val="0028386E"/>
    <w:rsid w:val="0028420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6A15"/>
    <w:rsid w:val="002A755B"/>
    <w:rsid w:val="002B0A00"/>
    <w:rsid w:val="002B2540"/>
    <w:rsid w:val="002B3451"/>
    <w:rsid w:val="002B3F6B"/>
    <w:rsid w:val="002B4696"/>
    <w:rsid w:val="002B5E31"/>
    <w:rsid w:val="002B70AD"/>
    <w:rsid w:val="002B78AF"/>
    <w:rsid w:val="002B7C1D"/>
    <w:rsid w:val="002B7EC5"/>
    <w:rsid w:val="002B7EE6"/>
    <w:rsid w:val="002C0323"/>
    <w:rsid w:val="002C0E71"/>
    <w:rsid w:val="002C1735"/>
    <w:rsid w:val="002C2943"/>
    <w:rsid w:val="002C2FC9"/>
    <w:rsid w:val="002C3405"/>
    <w:rsid w:val="002C38EC"/>
    <w:rsid w:val="002C4151"/>
    <w:rsid w:val="002C4873"/>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857"/>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2C47"/>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C6991"/>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387"/>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1AF3"/>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380"/>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805"/>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2FDE"/>
    <w:rsid w:val="0054543D"/>
    <w:rsid w:val="00545930"/>
    <w:rsid w:val="00546D5D"/>
    <w:rsid w:val="00550E31"/>
    <w:rsid w:val="00551A64"/>
    <w:rsid w:val="00551EE1"/>
    <w:rsid w:val="00552734"/>
    <w:rsid w:val="005528E4"/>
    <w:rsid w:val="00553A2C"/>
    <w:rsid w:val="005548E5"/>
    <w:rsid w:val="00554C41"/>
    <w:rsid w:val="00556EC5"/>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2DA5"/>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47845"/>
    <w:rsid w:val="00650450"/>
    <w:rsid w:val="00652A25"/>
    <w:rsid w:val="00652DEE"/>
    <w:rsid w:val="00653AAC"/>
    <w:rsid w:val="0065543C"/>
    <w:rsid w:val="00655B73"/>
    <w:rsid w:val="00656079"/>
    <w:rsid w:val="00656D9E"/>
    <w:rsid w:val="00656E97"/>
    <w:rsid w:val="006577D2"/>
    <w:rsid w:val="00662C6D"/>
    <w:rsid w:val="00662C77"/>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3E0C"/>
    <w:rsid w:val="00694772"/>
    <w:rsid w:val="0069557E"/>
    <w:rsid w:val="006958FC"/>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23B"/>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693"/>
    <w:rsid w:val="006B7B71"/>
    <w:rsid w:val="006C0979"/>
    <w:rsid w:val="006C0980"/>
    <w:rsid w:val="006C0C29"/>
    <w:rsid w:val="006C3D8E"/>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95B"/>
    <w:rsid w:val="006F3AAE"/>
    <w:rsid w:val="006F463A"/>
    <w:rsid w:val="006F4668"/>
    <w:rsid w:val="006F473B"/>
    <w:rsid w:val="006F4A69"/>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5E0"/>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1CDE"/>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61A5"/>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11D5D"/>
    <w:rsid w:val="00811FF8"/>
    <w:rsid w:val="008120A5"/>
    <w:rsid w:val="0081260F"/>
    <w:rsid w:val="00813700"/>
    <w:rsid w:val="00814172"/>
    <w:rsid w:val="008169FE"/>
    <w:rsid w:val="00816C11"/>
    <w:rsid w:val="00817C31"/>
    <w:rsid w:val="00820144"/>
    <w:rsid w:val="0082287A"/>
    <w:rsid w:val="00825953"/>
    <w:rsid w:val="0082654E"/>
    <w:rsid w:val="00826A5E"/>
    <w:rsid w:val="00826C3A"/>
    <w:rsid w:val="008329F6"/>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E44"/>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B7DC0"/>
    <w:rsid w:val="008C0447"/>
    <w:rsid w:val="008C0BB0"/>
    <w:rsid w:val="008C1861"/>
    <w:rsid w:val="008C1DAB"/>
    <w:rsid w:val="008C2607"/>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4C61"/>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3737A"/>
    <w:rsid w:val="00942947"/>
    <w:rsid w:val="00944053"/>
    <w:rsid w:val="00946344"/>
    <w:rsid w:val="0094730E"/>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511"/>
    <w:rsid w:val="00966B2F"/>
    <w:rsid w:val="00970DB7"/>
    <w:rsid w:val="00973615"/>
    <w:rsid w:val="0097384A"/>
    <w:rsid w:val="0097447D"/>
    <w:rsid w:val="00975529"/>
    <w:rsid w:val="00975E6E"/>
    <w:rsid w:val="0097618D"/>
    <w:rsid w:val="00976E7D"/>
    <w:rsid w:val="00976ED5"/>
    <w:rsid w:val="00977EB8"/>
    <w:rsid w:val="00980012"/>
    <w:rsid w:val="009803A8"/>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421F"/>
    <w:rsid w:val="009B52C9"/>
    <w:rsid w:val="009B6455"/>
    <w:rsid w:val="009B65C1"/>
    <w:rsid w:val="009B674D"/>
    <w:rsid w:val="009B6E48"/>
    <w:rsid w:val="009B79EB"/>
    <w:rsid w:val="009C102D"/>
    <w:rsid w:val="009C1B1F"/>
    <w:rsid w:val="009C2691"/>
    <w:rsid w:val="009C26C7"/>
    <w:rsid w:val="009C2B32"/>
    <w:rsid w:val="009C32A4"/>
    <w:rsid w:val="009C3620"/>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9F7C32"/>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159A"/>
    <w:rsid w:val="00A224E7"/>
    <w:rsid w:val="00A23470"/>
    <w:rsid w:val="00A25013"/>
    <w:rsid w:val="00A260A2"/>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1BE1"/>
    <w:rsid w:val="00A4324D"/>
    <w:rsid w:val="00A4398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1143"/>
    <w:rsid w:val="00A61DDF"/>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378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14F8"/>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1444"/>
    <w:rsid w:val="00B11E79"/>
    <w:rsid w:val="00B120A6"/>
    <w:rsid w:val="00B12C97"/>
    <w:rsid w:val="00B12F86"/>
    <w:rsid w:val="00B13891"/>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5298"/>
    <w:rsid w:val="00B95C3B"/>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1AF1"/>
    <w:rsid w:val="00C52DE9"/>
    <w:rsid w:val="00C54724"/>
    <w:rsid w:val="00C54F87"/>
    <w:rsid w:val="00C55882"/>
    <w:rsid w:val="00C57BDA"/>
    <w:rsid w:val="00C57EF7"/>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2D8B"/>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B7993"/>
    <w:rsid w:val="00CC07C7"/>
    <w:rsid w:val="00CC0FF5"/>
    <w:rsid w:val="00CC12E0"/>
    <w:rsid w:val="00CC1BC0"/>
    <w:rsid w:val="00CC21A7"/>
    <w:rsid w:val="00CC39D3"/>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289"/>
    <w:rsid w:val="00D473A7"/>
    <w:rsid w:val="00D50022"/>
    <w:rsid w:val="00D511CE"/>
    <w:rsid w:val="00D512A8"/>
    <w:rsid w:val="00D5203A"/>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2955"/>
    <w:rsid w:val="00D730E8"/>
    <w:rsid w:val="00D7368E"/>
    <w:rsid w:val="00D74E2C"/>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11A5"/>
    <w:rsid w:val="00D92283"/>
    <w:rsid w:val="00D92544"/>
    <w:rsid w:val="00D927B7"/>
    <w:rsid w:val="00D92BE3"/>
    <w:rsid w:val="00D932F9"/>
    <w:rsid w:val="00D94CD1"/>
    <w:rsid w:val="00D95C74"/>
    <w:rsid w:val="00D95CF2"/>
    <w:rsid w:val="00D96163"/>
    <w:rsid w:val="00D9658F"/>
    <w:rsid w:val="00DA00B5"/>
    <w:rsid w:val="00DA1082"/>
    <w:rsid w:val="00DA2C90"/>
    <w:rsid w:val="00DA4C12"/>
    <w:rsid w:val="00DA4DA9"/>
    <w:rsid w:val="00DA6B76"/>
    <w:rsid w:val="00DA714D"/>
    <w:rsid w:val="00DB0927"/>
    <w:rsid w:val="00DB0B65"/>
    <w:rsid w:val="00DB41C9"/>
    <w:rsid w:val="00DB5335"/>
    <w:rsid w:val="00DB5935"/>
    <w:rsid w:val="00DB7138"/>
    <w:rsid w:val="00DC0B2B"/>
    <w:rsid w:val="00DC0B9A"/>
    <w:rsid w:val="00DC18F7"/>
    <w:rsid w:val="00DC2D74"/>
    <w:rsid w:val="00DC3E52"/>
    <w:rsid w:val="00DC4D1F"/>
    <w:rsid w:val="00DC4F83"/>
    <w:rsid w:val="00DD0055"/>
    <w:rsid w:val="00DD0CD0"/>
    <w:rsid w:val="00DD10AC"/>
    <w:rsid w:val="00DD194D"/>
    <w:rsid w:val="00DD3122"/>
    <w:rsid w:val="00DD38EC"/>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194E"/>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0FBC"/>
    <w:rsid w:val="00E61ECF"/>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61C"/>
    <w:rsid w:val="00EB5833"/>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D69"/>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C9B"/>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22CB"/>
    <w:rsid w:val="00F636D1"/>
    <w:rsid w:val="00F643E3"/>
    <w:rsid w:val="00F64EE4"/>
    <w:rsid w:val="00F650A7"/>
    <w:rsid w:val="00F66EAB"/>
    <w:rsid w:val="00F7144A"/>
    <w:rsid w:val="00F71EB7"/>
    <w:rsid w:val="00F72788"/>
    <w:rsid w:val="00F72794"/>
    <w:rsid w:val="00F747BD"/>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54CB"/>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 w:type="paragraph" w:styleId="berarbeitung">
    <w:name w:val="Revision"/>
    <w:hidden/>
    <w:uiPriority w:val="99"/>
    <w:semiHidden/>
    <w:rsid w:val="00A41BE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d-velop.de/hubfs/Innovation%20for%20Industry%202022%20-%20Agenda.pdf?utm_campaign=Branchenevent%20-%20Innovation%20for%20Industrie%202022%20-%2005%2F2021&amp;utm_source=Eventseite%20Innovation%20for%20Industry%202022&amp;utm_medium=Agenda%20Eventseite%20Innovation%20for%20Industry%202022&amp;utm_content=Agenda%20zum%20Downloa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velop.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o83-LiG3Bao" TargetMode="External"/><Relationship Id="rId4" Type="http://schemas.openxmlformats.org/officeDocument/2006/relationships/settings" Target="settings.xml"/><Relationship Id="rId9" Type="http://schemas.openxmlformats.org/officeDocument/2006/relationships/hyperlink" Target="https://youtu.be/IL7DYOJ_gq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862</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6283</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11</cp:revision>
  <cp:lastPrinted>2022-08-22T15:25:00Z</cp:lastPrinted>
  <dcterms:created xsi:type="dcterms:W3CDTF">2022-08-29T11:46:00Z</dcterms:created>
  <dcterms:modified xsi:type="dcterms:W3CDTF">2022-09-02T09:19:00Z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