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0FB74A8E" w:rsidR="00C26BEA" w:rsidRDefault="00B574F8" w:rsidP="00C26BEA">
      <w:pPr>
        <w:spacing w:line="276" w:lineRule="auto"/>
        <w:rPr>
          <w:rFonts w:cs="Arial"/>
          <w:color w:val="3DCD58"/>
          <w:kern w:val="36"/>
          <w:sz w:val="40"/>
          <w:szCs w:val="40"/>
        </w:rPr>
      </w:pPr>
      <w:r>
        <w:rPr>
          <w:rFonts w:cs="Arial"/>
          <w:color w:val="3DCD58"/>
          <w:kern w:val="36"/>
          <w:sz w:val="40"/>
          <w:szCs w:val="40"/>
        </w:rPr>
        <w:t xml:space="preserve">Von der </w:t>
      </w:r>
      <w:r w:rsidR="00353F23">
        <w:rPr>
          <w:rFonts w:cs="Arial"/>
          <w:color w:val="3DCD58"/>
          <w:kern w:val="36"/>
          <w:sz w:val="40"/>
          <w:szCs w:val="40"/>
        </w:rPr>
        <w:t xml:space="preserve">Kleinverteilung </w:t>
      </w:r>
      <w:r>
        <w:rPr>
          <w:rFonts w:cs="Arial"/>
          <w:color w:val="3DCD58"/>
          <w:kern w:val="36"/>
          <w:sz w:val="40"/>
          <w:szCs w:val="40"/>
        </w:rPr>
        <w:t xml:space="preserve">bis zur </w:t>
      </w:r>
      <w:r w:rsidR="00353F23">
        <w:rPr>
          <w:rFonts w:cs="Arial"/>
          <w:color w:val="3DCD58"/>
          <w:kern w:val="36"/>
          <w:sz w:val="40"/>
          <w:szCs w:val="40"/>
        </w:rPr>
        <w:t>Mittelspannung</w:t>
      </w:r>
      <w:r w:rsidR="00353F23" w:rsidRPr="005A2A87">
        <w:t xml:space="preserve"> </w:t>
      </w:r>
      <w:r w:rsidR="005A2A87">
        <w:rPr>
          <w:rFonts w:cs="Arial"/>
          <w:color w:val="3DCD58"/>
          <w:kern w:val="36"/>
          <w:sz w:val="40"/>
          <w:szCs w:val="40"/>
        </w:rPr>
        <w:t>u</w:t>
      </w:r>
      <w:r w:rsidR="005A2A87" w:rsidRPr="005A2A87">
        <w:rPr>
          <w:rFonts w:cs="Arial"/>
          <w:color w:val="3DCD58"/>
          <w:kern w:val="36"/>
          <w:sz w:val="40"/>
          <w:szCs w:val="40"/>
        </w:rPr>
        <w:t>mfassend versorgt</w:t>
      </w:r>
    </w:p>
    <w:p w14:paraId="7945AD3C" w14:textId="32FF54E0" w:rsidR="008D499C" w:rsidRPr="0090169C" w:rsidRDefault="0090169C" w:rsidP="00CD134A">
      <w:pPr>
        <w:pStyle w:val="berschrift2"/>
        <w:rPr>
          <w:rFonts w:eastAsia="SimSun"/>
        </w:rPr>
      </w:pPr>
      <w:r w:rsidRPr="0090169C">
        <w:rPr>
          <w:rFonts w:eastAsia="SimSun"/>
        </w:rPr>
        <w:t xml:space="preserve">Schaltanlagen und Energieverteiler </w:t>
      </w:r>
      <w:r>
        <w:t xml:space="preserve">für Mittel- und Niederspannung </w:t>
      </w:r>
      <w:r w:rsidR="00B574F8" w:rsidRPr="0090169C">
        <w:rPr>
          <w:rFonts w:eastAsia="SimSun"/>
        </w:rPr>
        <w:t>von Schneider Electric</w:t>
      </w:r>
      <w:r w:rsidR="005A2A87" w:rsidRPr="0090169C">
        <w:rPr>
          <w:rFonts w:eastAsia="SimSun"/>
        </w:rPr>
        <w:t xml:space="preserve"> </w:t>
      </w:r>
      <w:r>
        <w:t>auf der Light</w:t>
      </w:r>
      <w:r w:rsidR="006C1EC6">
        <w:t xml:space="preserve"> </w:t>
      </w:r>
      <w:r w:rsidR="00EE6EA9">
        <w:t xml:space="preserve">+ </w:t>
      </w:r>
      <w:r>
        <w:t>Building</w:t>
      </w:r>
      <w:r w:rsidRPr="0090169C">
        <w:rPr>
          <w:rFonts w:eastAsia="SimSun"/>
        </w:rPr>
        <w:t xml:space="preserve"> </w:t>
      </w:r>
    </w:p>
    <w:p w14:paraId="58DF5157" w14:textId="1DCEDD71" w:rsidR="00B574F8" w:rsidRPr="00E634F4" w:rsidRDefault="00285643" w:rsidP="009F6E59">
      <w:pPr>
        <w:rPr>
          <w:rStyle w:val="xn-location"/>
          <w:rFonts w:cs="Arial"/>
          <w:i/>
          <w:szCs w:val="20"/>
        </w:rPr>
      </w:pPr>
      <w:r>
        <w:rPr>
          <w:rStyle w:val="xn-location"/>
          <w:rFonts w:cs="Arial"/>
          <w:b/>
          <w:bCs/>
          <w:szCs w:val="20"/>
        </w:rPr>
        <w:t xml:space="preserve">L+B, </w:t>
      </w:r>
      <w:r w:rsidR="00972395" w:rsidRPr="00087317">
        <w:rPr>
          <w:rStyle w:val="xn-location"/>
          <w:rFonts w:cs="Arial"/>
          <w:b/>
          <w:bCs/>
          <w:szCs w:val="20"/>
        </w:rPr>
        <w:t>Frankfurt</w:t>
      </w:r>
      <w:r w:rsidR="00C26BEA" w:rsidRPr="00087317">
        <w:rPr>
          <w:rStyle w:val="xn-location"/>
          <w:rFonts w:cs="Arial"/>
          <w:b/>
          <w:bCs/>
          <w:szCs w:val="20"/>
        </w:rPr>
        <w:t xml:space="preserve">, </w:t>
      </w:r>
      <w:r w:rsidR="00972395" w:rsidRPr="00087317">
        <w:rPr>
          <w:rStyle w:val="xn-location"/>
          <w:rFonts w:cs="Arial"/>
          <w:b/>
          <w:bCs/>
          <w:szCs w:val="20"/>
        </w:rPr>
        <w:t>02</w:t>
      </w:r>
      <w:r w:rsidR="00C26BEA" w:rsidRPr="00087317">
        <w:rPr>
          <w:rStyle w:val="xn-location"/>
          <w:rFonts w:cs="Arial"/>
          <w:b/>
          <w:bCs/>
          <w:szCs w:val="20"/>
        </w:rPr>
        <w:t>.</w:t>
      </w:r>
      <w:r w:rsidR="00972395" w:rsidRPr="00087317">
        <w:rPr>
          <w:rStyle w:val="xn-location"/>
          <w:rFonts w:cs="Arial"/>
          <w:b/>
          <w:bCs/>
          <w:szCs w:val="20"/>
        </w:rPr>
        <w:t>10</w:t>
      </w:r>
      <w:r w:rsidR="008D499C" w:rsidRPr="00087317">
        <w:rPr>
          <w:rStyle w:val="xn-location"/>
          <w:rFonts w:cs="Arial"/>
          <w:b/>
          <w:bCs/>
          <w:szCs w:val="20"/>
        </w:rPr>
        <w:t>.</w:t>
      </w:r>
      <w:r w:rsidR="00972395" w:rsidRPr="00087317">
        <w:rPr>
          <w:rStyle w:val="xn-location"/>
          <w:rFonts w:cs="Arial"/>
          <w:b/>
          <w:bCs/>
          <w:szCs w:val="20"/>
        </w:rPr>
        <w:t>2022</w:t>
      </w:r>
      <w:r w:rsidR="00C26BEA" w:rsidRPr="00E634F4">
        <w:rPr>
          <w:rStyle w:val="xn-location"/>
          <w:rFonts w:cs="Arial"/>
          <w:b/>
          <w:bCs/>
          <w:szCs w:val="20"/>
        </w:rPr>
        <w:t xml:space="preserve"> –</w:t>
      </w:r>
      <w:r w:rsidR="00E634F4">
        <w:rPr>
          <w:rStyle w:val="xn-location"/>
          <w:rFonts w:cs="Arial"/>
          <w:b/>
          <w:bCs/>
          <w:szCs w:val="20"/>
        </w:rPr>
        <w:t xml:space="preserve"> </w:t>
      </w:r>
      <w:r w:rsidR="00B574F8" w:rsidRPr="00E634F4">
        <w:rPr>
          <w:rStyle w:val="xn-location"/>
          <w:rFonts w:cs="Arial"/>
          <w:bCs/>
          <w:i/>
          <w:szCs w:val="20"/>
        </w:rPr>
        <w:t>Die Impact Company</w:t>
      </w:r>
      <w:r w:rsidR="00B574F8" w:rsidRPr="00E634F4">
        <w:rPr>
          <w:rStyle w:val="xn-location"/>
          <w:rFonts w:cs="Arial"/>
          <w:b/>
          <w:bCs/>
          <w:i/>
          <w:szCs w:val="20"/>
        </w:rPr>
        <w:t xml:space="preserve"> </w:t>
      </w:r>
      <w:r w:rsidR="00C26BEA" w:rsidRPr="00E634F4">
        <w:rPr>
          <w:rStyle w:val="xn-location"/>
          <w:rFonts w:cs="Arial"/>
          <w:i/>
          <w:szCs w:val="20"/>
        </w:rPr>
        <w:t>Schneider Electri</w:t>
      </w:r>
      <w:r w:rsidR="00B574F8" w:rsidRPr="00E634F4">
        <w:rPr>
          <w:rStyle w:val="xn-location"/>
          <w:rFonts w:cs="Arial"/>
          <w:i/>
          <w:szCs w:val="20"/>
        </w:rPr>
        <w:t xml:space="preserve">c </w:t>
      </w:r>
      <w:r w:rsidR="009F6E59" w:rsidRPr="00E634F4">
        <w:rPr>
          <w:rStyle w:val="xn-location"/>
          <w:rFonts w:cs="Arial"/>
          <w:i/>
          <w:szCs w:val="20"/>
        </w:rPr>
        <w:t xml:space="preserve">präsentiert auf der Light </w:t>
      </w:r>
      <w:r w:rsidR="00EE6EA9">
        <w:rPr>
          <w:rStyle w:val="xn-location"/>
          <w:rFonts w:cs="Arial"/>
          <w:i/>
          <w:szCs w:val="20"/>
        </w:rPr>
        <w:t>+</w:t>
      </w:r>
      <w:r w:rsidR="00EE6EA9" w:rsidRPr="00E634F4">
        <w:rPr>
          <w:rStyle w:val="xn-location"/>
          <w:rFonts w:cs="Arial"/>
          <w:i/>
          <w:szCs w:val="20"/>
        </w:rPr>
        <w:t xml:space="preserve"> </w:t>
      </w:r>
      <w:r w:rsidR="009F6E59" w:rsidRPr="00E634F4">
        <w:rPr>
          <w:rStyle w:val="xn-location"/>
          <w:rFonts w:cs="Arial"/>
          <w:i/>
          <w:szCs w:val="20"/>
        </w:rPr>
        <w:t>Building vom 2.</w:t>
      </w:r>
      <w:r w:rsidR="00922711">
        <w:rPr>
          <w:rStyle w:val="xn-location"/>
          <w:rFonts w:cs="Arial"/>
          <w:i/>
          <w:szCs w:val="20"/>
        </w:rPr>
        <w:t xml:space="preserve"> bis </w:t>
      </w:r>
      <w:r w:rsidR="009F6E59" w:rsidRPr="00E634F4">
        <w:rPr>
          <w:rStyle w:val="xn-location"/>
          <w:rFonts w:cs="Arial"/>
          <w:i/>
          <w:szCs w:val="20"/>
        </w:rPr>
        <w:t>6.</w:t>
      </w:r>
      <w:r w:rsidR="00922711">
        <w:rPr>
          <w:rStyle w:val="xn-location"/>
          <w:rFonts w:cs="Arial"/>
          <w:i/>
          <w:szCs w:val="20"/>
        </w:rPr>
        <w:t xml:space="preserve"> </w:t>
      </w:r>
      <w:r w:rsidR="009F6E59" w:rsidRPr="00E634F4">
        <w:rPr>
          <w:rStyle w:val="xn-location"/>
          <w:rFonts w:cs="Arial"/>
          <w:i/>
          <w:szCs w:val="20"/>
        </w:rPr>
        <w:t xml:space="preserve">Oktober 2022 in Frankfurt am Main die Neuheiten </w:t>
      </w:r>
      <w:r w:rsidR="003B3314">
        <w:rPr>
          <w:rStyle w:val="xn-location"/>
          <w:rFonts w:cs="Arial"/>
          <w:i/>
          <w:szCs w:val="20"/>
        </w:rPr>
        <w:t>ihres</w:t>
      </w:r>
      <w:r w:rsidR="009F6E59" w:rsidRPr="00E634F4">
        <w:rPr>
          <w:rStyle w:val="xn-location"/>
          <w:rFonts w:cs="Arial"/>
          <w:i/>
          <w:szCs w:val="20"/>
        </w:rPr>
        <w:t xml:space="preserve"> ganzheitlichen Schaltanlagenportfolio</w:t>
      </w:r>
      <w:r w:rsidR="0034590B">
        <w:rPr>
          <w:rStyle w:val="xn-location"/>
          <w:rFonts w:cs="Arial"/>
          <w:i/>
          <w:szCs w:val="20"/>
        </w:rPr>
        <w:t>s</w:t>
      </w:r>
      <w:r w:rsidR="009F6E59" w:rsidRPr="00E634F4">
        <w:rPr>
          <w:rStyle w:val="xn-location"/>
          <w:rFonts w:cs="Arial"/>
          <w:i/>
          <w:szCs w:val="20"/>
        </w:rPr>
        <w:t xml:space="preserve">. </w:t>
      </w:r>
      <w:r w:rsidR="00931C5D">
        <w:rPr>
          <w:rStyle w:val="xn-location"/>
          <w:rFonts w:cs="Arial"/>
          <w:i/>
          <w:szCs w:val="20"/>
        </w:rPr>
        <w:t>Messeb</w:t>
      </w:r>
      <w:r w:rsidR="009F6E59" w:rsidRPr="00E634F4">
        <w:rPr>
          <w:rStyle w:val="xn-location"/>
          <w:rFonts w:cs="Arial"/>
          <w:i/>
          <w:szCs w:val="20"/>
        </w:rPr>
        <w:t xml:space="preserve">esucher können sich </w:t>
      </w:r>
      <w:r w:rsidR="00016914" w:rsidRPr="00E634F4">
        <w:rPr>
          <w:rStyle w:val="xn-location"/>
          <w:rFonts w:cs="Arial"/>
          <w:i/>
          <w:szCs w:val="20"/>
        </w:rPr>
        <w:t>a</w:t>
      </w:r>
      <w:r w:rsidR="009F6E59" w:rsidRPr="00E634F4">
        <w:rPr>
          <w:rStyle w:val="xn-location"/>
          <w:rFonts w:cs="Arial"/>
          <w:i/>
          <w:szCs w:val="20"/>
        </w:rPr>
        <w:t xml:space="preserve">n </w:t>
      </w:r>
      <w:r w:rsidR="00016914" w:rsidRPr="00E634F4">
        <w:rPr>
          <w:rFonts w:cs="Arial"/>
          <w:i/>
        </w:rPr>
        <w:t xml:space="preserve">Stand D56 in Halle 11.1 </w:t>
      </w:r>
      <w:r w:rsidR="009F6E59" w:rsidRPr="00E634F4">
        <w:rPr>
          <w:rStyle w:val="xn-location"/>
          <w:rFonts w:cs="Arial"/>
          <w:i/>
          <w:szCs w:val="20"/>
        </w:rPr>
        <w:t>vom Angebot überzeugen</w:t>
      </w:r>
      <w:r w:rsidR="00016914" w:rsidRPr="00E634F4">
        <w:rPr>
          <w:rStyle w:val="xn-location"/>
          <w:rFonts w:cs="Arial"/>
          <w:i/>
          <w:szCs w:val="20"/>
        </w:rPr>
        <w:t xml:space="preserve"> – besondere Highlights sind die Prisma XS </w:t>
      </w:r>
      <w:r w:rsidR="00052239">
        <w:rPr>
          <w:rStyle w:val="xn-location"/>
          <w:rFonts w:cs="Arial"/>
          <w:i/>
          <w:szCs w:val="20"/>
        </w:rPr>
        <w:t>für die</w:t>
      </w:r>
      <w:r w:rsidR="00016914" w:rsidRPr="00E634F4">
        <w:rPr>
          <w:rStyle w:val="xn-location"/>
          <w:rFonts w:cs="Arial"/>
          <w:i/>
          <w:szCs w:val="20"/>
        </w:rPr>
        <w:t xml:space="preserve"> </w:t>
      </w:r>
      <w:r w:rsidR="003B3314">
        <w:rPr>
          <w:rStyle w:val="xn-location"/>
          <w:rFonts w:cs="Arial"/>
          <w:i/>
          <w:szCs w:val="20"/>
        </w:rPr>
        <w:t xml:space="preserve">Energieverteilung auf </w:t>
      </w:r>
      <w:r w:rsidR="00016914" w:rsidRPr="00E634F4">
        <w:rPr>
          <w:rStyle w:val="xn-location"/>
          <w:rFonts w:cs="Arial"/>
          <w:i/>
          <w:szCs w:val="20"/>
        </w:rPr>
        <w:t>Niederspannung</w:t>
      </w:r>
      <w:r w:rsidR="003B3314">
        <w:rPr>
          <w:rStyle w:val="xn-location"/>
          <w:rFonts w:cs="Arial"/>
          <w:i/>
          <w:szCs w:val="20"/>
        </w:rPr>
        <w:t>sebene</w:t>
      </w:r>
      <w:r w:rsidR="00016914" w:rsidRPr="00E634F4">
        <w:rPr>
          <w:rStyle w:val="xn-location"/>
          <w:rFonts w:cs="Arial"/>
          <w:i/>
          <w:szCs w:val="20"/>
        </w:rPr>
        <w:t xml:space="preserve"> und die </w:t>
      </w:r>
      <w:r w:rsidR="00052239">
        <w:rPr>
          <w:rStyle w:val="xn-location"/>
          <w:rFonts w:cs="Arial"/>
          <w:i/>
          <w:szCs w:val="20"/>
        </w:rPr>
        <w:t>SF</w:t>
      </w:r>
      <w:r w:rsidR="00052239" w:rsidRPr="0034590B">
        <w:rPr>
          <w:rStyle w:val="xn-location"/>
          <w:rFonts w:cs="Arial"/>
          <w:i/>
          <w:szCs w:val="20"/>
          <w:vertAlign w:val="subscript"/>
        </w:rPr>
        <w:t>6</w:t>
      </w:r>
      <w:r w:rsidR="00052239">
        <w:rPr>
          <w:rStyle w:val="xn-location"/>
          <w:rFonts w:cs="Arial"/>
          <w:i/>
          <w:szCs w:val="20"/>
        </w:rPr>
        <w:t xml:space="preserve">-freie </w:t>
      </w:r>
      <w:r w:rsidR="00D54694">
        <w:rPr>
          <w:rStyle w:val="xn-location"/>
          <w:rFonts w:cs="Arial"/>
          <w:i/>
          <w:szCs w:val="20"/>
        </w:rPr>
        <w:t xml:space="preserve">RM </w:t>
      </w:r>
      <w:proofErr w:type="spellStart"/>
      <w:r w:rsidR="00016914" w:rsidRPr="00E634F4">
        <w:rPr>
          <w:rStyle w:val="xn-location"/>
          <w:rFonts w:cs="Arial"/>
          <w:i/>
          <w:szCs w:val="20"/>
        </w:rPr>
        <w:t>AirSeT</w:t>
      </w:r>
      <w:proofErr w:type="spellEnd"/>
      <w:r w:rsidR="00016914" w:rsidRPr="00E634F4">
        <w:rPr>
          <w:rStyle w:val="xn-location"/>
          <w:rFonts w:cs="Arial"/>
          <w:i/>
          <w:szCs w:val="20"/>
        </w:rPr>
        <w:t xml:space="preserve"> Mittelspannung</w:t>
      </w:r>
      <w:r w:rsidR="00D54694">
        <w:rPr>
          <w:rStyle w:val="xn-location"/>
          <w:rFonts w:cs="Arial"/>
          <w:i/>
          <w:szCs w:val="20"/>
        </w:rPr>
        <w:t>sschaltanlage</w:t>
      </w:r>
      <w:r w:rsidR="00016914" w:rsidRPr="00E634F4">
        <w:rPr>
          <w:rStyle w:val="xn-location"/>
          <w:rFonts w:cs="Arial"/>
          <w:i/>
          <w:szCs w:val="20"/>
        </w:rPr>
        <w:t>.</w:t>
      </w:r>
    </w:p>
    <w:p w14:paraId="60056AD0" w14:textId="7CE594FE" w:rsidR="007E5DB4" w:rsidRDefault="00F56DDB" w:rsidP="00B574F8">
      <w:pPr>
        <w:rPr>
          <w:rStyle w:val="xn-location"/>
          <w:rFonts w:cs="Arial"/>
          <w:szCs w:val="20"/>
        </w:rPr>
      </w:pPr>
      <w:r w:rsidRPr="00931C5D">
        <w:rPr>
          <w:rStyle w:val="xn-location"/>
          <w:rFonts w:cs="Arial"/>
          <w:szCs w:val="20"/>
        </w:rPr>
        <w:t>„Wir haben die gesamte Bandbreite</w:t>
      </w:r>
      <w:r>
        <w:rPr>
          <w:rStyle w:val="xn-location"/>
          <w:rFonts w:cs="Arial"/>
          <w:szCs w:val="20"/>
        </w:rPr>
        <w:t xml:space="preserve"> der Schaltanlagen</w:t>
      </w:r>
      <w:r w:rsidRPr="00931C5D">
        <w:rPr>
          <w:rStyle w:val="xn-location"/>
          <w:rFonts w:cs="Arial"/>
          <w:szCs w:val="20"/>
        </w:rPr>
        <w:t xml:space="preserve">, von der Kleinstverteilung bis zur Anbindung ans Hochspannungsnetz“, </w:t>
      </w:r>
      <w:r w:rsidR="00342443">
        <w:rPr>
          <w:rStyle w:val="xn-location"/>
          <w:rFonts w:cs="Arial"/>
          <w:szCs w:val="20"/>
        </w:rPr>
        <w:t>erklärt</w:t>
      </w:r>
      <w:r>
        <w:rPr>
          <w:rStyle w:val="xn-location"/>
          <w:rFonts w:cs="Arial"/>
          <w:szCs w:val="20"/>
        </w:rPr>
        <w:t xml:space="preserve"> Markus </w:t>
      </w:r>
      <w:proofErr w:type="spellStart"/>
      <w:r>
        <w:rPr>
          <w:rStyle w:val="xn-location"/>
          <w:rFonts w:cs="Arial"/>
          <w:szCs w:val="20"/>
        </w:rPr>
        <w:t>Hettig</w:t>
      </w:r>
      <w:proofErr w:type="spellEnd"/>
      <w:r>
        <w:rPr>
          <w:rStyle w:val="xn-location"/>
          <w:rFonts w:cs="Arial"/>
          <w:szCs w:val="20"/>
        </w:rPr>
        <w:t>, VP Building Business bei Schneider Electric</w:t>
      </w:r>
      <w:r w:rsidRPr="00931C5D">
        <w:rPr>
          <w:rStyle w:val="xn-location"/>
          <w:rFonts w:cs="Arial"/>
          <w:szCs w:val="20"/>
        </w:rPr>
        <w:t>. „Mit der Prisma XS</w:t>
      </w:r>
      <w:r w:rsidR="00353F23">
        <w:rPr>
          <w:rStyle w:val="xn-location"/>
          <w:rFonts w:cs="Arial"/>
          <w:szCs w:val="20"/>
        </w:rPr>
        <w:t xml:space="preserve"> </w:t>
      </w:r>
      <w:r w:rsidR="00C0558F">
        <w:rPr>
          <w:rStyle w:val="xn-location"/>
          <w:rFonts w:cs="Arial"/>
          <w:szCs w:val="20"/>
        </w:rPr>
        <w:t xml:space="preserve">von ABN </w:t>
      </w:r>
      <w:r w:rsidRPr="00931C5D">
        <w:rPr>
          <w:rStyle w:val="xn-location"/>
          <w:rFonts w:cs="Arial"/>
          <w:szCs w:val="20"/>
        </w:rPr>
        <w:t>haben wir dieses Jahr die letzte verbliebene Lücke geschlossen</w:t>
      </w:r>
      <w:r>
        <w:rPr>
          <w:rStyle w:val="xn-location"/>
          <w:rFonts w:cs="Arial"/>
          <w:szCs w:val="20"/>
        </w:rPr>
        <w:t>.“</w:t>
      </w:r>
      <w:r w:rsidRPr="007E5DB4">
        <w:rPr>
          <w:rStyle w:val="xn-location"/>
          <w:rFonts w:cs="Arial"/>
          <w:szCs w:val="20"/>
        </w:rPr>
        <w:t xml:space="preserve"> </w:t>
      </w:r>
      <w:r w:rsidR="00342443">
        <w:rPr>
          <w:rStyle w:val="xn-location"/>
          <w:rFonts w:cs="Arial"/>
          <w:szCs w:val="20"/>
        </w:rPr>
        <w:t>D</w:t>
      </w:r>
      <w:r w:rsidR="00E37AA9">
        <w:rPr>
          <w:rStyle w:val="xn-location"/>
          <w:rFonts w:cs="Arial"/>
          <w:szCs w:val="20"/>
        </w:rPr>
        <w:t>ies</w:t>
      </w:r>
      <w:r w:rsidR="00342443">
        <w:rPr>
          <w:rStyle w:val="xn-location"/>
          <w:rFonts w:cs="Arial"/>
          <w:szCs w:val="20"/>
        </w:rPr>
        <w:t xml:space="preserve">e </w:t>
      </w:r>
      <w:r w:rsidR="0073573C">
        <w:rPr>
          <w:rStyle w:val="xn-location"/>
          <w:rFonts w:cs="Arial"/>
          <w:szCs w:val="20"/>
        </w:rPr>
        <w:t xml:space="preserve">modulare und geprüfte </w:t>
      </w:r>
      <w:r w:rsidR="00353F23">
        <w:rPr>
          <w:rStyle w:val="xn-location"/>
          <w:rFonts w:cs="Arial"/>
          <w:szCs w:val="20"/>
        </w:rPr>
        <w:t>Niederspannungsschaltanlage</w:t>
      </w:r>
      <w:r w:rsidR="00C0558F">
        <w:rPr>
          <w:rStyle w:val="xn-location"/>
          <w:rFonts w:cs="Arial"/>
          <w:szCs w:val="20"/>
        </w:rPr>
        <w:t xml:space="preserve"> </w:t>
      </w:r>
      <w:r w:rsidR="00353F23">
        <w:rPr>
          <w:rStyle w:val="xn-location"/>
          <w:rFonts w:cs="Arial"/>
          <w:szCs w:val="20"/>
        </w:rPr>
        <w:t xml:space="preserve">bis 1600A </w:t>
      </w:r>
      <w:r w:rsidR="00342443">
        <w:rPr>
          <w:rStyle w:val="xn-location"/>
          <w:rFonts w:cs="Arial"/>
          <w:szCs w:val="20"/>
        </w:rPr>
        <w:t>wird mit weiteren Neuheiten aus dem Schaltanl</w:t>
      </w:r>
      <w:r w:rsidR="00922711">
        <w:rPr>
          <w:rStyle w:val="xn-location"/>
          <w:rFonts w:cs="Arial"/>
          <w:szCs w:val="20"/>
        </w:rPr>
        <w:t>a</w:t>
      </w:r>
      <w:r w:rsidR="00342443">
        <w:rPr>
          <w:rStyle w:val="xn-location"/>
          <w:rFonts w:cs="Arial"/>
          <w:szCs w:val="20"/>
        </w:rPr>
        <w:t>genportfolio des Tech-Konzerns auf der Light</w:t>
      </w:r>
      <w:r w:rsidR="00EE6EA9">
        <w:rPr>
          <w:rStyle w:val="xn-location"/>
          <w:rFonts w:cs="Arial"/>
          <w:szCs w:val="20"/>
        </w:rPr>
        <w:t xml:space="preserve"> </w:t>
      </w:r>
      <w:r w:rsidR="00342443">
        <w:rPr>
          <w:rStyle w:val="xn-location"/>
          <w:rFonts w:cs="Arial"/>
          <w:szCs w:val="20"/>
        </w:rPr>
        <w:t>+</w:t>
      </w:r>
      <w:r w:rsidR="00EE6EA9">
        <w:rPr>
          <w:rStyle w:val="xn-location"/>
          <w:rFonts w:cs="Arial"/>
          <w:szCs w:val="20"/>
        </w:rPr>
        <w:t xml:space="preserve"> </w:t>
      </w:r>
      <w:r w:rsidR="00342443">
        <w:rPr>
          <w:rStyle w:val="xn-location"/>
          <w:rFonts w:cs="Arial"/>
          <w:szCs w:val="20"/>
        </w:rPr>
        <w:t>Building vorgestellt.</w:t>
      </w:r>
      <w:r w:rsidR="00353F23">
        <w:rPr>
          <w:rStyle w:val="xn-location"/>
          <w:rFonts w:cs="Arial"/>
          <w:b/>
          <w:szCs w:val="20"/>
        </w:rPr>
        <w:t xml:space="preserve"> Das </w:t>
      </w:r>
      <w:r w:rsidR="00342443" w:rsidRPr="00342443">
        <w:rPr>
          <w:rStyle w:val="xn-location"/>
          <w:rFonts w:cs="Arial"/>
          <w:b/>
          <w:szCs w:val="20"/>
        </w:rPr>
        <w:t>Prisma XS</w:t>
      </w:r>
      <w:r w:rsidR="00353F23">
        <w:rPr>
          <w:rStyle w:val="xn-location"/>
          <w:rFonts w:cs="Arial"/>
          <w:b/>
          <w:szCs w:val="20"/>
        </w:rPr>
        <w:t xml:space="preserve"> </w:t>
      </w:r>
      <w:r w:rsidR="0073573C">
        <w:rPr>
          <w:rStyle w:val="xn-location"/>
          <w:rFonts w:cs="Arial"/>
          <w:b/>
          <w:szCs w:val="20"/>
        </w:rPr>
        <w:t>Produktportfolio</w:t>
      </w:r>
      <w:r w:rsidR="0073573C" w:rsidRPr="00342443">
        <w:rPr>
          <w:rStyle w:val="xn-location"/>
          <w:rFonts w:cs="Arial"/>
          <w:b/>
          <w:szCs w:val="20"/>
        </w:rPr>
        <w:t xml:space="preserve"> </w:t>
      </w:r>
      <w:r w:rsidR="00342443">
        <w:rPr>
          <w:rStyle w:val="xn-location"/>
          <w:rFonts w:cs="Arial"/>
          <w:szCs w:val="20"/>
        </w:rPr>
        <w:t>eignet sich f</w:t>
      </w:r>
      <w:r w:rsidR="000F1E53">
        <w:rPr>
          <w:rStyle w:val="xn-location"/>
          <w:rFonts w:cs="Arial"/>
          <w:szCs w:val="20"/>
        </w:rPr>
        <w:t xml:space="preserve">ür Anwendungen </w:t>
      </w:r>
      <w:r w:rsidR="00353F23">
        <w:rPr>
          <w:rStyle w:val="xn-location"/>
          <w:rFonts w:cs="Arial"/>
          <w:szCs w:val="20"/>
        </w:rPr>
        <w:t>im</w:t>
      </w:r>
      <w:r w:rsidR="000F1E53" w:rsidRPr="00715DA9">
        <w:rPr>
          <w:rStyle w:val="xn-location"/>
          <w:rFonts w:cs="Arial"/>
          <w:szCs w:val="20"/>
        </w:rPr>
        <w:t xml:space="preserve"> Wohn-</w:t>
      </w:r>
      <w:r w:rsidR="00353F23">
        <w:rPr>
          <w:rStyle w:val="xn-location"/>
          <w:rFonts w:cs="Arial"/>
          <w:szCs w:val="20"/>
        </w:rPr>
        <w:t>, Gewerbe-</w:t>
      </w:r>
      <w:r w:rsidR="000F1E53" w:rsidRPr="00715DA9">
        <w:rPr>
          <w:rStyle w:val="xn-location"/>
          <w:rFonts w:cs="Arial"/>
          <w:szCs w:val="20"/>
        </w:rPr>
        <w:t xml:space="preserve"> und </w:t>
      </w:r>
      <w:r w:rsidR="000F1E53">
        <w:rPr>
          <w:rStyle w:val="xn-location"/>
          <w:rFonts w:cs="Arial"/>
          <w:szCs w:val="20"/>
        </w:rPr>
        <w:t>Zweckbau</w:t>
      </w:r>
      <w:r w:rsidR="00C0558F">
        <w:rPr>
          <w:rStyle w:val="xn-location"/>
          <w:rFonts w:cs="Arial"/>
          <w:szCs w:val="20"/>
        </w:rPr>
        <w:t xml:space="preserve"> und</w:t>
      </w:r>
      <w:r w:rsidR="00F71116">
        <w:rPr>
          <w:rStyle w:val="xn-location"/>
          <w:rFonts w:cs="Arial"/>
          <w:szCs w:val="20"/>
        </w:rPr>
        <w:t xml:space="preserve"> </w:t>
      </w:r>
      <w:r w:rsidR="00C0558F">
        <w:rPr>
          <w:rStyle w:val="xn-location"/>
          <w:rFonts w:cs="Arial"/>
          <w:szCs w:val="20"/>
        </w:rPr>
        <w:t xml:space="preserve">umfasst die Zählerplätze, Feldverteiler und Verteilertechnik ebenso wie die NSHV bis 1600A. </w:t>
      </w:r>
      <w:r w:rsidR="00353F23">
        <w:rPr>
          <w:rStyle w:val="xn-location"/>
          <w:rFonts w:cs="Arial"/>
          <w:szCs w:val="20"/>
        </w:rPr>
        <w:t xml:space="preserve">Die </w:t>
      </w:r>
      <w:r w:rsidR="0073573C">
        <w:rPr>
          <w:rStyle w:val="xn-location"/>
          <w:rFonts w:cs="Arial"/>
          <w:szCs w:val="20"/>
        </w:rPr>
        <w:t>Anlage</w:t>
      </w:r>
      <w:r w:rsidR="00353F23">
        <w:rPr>
          <w:rStyle w:val="xn-location"/>
          <w:rFonts w:cs="Arial"/>
          <w:szCs w:val="20"/>
        </w:rPr>
        <w:t xml:space="preserve"> kann mit Sicherungsschaltleisten, Niederspannungsleistungsschaltern </w:t>
      </w:r>
      <w:r w:rsidR="0073573C">
        <w:rPr>
          <w:rStyle w:val="xn-location"/>
          <w:rFonts w:cs="Arial"/>
          <w:szCs w:val="20"/>
        </w:rPr>
        <w:t>(</w:t>
      </w:r>
      <w:proofErr w:type="spellStart"/>
      <w:r w:rsidR="00353F23">
        <w:rPr>
          <w:rStyle w:val="xn-location"/>
          <w:rFonts w:cs="Arial"/>
          <w:szCs w:val="20"/>
        </w:rPr>
        <w:t>ComPact</w:t>
      </w:r>
      <w:proofErr w:type="spellEnd"/>
      <w:r w:rsidR="00353F23">
        <w:rPr>
          <w:rStyle w:val="xn-location"/>
          <w:rFonts w:cs="Arial"/>
          <w:szCs w:val="20"/>
        </w:rPr>
        <w:t xml:space="preserve"> NS, NSX und </w:t>
      </w:r>
      <w:proofErr w:type="spellStart"/>
      <w:r w:rsidR="00353F23">
        <w:rPr>
          <w:rStyle w:val="xn-location"/>
          <w:rFonts w:cs="Arial"/>
          <w:szCs w:val="20"/>
        </w:rPr>
        <w:t>NSXm</w:t>
      </w:r>
      <w:proofErr w:type="spellEnd"/>
      <w:r w:rsidR="0073573C">
        <w:rPr>
          <w:rStyle w:val="xn-location"/>
          <w:rFonts w:cs="Arial"/>
          <w:szCs w:val="20"/>
        </w:rPr>
        <w:t>)</w:t>
      </w:r>
      <w:r w:rsidR="00C0558F">
        <w:rPr>
          <w:rStyle w:val="xn-location"/>
          <w:rFonts w:cs="Arial"/>
          <w:szCs w:val="20"/>
        </w:rPr>
        <w:t>, sowie Reiheneinbaugeräte</w:t>
      </w:r>
      <w:r w:rsidR="0073573C">
        <w:rPr>
          <w:rStyle w:val="xn-location"/>
          <w:rFonts w:cs="Arial"/>
          <w:szCs w:val="20"/>
        </w:rPr>
        <w:t>n</w:t>
      </w:r>
      <w:r w:rsidR="00C0558F">
        <w:rPr>
          <w:rStyle w:val="xn-location"/>
          <w:rFonts w:cs="Arial"/>
          <w:szCs w:val="20"/>
        </w:rPr>
        <w:t xml:space="preserve"> </w:t>
      </w:r>
      <w:r w:rsidR="0073573C">
        <w:rPr>
          <w:rStyle w:val="xn-location"/>
          <w:rFonts w:cs="Arial"/>
          <w:szCs w:val="20"/>
        </w:rPr>
        <w:t>(</w:t>
      </w:r>
      <w:r w:rsidR="00C0558F">
        <w:rPr>
          <w:rStyle w:val="xn-location"/>
          <w:rFonts w:cs="Arial"/>
          <w:szCs w:val="20"/>
        </w:rPr>
        <w:t>Acti9</w:t>
      </w:r>
      <w:r w:rsidR="0073573C">
        <w:rPr>
          <w:rStyle w:val="xn-location"/>
          <w:rFonts w:cs="Arial"/>
          <w:szCs w:val="20"/>
        </w:rPr>
        <w:t>)</w:t>
      </w:r>
      <w:r w:rsidR="00F71116">
        <w:rPr>
          <w:rStyle w:val="xn-location"/>
          <w:rFonts w:cs="Arial"/>
          <w:szCs w:val="20"/>
        </w:rPr>
        <w:t xml:space="preserve"> </w:t>
      </w:r>
      <w:r w:rsidR="00353F23">
        <w:rPr>
          <w:rStyle w:val="xn-location"/>
          <w:rFonts w:cs="Arial"/>
          <w:szCs w:val="20"/>
        </w:rPr>
        <w:t>bestückt werden</w:t>
      </w:r>
      <w:r w:rsidR="00342443">
        <w:rPr>
          <w:rStyle w:val="xn-location"/>
          <w:rFonts w:cs="Arial"/>
          <w:szCs w:val="20"/>
        </w:rPr>
        <w:t>.</w:t>
      </w:r>
      <w:r w:rsidR="00274C6E">
        <w:rPr>
          <w:rStyle w:val="xn-location"/>
          <w:rFonts w:cs="Arial"/>
          <w:szCs w:val="20"/>
        </w:rPr>
        <w:t xml:space="preserve"> </w:t>
      </w:r>
      <w:r w:rsidR="00E37AA9">
        <w:rPr>
          <w:rStyle w:val="xn-location"/>
          <w:rFonts w:cs="Arial"/>
          <w:szCs w:val="20"/>
        </w:rPr>
        <w:t xml:space="preserve">Mit der </w:t>
      </w:r>
      <w:r w:rsidR="005E27C1" w:rsidRPr="005E27C1">
        <w:rPr>
          <w:rStyle w:val="xn-location"/>
        </w:rPr>
        <w:t>Konfigurationssoftware</w:t>
      </w:r>
      <w:r w:rsidR="000F1E53" w:rsidRPr="000F1E53">
        <w:t xml:space="preserve"> </w:t>
      </w:r>
      <w:proofErr w:type="spellStart"/>
      <w:r w:rsidR="000F1E53" w:rsidRPr="00283348">
        <w:rPr>
          <w:b/>
          <w:bCs/>
        </w:rPr>
        <w:t>ecorealXS</w:t>
      </w:r>
      <w:proofErr w:type="spellEnd"/>
      <w:r w:rsidR="000F1E53" w:rsidRPr="00283348">
        <w:rPr>
          <w:b/>
          <w:bCs/>
        </w:rPr>
        <w:t xml:space="preserve"> 1600A</w:t>
      </w:r>
      <w:r w:rsidR="005E27C1">
        <w:rPr>
          <w:rStyle w:val="xn-location"/>
        </w:rPr>
        <w:t xml:space="preserve">, die ebenfalls am Stand zu sehen ist, </w:t>
      </w:r>
      <w:r w:rsidR="00E37AA9">
        <w:rPr>
          <w:rStyle w:val="xn-location"/>
        </w:rPr>
        <w:t xml:space="preserve">gelingen </w:t>
      </w:r>
      <w:r w:rsidR="00C0558F">
        <w:rPr>
          <w:rStyle w:val="xn-location"/>
        </w:rPr>
        <w:t xml:space="preserve">Planung </w:t>
      </w:r>
      <w:r w:rsidR="005E27C1">
        <w:rPr>
          <w:rStyle w:val="xn-location"/>
        </w:rPr>
        <w:t>und Angebot einfach und fehlerfrei</w:t>
      </w:r>
      <w:r w:rsidR="0073573C">
        <w:rPr>
          <w:rStyle w:val="xn-location"/>
        </w:rPr>
        <w:t xml:space="preserve"> – auch bei</w:t>
      </w:r>
      <w:r w:rsidR="007E5DB4" w:rsidRPr="007E5DB4">
        <w:rPr>
          <w:rStyle w:val="xn-location"/>
          <w:rFonts w:cs="Arial"/>
          <w:szCs w:val="20"/>
        </w:rPr>
        <w:t xml:space="preserve"> </w:t>
      </w:r>
      <w:r w:rsidR="0073573C">
        <w:rPr>
          <w:rStyle w:val="xn-location"/>
          <w:rFonts w:cs="Arial"/>
          <w:szCs w:val="20"/>
        </w:rPr>
        <w:t>i</w:t>
      </w:r>
      <w:r w:rsidR="00274C6E">
        <w:rPr>
          <w:rStyle w:val="xn-location"/>
          <w:rFonts w:cs="Arial"/>
          <w:szCs w:val="20"/>
        </w:rPr>
        <w:t>ndividuelle</w:t>
      </w:r>
      <w:r w:rsidR="0073573C">
        <w:rPr>
          <w:rStyle w:val="xn-location"/>
          <w:rFonts w:cs="Arial"/>
          <w:szCs w:val="20"/>
        </w:rPr>
        <w:t>n</w:t>
      </w:r>
      <w:r w:rsidR="00274C6E">
        <w:rPr>
          <w:rStyle w:val="xn-location"/>
          <w:rFonts w:cs="Arial"/>
          <w:szCs w:val="20"/>
        </w:rPr>
        <w:t xml:space="preserve"> Kundenbedürfnisse</w:t>
      </w:r>
      <w:r w:rsidR="0073573C">
        <w:rPr>
          <w:rStyle w:val="xn-location"/>
          <w:rFonts w:cs="Arial"/>
          <w:szCs w:val="20"/>
        </w:rPr>
        <w:t>n</w:t>
      </w:r>
      <w:r w:rsidR="00274C6E">
        <w:rPr>
          <w:rStyle w:val="xn-location"/>
          <w:rFonts w:cs="Arial"/>
          <w:szCs w:val="20"/>
        </w:rPr>
        <w:t>.</w:t>
      </w:r>
    </w:p>
    <w:p w14:paraId="3DEAA8A5" w14:textId="55916405" w:rsidR="00FF54E2" w:rsidRDefault="00A86CEC" w:rsidP="00A86CEC">
      <w:r>
        <w:t xml:space="preserve">Für den Bereich Strom im Freien </w:t>
      </w:r>
      <w:r w:rsidR="0021667D">
        <w:t>zeigt</w:t>
      </w:r>
      <w:r w:rsidR="00071354" w:rsidRPr="00977E82">
        <w:t xml:space="preserve"> </w:t>
      </w:r>
      <w:r w:rsidR="00071354">
        <w:t xml:space="preserve">ABN mit </w:t>
      </w:r>
      <w:r w:rsidR="00C0558F">
        <w:t xml:space="preserve">dem </w:t>
      </w:r>
      <w:r w:rsidR="00071354" w:rsidRPr="00FF54E2">
        <w:rPr>
          <w:b/>
        </w:rPr>
        <w:t>System GEYER</w:t>
      </w:r>
      <w:r w:rsidR="00071354">
        <w:t xml:space="preserve"> Zähler- und Verteilerschränke</w:t>
      </w:r>
      <w:r w:rsidR="0021667D">
        <w:t xml:space="preserve">, die </w:t>
      </w:r>
      <w:r w:rsidR="00071354">
        <w:t>speziell für den Außenbereich entwickelt</w:t>
      </w:r>
      <w:r w:rsidR="0021667D">
        <w:t xml:space="preserve"> wurden.</w:t>
      </w:r>
      <w:r w:rsidR="00071354">
        <w:t xml:space="preserve"> </w:t>
      </w:r>
      <w:r w:rsidR="00274C6E">
        <w:t>Das</w:t>
      </w:r>
      <w:r w:rsidR="00071354">
        <w:t xml:space="preserve"> stabile und </w:t>
      </w:r>
      <w:r w:rsidR="00274C6E">
        <w:t xml:space="preserve">an </w:t>
      </w:r>
      <w:r w:rsidR="00071354">
        <w:t>Umwelteinflüsse angepasste Äußere</w:t>
      </w:r>
      <w:r w:rsidR="0021667D">
        <w:t xml:space="preserve"> in </w:t>
      </w:r>
      <w:r w:rsidR="00071354">
        <w:t>lichtgraue</w:t>
      </w:r>
      <w:r w:rsidR="0021667D">
        <w:t>r</w:t>
      </w:r>
      <w:r w:rsidR="00071354">
        <w:t xml:space="preserve"> Optik l</w:t>
      </w:r>
      <w:r w:rsidR="00274C6E">
        <w:t>ä</w:t>
      </w:r>
      <w:r w:rsidR="00071354">
        <w:t>ss</w:t>
      </w:r>
      <w:r w:rsidR="00274C6E">
        <w:t>t</w:t>
      </w:r>
      <w:r w:rsidR="00071354">
        <w:t xml:space="preserve"> sich unauffällig in die Anwendungslandschaft integrieren</w:t>
      </w:r>
      <w:r w:rsidR="00274C6E">
        <w:t>; dabei schützt</w:t>
      </w:r>
      <w:r w:rsidR="0021667D">
        <w:t xml:space="preserve"> d</w:t>
      </w:r>
      <w:r w:rsidR="00071354">
        <w:t>as plakatfeindliche Rippendesign vor Vandalismus.</w:t>
      </w:r>
      <w:r w:rsidR="00071354" w:rsidRPr="007A5B12">
        <w:t xml:space="preserve"> </w:t>
      </w:r>
      <w:r w:rsidR="00F56DDB">
        <w:t>Durch</w:t>
      </w:r>
      <w:r w:rsidR="005473D1">
        <w:t xml:space="preserve"> den</w:t>
      </w:r>
      <w:r w:rsidR="00F56DDB">
        <w:t xml:space="preserve"> </w:t>
      </w:r>
      <w:r w:rsidR="00071354">
        <w:t>flexible</w:t>
      </w:r>
      <w:r w:rsidR="00F56DDB">
        <w:t>n</w:t>
      </w:r>
      <w:r w:rsidR="00071354">
        <w:t xml:space="preserve"> Innenausbau und die austauschbare</w:t>
      </w:r>
      <w:r w:rsidR="00922711">
        <w:t>n</w:t>
      </w:r>
      <w:r w:rsidR="00071354">
        <w:t xml:space="preserve"> Gehäuseteile</w:t>
      </w:r>
      <w:r w:rsidR="00F56DDB">
        <w:t xml:space="preserve"> ergibt sich eine lange Lebensdauer und damit eine größere Nachhaltigkeit.</w:t>
      </w:r>
      <w:r w:rsidR="00071354">
        <w:t xml:space="preserve"> </w:t>
      </w:r>
    </w:p>
    <w:p w14:paraId="44628966" w14:textId="2A7E108C" w:rsidR="00071354" w:rsidRPr="0021667D" w:rsidRDefault="0021667D" w:rsidP="00071354">
      <w:pPr>
        <w:rPr>
          <w:rStyle w:val="xn-location"/>
        </w:rPr>
      </w:pPr>
      <w:r>
        <w:t>K</w:t>
      </w:r>
      <w:r w:rsidR="00071354">
        <w:t xml:space="preserve">omplett vorkonfektionierte Zähleranschlusssäulen und -schränke </w:t>
      </w:r>
      <w:r w:rsidR="00FF54E2">
        <w:t xml:space="preserve">von </w:t>
      </w:r>
      <w:r w:rsidR="00FF54E2" w:rsidRPr="00FF54E2">
        <w:t>ABN</w:t>
      </w:r>
      <w:r w:rsidR="00FF54E2">
        <w:t xml:space="preserve"> können </w:t>
      </w:r>
      <w:r w:rsidR="00342443">
        <w:t>Messeb</w:t>
      </w:r>
      <w:r w:rsidR="00FF54E2">
        <w:t xml:space="preserve">esucher ebenfalls </w:t>
      </w:r>
      <w:r w:rsidR="00274C6E">
        <w:t>erleben</w:t>
      </w:r>
      <w:r w:rsidR="00FF54E2">
        <w:t xml:space="preserve">. Diese </w:t>
      </w:r>
      <w:r w:rsidR="00071354">
        <w:t xml:space="preserve">entsprechen den aktuellen Normen und sind bereits ab Werk auf die TAB der regionalen VNB zugeschnitten. Bei </w:t>
      </w:r>
      <w:proofErr w:type="spellStart"/>
      <w:r w:rsidR="00071354" w:rsidRPr="00FF54E2">
        <w:rPr>
          <w:b/>
        </w:rPr>
        <w:t>Wandlerschränken</w:t>
      </w:r>
      <w:proofErr w:type="spellEnd"/>
      <w:r w:rsidR="00071354">
        <w:t xml:space="preserve"> etwa werden die Anforderungen der DIN VDE 0603-2-2 umgesetzt. Je nach lokalen Vorgaben sind Ausführungen in 200A, 250A und 430A</w:t>
      </w:r>
      <w:r w:rsidR="00087317">
        <w:t xml:space="preserve"> für</w:t>
      </w:r>
      <w:r w:rsidR="00071354">
        <w:t xml:space="preserve"> </w:t>
      </w:r>
      <w:r w:rsidR="00A86CEC">
        <w:t xml:space="preserve">Strom </w:t>
      </w:r>
      <w:r w:rsidR="00A86CEC">
        <w:lastRenderedPageBreak/>
        <w:t>im Freien</w:t>
      </w:r>
      <w:r w:rsidR="00071354">
        <w:t xml:space="preserve"> und 100A oder 200A für </w:t>
      </w:r>
      <w:r w:rsidR="00A86CEC">
        <w:t>Strom im Haus</w:t>
      </w:r>
      <w:r w:rsidR="00071354">
        <w:t xml:space="preserve"> verfügbar.</w:t>
      </w:r>
      <w:r>
        <w:t xml:space="preserve"> Der modulare Aufbau der Geräte macht auch individuelle Lösungen einfach möglich.</w:t>
      </w:r>
      <w:r w:rsidR="00071354">
        <w:t xml:space="preserve"> </w:t>
      </w:r>
    </w:p>
    <w:p w14:paraId="63B3283C" w14:textId="586339C5" w:rsidR="00F71116" w:rsidRDefault="00F71116" w:rsidP="00B574F8">
      <w:pPr>
        <w:rPr>
          <w:rStyle w:val="xn-location"/>
        </w:rPr>
      </w:pPr>
      <w:r w:rsidRPr="00F71116">
        <w:rPr>
          <w:rStyle w:val="xn-location"/>
        </w:rPr>
        <w:t xml:space="preserve">Für den Zweckbau zeigt der Energiespezialist Schneider Electric außerdem seine SF6-freie Schaltanlage RM </w:t>
      </w:r>
      <w:proofErr w:type="spellStart"/>
      <w:r w:rsidRPr="00F71116">
        <w:rPr>
          <w:rStyle w:val="xn-location"/>
        </w:rPr>
        <w:t>AirSeT</w:t>
      </w:r>
      <w:proofErr w:type="spellEnd"/>
      <w:r w:rsidRPr="00F71116">
        <w:rPr>
          <w:rStyle w:val="xn-location"/>
        </w:rPr>
        <w:t xml:space="preserve"> für die sekundäre Energieverteilung in der Mittelspannung. Um den Klima-Fußabdruck der elektrischen Infrastruktur zu verringern, bedarf es einer Alternative zum Treibhausgas SF6. Dafür hat Schneider Electric eine neue Technologie für Schaltanlagen entwickelt, die mit einer Kombination aus reiner Luft und Shunt-Vakuumunterbrechung funktioniert. Digitale Features ermöglichen die intelligente Überwachung der Anlagen mit Umwelt- und Temperatursensoren, was die Anlagenlebensdauer verlängert und so zur Nachhaltigkeit der Infrastruktur beiträgt.</w:t>
      </w:r>
    </w:p>
    <w:p w14:paraId="1F8FAF1B" w14:textId="454BB648" w:rsidR="0097202B" w:rsidRDefault="0097202B" w:rsidP="008D499C">
      <w:pPr>
        <w:rPr>
          <w:rStyle w:val="xn-location"/>
          <w:rFonts w:cs="Arial"/>
          <w:szCs w:val="20"/>
        </w:rPr>
      </w:pPr>
      <w:r>
        <w:rPr>
          <w:rStyle w:val="xn-location"/>
          <w:rFonts w:cs="Arial"/>
          <w:szCs w:val="20"/>
        </w:rPr>
        <w:t xml:space="preserve">Weitere Infos </w:t>
      </w:r>
      <w:r w:rsidR="00F71116">
        <w:rPr>
          <w:rStyle w:val="xn-location"/>
          <w:rFonts w:cs="Arial"/>
          <w:szCs w:val="20"/>
        </w:rPr>
        <w:t xml:space="preserve">zu </w:t>
      </w:r>
      <w:hyperlink r:id="rId8" w:history="1">
        <w:r w:rsidR="00A86CEC" w:rsidRPr="00A86CEC">
          <w:rPr>
            <w:rStyle w:val="Hyperlink"/>
            <w:rFonts w:cs="Arial"/>
            <w:szCs w:val="20"/>
          </w:rPr>
          <w:t>Prisma XS</w:t>
        </w:r>
      </w:hyperlink>
      <w:r w:rsidR="00F71116">
        <w:rPr>
          <w:rStyle w:val="xn-location"/>
          <w:rFonts w:cs="Arial"/>
          <w:szCs w:val="20"/>
        </w:rPr>
        <w:t xml:space="preserve">, </w:t>
      </w:r>
      <w:r w:rsidR="00A86CEC" w:rsidRPr="00A86CEC">
        <w:rPr>
          <w:rFonts w:cs="Arial"/>
          <w:szCs w:val="20"/>
        </w:rPr>
        <w:t xml:space="preserve">System </w:t>
      </w:r>
      <w:hyperlink r:id="rId9" w:history="1">
        <w:r w:rsidR="00A86CEC" w:rsidRPr="00A86CEC">
          <w:rPr>
            <w:rStyle w:val="Hyperlink"/>
            <w:rFonts w:cs="Arial"/>
            <w:szCs w:val="20"/>
          </w:rPr>
          <w:t>GEYER</w:t>
        </w:r>
      </w:hyperlink>
      <w:r w:rsidR="00F71116">
        <w:rPr>
          <w:rStyle w:val="xn-location"/>
          <w:rFonts w:cs="Arial"/>
          <w:szCs w:val="20"/>
        </w:rPr>
        <w:t xml:space="preserve"> und der </w:t>
      </w:r>
      <w:hyperlink r:id="rId10" w:history="1">
        <w:r w:rsidR="00F71116" w:rsidRPr="00F71116">
          <w:rPr>
            <w:rStyle w:val="Hyperlink"/>
            <w:rFonts w:cs="Arial"/>
            <w:szCs w:val="20"/>
          </w:rPr>
          <w:t xml:space="preserve">RM </w:t>
        </w:r>
        <w:proofErr w:type="spellStart"/>
        <w:r w:rsidR="00F71116" w:rsidRPr="00F71116">
          <w:rPr>
            <w:rStyle w:val="Hyperlink"/>
            <w:rFonts w:cs="Arial"/>
            <w:szCs w:val="20"/>
          </w:rPr>
          <w:t>AirSeT</w:t>
        </w:r>
        <w:proofErr w:type="spellEnd"/>
      </w:hyperlink>
      <w:r w:rsidR="00F71116">
        <w:rPr>
          <w:rStyle w:val="xn-location"/>
          <w:rFonts w:cs="Arial"/>
          <w:szCs w:val="20"/>
        </w:rPr>
        <w:t xml:space="preserve"> </w:t>
      </w:r>
      <w:r>
        <w:rPr>
          <w:rStyle w:val="xn-location"/>
          <w:rFonts w:cs="Arial"/>
          <w:szCs w:val="20"/>
        </w:rPr>
        <w:t>finden Sie</w:t>
      </w:r>
      <w:r w:rsidR="00F71116">
        <w:rPr>
          <w:rStyle w:val="xn-location"/>
          <w:rFonts w:cs="Arial"/>
          <w:szCs w:val="20"/>
        </w:rPr>
        <w:t xml:space="preserve"> online.</w:t>
      </w:r>
      <w:r w:rsidR="0021667D">
        <w:rPr>
          <w:rStyle w:val="xn-location"/>
          <w:rFonts w:cs="Arial"/>
          <w:szCs w:val="20"/>
        </w:rPr>
        <w:t xml:space="preserve">  </w:t>
      </w:r>
    </w:p>
    <w:p w14:paraId="17455CCA" w14:textId="77777777" w:rsidR="000F505D" w:rsidRPr="00931C5D" w:rsidRDefault="000F505D" w:rsidP="000F505D">
      <w:pPr>
        <w:pStyle w:val="SEBoilerplate"/>
        <w:rPr>
          <w:b/>
          <w:bCs/>
          <w:sz w:val="18"/>
          <w:szCs w:val="18"/>
        </w:rPr>
      </w:pPr>
      <w:bookmarkStart w:id="0" w:name="_Hlk99100901"/>
      <w:r w:rsidRPr="00931C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285643" w:rsidP="009E6B19">
      <w:pPr>
        <w:pStyle w:val="SEBoilerplate"/>
        <w:rPr>
          <w:kern w:val="24"/>
          <w:sz w:val="18"/>
          <w:szCs w:val="18"/>
          <w:lang w:eastAsia="de-DE"/>
        </w:rPr>
      </w:pPr>
      <w:hyperlink r:id="rId11"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3"/>
                    </pic:cNvPr>
                    <pic:cNvPicPr/>
                  </pic:nvPicPr>
                  <pic:blipFill>
                    <a:blip r:embed="rId14"/>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1"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2"/>
      <w:headerReference w:type="default" r:id="rId23"/>
      <w:footerReference w:type="even" r:id="rId24"/>
      <w:footerReference w:type="defaul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91A7" w14:textId="77777777" w:rsidR="00105868" w:rsidRDefault="00105868" w:rsidP="00B230CF">
      <w:r>
        <w:separator/>
      </w:r>
    </w:p>
  </w:endnote>
  <w:endnote w:type="continuationSeparator" w:id="0">
    <w:p w14:paraId="7665B7AB" w14:textId="77777777" w:rsidR="00105868" w:rsidRDefault="0010586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charset w:val="00"/>
    <w:family w:val="auto"/>
    <w:pitch w:val="variable"/>
    <w:sig w:usb0="00000000" w:usb1="C0007843" w:usb2="00000009" w:usb3="00000000" w:csb0="000001FF" w:csb1="00000000"/>
  </w:font>
  <w:font w:name="Arial Rounded MT Std">
    <w:altName w:val="Arial"/>
    <w:charset w:val="00"/>
    <w:family w:val="auto"/>
    <w:pitch w:val="variable"/>
    <w:sig w:usb0="E0002A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E95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17F55E4D" w:rsidR="00451A6B" w:rsidRPr="00C1284A" w:rsidRDefault="00C0558F"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3B2F6FE3" wp14:editId="2763693F">
              <wp:simplePos x="0" y="0"/>
              <wp:positionH relativeFrom="page">
                <wp:posOffset>0</wp:posOffset>
              </wp:positionH>
              <wp:positionV relativeFrom="page">
                <wp:posOffset>10248900</wp:posOffset>
              </wp:positionV>
              <wp:extent cx="7560310" cy="252095"/>
              <wp:effectExtent l="0" t="0" r="0" b="14605"/>
              <wp:wrapNone/>
              <wp:docPr id="1" name="MSIPCM4ad74e8ba34466bc4114bed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110682" w14:textId="1DC302EB" w:rsidR="00C0558F" w:rsidRPr="00C0558F" w:rsidRDefault="00C0558F" w:rsidP="00C0558F">
                          <w:pPr>
                            <w:spacing w:after="0"/>
                            <w:jc w:val="center"/>
                            <w:rPr>
                              <w:rFonts w:cs="Arial"/>
                              <w:color w:val="626469"/>
                              <w:sz w:val="12"/>
                            </w:rPr>
                          </w:pPr>
                          <w:r w:rsidRPr="00C0558F">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2F6FE3" id="_x0000_t202" coordsize="21600,21600" o:spt="202" path="m,l,21600r21600,l21600,xe">
              <v:stroke joinstyle="miter"/>
              <v:path gradientshapeok="t" o:connecttype="rect"/>
            </v:shapetype>
            <v:shape id="MSIPCM4ad74e8ba34466bc4114bedf"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3110682" w14:textId="1DC302EB" w:rsidR="00C0558F" w:rsidRPr="00C0558F" w:rsidRDefault="00C0558F" w:rsidP="00C0558F">
                    <w:pPr>
                      <w:spacing w:after="0"/>
                      <w:jc w:val="center"/>
                      <w:rPr>
                        <w:rFonts w:cs="Arial"/>
                        <w:color w:val="626469"/>
                        <w:sz w:val="12"/>
                      </w:rPr>
                    </w:pPr>
                    <w:r w:rsidRPr="00C0558F">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14EE"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B574F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B574F8">
                                  <w:rPr>
                                    <w:rFonts w:cs="ArialRoundedMTStd-Light"/>
                                    <w:b/>
                                    <w:color w:val="000000"/>
                                    <w:sz w:val="16"/>
                                    <w:szCs w:val="16"/>
                                  </w:rPr>
                                  <w:t>Pressekontakt</w:t>
                                </w:r>
                              </w:p>
                              <w:p w14:paraId="3986704E" w14:textId="698F7841" w:rsidR="00451A6B" w:rsidRPr="00B574F8"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B574F8">
                                  <w:rPr>
                                    <w:rFonts w:cs="ArialRoundedMTStd-Light"/>
                                    <w:color w:val="000000"/>
                                    <w:sz w:val="16"/>
                                    <w:szCs w:val="16"/>
                                  </w:rPr>
                                  <w:t>riba:businesstalk</w:t>
                                </w:r>
                                <w:proofErr w:type="spellEnd"/>
                                <w:r w:rsidR="00451A6B" w:rsidRPr="00B574F8">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B574F8"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B574F8">
                            <w:rPr>
                              <w:rFonts w:cs="ArialRoundedMTStd-Light"/>
                              <w:b/>
                              <w:color w:val="000000"/>
                              <w:sz w:val="16"/>
                              <w:szCs w:val="16"/>
                            </w:rPr>
                            <w:t>Pressekontakt</w:t>
                          </w:r>
                        </w:p>
                        <w:p w14:paraId="3986704E" w14:textId="698F7841" w:rsidR="00451A6B" w:rsidRPr="00B574F8"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B574F8">
                            <w:rPr>
                              <w:rFonts w:cs="ArialRoundedMTStd-Light"/>
                              <w:color w:val="000000"/>
                              <w:sz w:val="16"/>
                              <w:szCs w:val="16"/>
                            </w:rPr>
                            <w:t>riba:businesstalk</w:t>
                          </w:r>
                          <w:proofErr w:type="spellEnd"/>
                          <w:r w:rsidR="00451A6B" w:rsidRPr="00B574F8">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6DFB" w14:textId="77777777" w:rsidR="00105868" w:rsidRDefault="00105868" w:rsidP="00B230CF">
      <w:r>
        <w:separator/>
      </w:r>
    </w:p>
  </w:footnote>
  <w:footnote w:type="continuationSeparator" w:id="0">
    <w:p w14:paraId="64812573" w14:textId="77777777" w:rsidR="00105868" w:rsidRDefault="0010586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327C8C2C"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8152A1C6"/>
    <w:lvl w:ilvl="0" w:tplc="C3F4F36A">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8E5213"/>
    <w:multiLevelType w:val="multilevel"/>
    <w:tmpl w:val="D9D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0389484">
    <w:abstractNumId w:val="8"/>
  </w:num>
  <w:num w:numId="2" w16cid:durableId="1482889700">
    <w:abstractNumId w:val="4"/>
  </w:num>
  <w:num w:numId="3" w16cid:durableId="635722254">
    <w:abstractNumId w:val="1"/>
  </w:num>
  <w:num w:numId="4" w16cid:durableId="1477212901">
    <w:abstractNumId w:val="5"/>
  </w:num>
  <w:num w:numId="5" w16cid:durableId="1717699576">
    <w:abstractNumId w:val="9"/>
  </w:num>
  <w:num w:numId="6" w16cid:durableId="453672521">
    <w:abstractNumId w:val="11"/>
  </w:num>
  <w:num w:numId="7" w16cid:durableId="1905605076">
    <w:abstractNumId w:val="6"/>
  </w:num>
  <w:num w:numId="8" w16cid:durableId="327637313">
    <w:abstractNumId w:val="12"/>
  </w:num>
  <w:num w:numId="9" w16cid:durableId="1258828222">
    <w:abstractNumId w:val="0"/>
  </w:num>
  <w:num w:numId="10" w16cid:durableId="1078332951">
    <w:abstractNumId w:val="2"/>
  </w:num>
  <w:num w:numId="11" w16cid:durableId="604269856">
    <w:abstractNumId w:val="2"/>
  </w:num>
  <w:num w:numId="12" w16cid:durableId="1208836621">
    <w:abstractNumId w:val="7"/>
  </w:num>
  <w:num w:numId="13" w16cid:durableId="604579594">
    <w:abstractNumId w:val="10"/>
  </w:num>
  <w:num w:numId="14" w16cid:durableId="1435058030">
    <w:abstractNumId w:val="14"/>
  </w:num>
  <w:num w:numId="15" w16cid:durableId="1643655830">
    <w:abstractNumId w:val="3"/>
  </w:num>
  <w:num w:numId="16" w16cid:durableId="1721633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7EE"/>
    <w:rsid w:val="00004BBC"/>
    <w:rsid w:val="00004DE8"/>
    <w:rsid w:val="00005080"/>
    <w:rsid w:val="00006460"/>
    <w:rsid w:val="000066FE"/>
    <w:rsid w:val="0000770E"/>
    <w:rsid w:val="0001202B"/>
    <w:rsid w:val="00012D6C"/>
    <w:rsid w:val="00016914"/>
    <w:rsid w:val="000229D0"/>
    <w:rsid w:val="00030101"/>
    <w:rsid w:val="0003502E"/>
    <w:rsid w:val="0003688C"/>
    <w:rsid w:val="00037E64"/>
    <w:rsid w:val="00050C99"/>
    <w:rsid w:val="00052239"/>
    <w:rsid w:val="00055891"/>
    <w:rsid w:val="000569F2"/>
    <w:rsid w:val="00066D5D"/>
    <w:rsid w:val="00071354"/>
    <w:rsid w:val="00073171"/>
    <w:rsid w:val="00075DD6"/>
    <w:rsid w:val="00082671"/>
    <w:rsid w:val="00082D12"/>
    <w:rsid w:val="00084F50"/>
    <w:rsid w:val="0008503A"/>
    <w:rsid w:val="00087188"/>
    <w:rsid w:val="00087317"/>
    <w:rsid w:val="00090882"/>
    <w:rsid w:val="00090A14"/>
    <w:rsid w:val="00093605"/>
    <w:rsid w:val="00095BF7"/>
    <w:rsid w:val="000A1245"/>
    <w:rsid w:val="000A14D6"/>
    <w:rsid w:val="000A313D"/>
    <w:rsid w:val="000A3924"/>
    <w:rsid w:val="000A49BC"/>
    <w:rsid w:val="000B07DD"/>
    <w:rsid w:val="000B39BF"/>
    <w:rsid w:val="000B432F"/>
    <w:rsid w:val="000B5117"/>
    <w:rsid w:val="000B7944"/>
    <w:rsid w:val="000D3470"/>
    <w:rsid w:val="000D5254"/>
    <w:rsid w:val="000E25F5"/>
    <w:rsid w:val="000F1E53"/>
    <w:rsid w:val="000F505D"/>
    <w:rsid w:val="001034CF"/>
    <w:rsid w:val="00105868"/>
    <w:rsid w:val="001101DE"/>
    <w:rsid w:val="001118FB"/>
    <w:rsid w:val="00113EB6"/>
    <w:rsid w:val="0011614A"/>
    <w:rsid w:val="0011658E"/>
    <w:rsid w:val="00120E16"/>
    <w:rsid w:val="00125C68"/>
    <w:rsid w:val="00130A6E"/>
    <w:rsid w:val="00132648"/>
    <w:rsid w:val="00133999"/>
    <w:rsid w:val="00134914"/>
    <w:rsid w:val="00134931"/>
    <w:rsid w:val="00136290"/>
    <w:rsid w:val="0013728B"/>
    <w:rsid w:val="00137B5D"/>
    <w:rsid w:val="00142AAF"/>
    <w:rsid w:val="001479C9"/>
    <w:rsid w:val="0015536A"/>
    <w:rsid w:val="00160FC0"/>
    <w:rsid w:val="0016263B"/>
    <w:rsid w:val="00162C31"/>
    <w:rsid w:val="0016405E"/>
    <w:rsid w:val="001642AE"/>
    <w:rsid w:val="00164F36"/>
    <w:rsid w:val="00165522"/>
    <w:rsid w:val="001674EF"/>
    <w:rsid w:val="001728DD"/>
    <w:rsid w:val="001733EF"/>
    <w:rsid w:val="00184807"/>
    <w:rsid w:val="00190F34"/>
    <w:rsid w:val="0019371B"/>
    <w:rsid w:val="001957D6"/>
    <w:rsid w:val="00195C3E"/>
    <w:rsid w:val="001A5DF3"/>
    <w:rsid w:val="001A75AC"/>
    <w:rsid w:val="001B2EF3"/>
    <w:rsid w:val="001C048F"/>
    <w:rsid w:val="001C1BFD"/>
    <w:rsid w:val="001E0F34"/>
    <w:rsid w:val="001E45AC"/>
    <w:rsid w:val="001E71E8"/>
    <w:rsid w:val="001F1D7C"/>
    <w:rsid w:val="002018D0"/>
    <w:rsid w:val="002056B2"/>
    <w:rsid w:val="00206548"/>
    <w:rsid w:val="002070D3"/>
    <w:rsid w:val="002127FA"/>
    <w:rsid w:val="00214721"/>
    <w:rsid w:val="00214D0C"/>
    <w:rsid w:val="00215662"/>
    <w:rsid w:val="00215A2C"/>
    <w:rsid w:val="0021667D"/>
    <w:rsid w:val="00216DE5"/>
    <w:rsid w:val="00217879"/>
    <w:rsid w:val="0022175B"/>
    <w:rsid w:val="002217D4"/>
    <w:rsid w:val="00221D68"/>
    <w:rsid w:val="002311BE"/>
    <w:rsid w:val="0023571A"/>
    <w:rsid w:val="002364B9"/>
    <w:rsid w:val="00255783"/>
    <w:rsid w:val="002621F0"/>
    <w:rsid w:val="00263BB0"/>
    <w:rsid w:val="0026551A"/>
    <w:rsid w:val="00270BDA"/>
    <w:rsid w:val="00272D28"/>
    <w:rsid w:val="00274B66"/>
    <w:rsid w:val="00274C6E"/>
    <w:rsid w:val="00283348"/>
    <w:rsid w:val="00285643"/>
    <w:rsid w:val="00291099"/>
    <w:rsid w:val="00297AB0"/>
    <w:rsid w:val="002A2A39"/>
    <w:rsid w:val="002A6673"/>
    <w:rsid w:val="002A7902"/>
    <w:rsid w:val="002C44EF"/>
    <w:rsid w:val="002C6C9C"/>
    <w:rsid w:val="002D1D25"/>
    <w:rsid w:val="002D5DBE"/>
    <w:rsid w:val="002D65CB"/>
    <w:rsid w:val="002D6A82"/>
    <w:rsid w:val="002E1C68"/>
    <w:rsid w:val="002E4735"/>
    <w:rsid w:val="002E5F2D"/>
    <w:rsid w:val="002F07DD"/>
    <w:rsid w:val="002F1EE4"/>
    <w:rsid w:val="003041B8"/>
    <w:rsid w:val="003060E2"/>
    <w:rsid w:val="00307659"/>
    <w:rsid w:val="0031411F"/>
    <w:rsid w:val="003142C9"/>
    <w:rsid w:val="00314FC4"/>
    <w:rsid w:val="00316999"/>
    <w:rsid w:val="0032165E"/>
    <w:rsid w:val="00325F20"/>
    <w:rsid w:val="00332358"/>
    <w:rsid w:val="0033261C"/>
    <w:rsid w:val="00336497"/>
    <w:rsid w:val="003372E2"/>
    <w:rsid w:val="003379F4"/>
    <w:rsid w:val="00342443"/>
    <w:rsid w:val="0034590B"/>
    <w:rsid w:val="0034734B"/>
    <w:rsid w:val="00350ED7"/>
    <w:rsid w:val="00351F8D"/>
    <w:rsid w:val="003539C6"/>
    <w:rsid w:val="00353F23"/>
    <w:rsid w:val="00356384"/>
    <w:rsid w:val="003605D5"/>
    <w:rsid w:val="0036398D"/>
    <w:rsid w:val="00374C33"/>
    <w:rsid w:val="00376BB4"/>
    <w:rsid w:val="0038552E"/>
    <w:rsid w:val="00396339"/>
    <w:rsid w:val="003A39B1"/>
    <w:rsid w:val="003B1387"/>
    <w:rsid w:val="003B3314"/>
    <w:rsid w:val="003B54DB"/>
    <w:rsid w:val="003B691E"/>
    <w:rsid w:val="003C4C3F"/>
    <w:rsid w:val="003C4D78"/>
    <w:rsid w:val="003C68D0"/>
    <w:rsid w:val="003E2D10"/>
    <w:rsid w:val="003E45B6"/>
    <w:rsid w:val="003E7D78"/>
    <w:rsid w:val="003F351D"/>
    <w:rsid w:val="003F52B6"/>
    <w:rsid w:val="003F5FB4"/>
    <w:rsid w:val="00400557"/>
    <w:rsid w:val="004110DE"/>
    <w:rsid w:val="00413C3B"/>
    <w:rsid w:val="00413D71"/>
    <w:rsid w:val="004146BC"/>
    <w:rsid w:val="004218DF"/>
    <w:rsid w:val="00424ECC"/>
    <w:rsid w:val="00430D72"/>
    <w:rsid w:val="004322A5"/>
    <w:rsid w:val="00434D96"/>
    <w:rsid w:val="00441F85"/>
    <w:rsid w:val="00451365"/>
    <w:rsid w:val="00451A6B"/>
    <w:rsid w:val="00453504"/>
    <w:rsid w:val="00460702"/>
    <w:rsid w:val="0046144B"/>
    <w:rsid w:val="0046283C"/>
    <w:rsid w:val="00462A9C"/>
    <w:rsid w:val="00464D2F"/>
    <w:rsid w:val="0047147D"/>
    <w:rsid w:val="004734E0"/>
    <w:rsid w:val="00473AA7"/>
    <w:rsid w:val="0047652D"/>
    <w:rsid w:val="00490852"/>
    <w:rsid w:val="004927E4"/>
    <w:rsid w:val="00493E4E"/>
    <w:rsid w:val="00495A72"/>
    <w:rsid w:val="004972CA"/>
    <w:rsid w:val="00497B9A"/>
    <w:rsid w:val="004A790B"/>
    <w:rsid w:val="004B35F7"/>
    <w:rsid w:val="004B749D"/>
    <w:rsid w:val="004C5F81"/>
    <w:rsid w:val="004C7CD9"/>
    <w:rsid w:val="004D0455"/>
    <w:rsid w:val="004D1490"/>
    <w:rsid w:val="004E20D6"/>
    <w:rsid w:val="004E32FB"/>
    <w:rsid w:val="004E3B4B"/>
    <w:rsid w:val="004E3C9D"/>
    <w:rsid w:val="004F1AE7"/>
    <w:rsid w:val="004F3617"/>
    <w:rsid w:val="004F4B69"/>
    <w:rsid w:val="004F59C3"/>
    <w:rsid w:val="004F720C"/>
    <w:rsid w:val="00501D81"/>
    <w:rsid w:val="00506C46"/>
    <w:rsid w:val="00511AF8"/>
    <w:rsid w:val="00512B01"/>
    <w:rsid w:val="00513C2A"/>
    <w:rsid w:val="005265EE"/>
    <w:rsid w:val="00540658"/>
    <w:rsid w:val="00543D9A"/>
    <w:rsid w:val="00545E7C"/>
    <w:rsid w:val="005473D1"/>
    <w:rsid w:val="00547BB7"/>
    <w:rsid w:val="00547C1D"/>
    <w:rsid w:val="005558C5"/>
    <w:rsid w:val="00562DE2"/>
    <w:rsid w:val="0056316A"/>
    <w:rsid w:val="00573D76"/>
    <w:rsid w:val="00584C09"/>
    <w:rsid w:val="00584F11"/>
    <w:rsid w:val="00590F7B"/>
    <w:rsid w:val="00591315"/>
    <w:rsid w:val="00592797"/>
    <w:rsid w:val="00593477"/>
    <w:rsid w:val="00593A58"/>
    <w:rsid w:val="00596A62"/>
    <w:rsid w:val="00597782"/>
    <w:rsid w:val="005A2A87"/>
    <w:rsid w:val="005A3F40"/>
    <w:rsid w:val="005A4CE1"/>
    <w:rsid w:val="005A6A35"/>
    <w:rsid w:val="005A7F8D"/>
    <w:rsid w:val="005B0100"/>
    <w:rsid w:val="005B7B3A"/>
    <w:rsid w:val="005C45D9"/>
    <w:rsid w:val="005C633C"/>
    <w:rsid w:val="005C6677"/>
    <w:rsid w:val="005D0236"/>
    <w:rsid w:val="005D5C75"/>
    <w:rsid w:val="005E27C1"/>
    <w:rsid w:val="005E38E4"/>
    <w:rsid w:val="005E5921"/>
    <w:rsid w:val="005E7F9B"/>
    <w:rsid w:val="005F00B3"/>
    <w:rsid w:val="005F0F98"/>
    <w:rsid w:val="005F1D71"/>
    <w:rsid w:val="005F2DF7"/>
    <w:rsid w:val="0060117D"/>
    <w:rsid w:val="00602DDC"/>
    <w:rsid w:val="006101E4"/>
    <w:rsid w:val="006106AF"/>
    <w:rsid w:val="0061663E"/>
    <w:rsid w:val="00631B9D"/>
    <w:rsid w:val="00633AD4"/>
    <w:rsid w:val="00641A45"/>
    <w:rsid w:val="00641A66"/>
    <w:rsid w:val="006443D7"/>
    <w:rsid w:val="006510C3"/>
    <w:rsid w:val="006555CD"/>
    <w:rsid w:val="00660CEA"/>
    <w:rsid w:val="00677A8F"/>
    <w:rsid w:val="00687D4F"/>
    <w:rsid w:val="00692FA0"/>
    <w:rsid w:val="0069650D"/>
    <w:rsid w:val="006968A3"/>
    <w:rsid w:val="006A58F2"/>
    <w:rsid w:val="006A6AF8"/>
    <w:rsid w:val="006B23F4"/>
    <w:rsid w:val="006B5EC4"/>
    <w:rsid w:val="006B7D9F"/>
    <w:rsid w:val="006C09DE"/>
    <w:rsid w:val="006C1EC6"/>
    <w:rsid w:val="006C71FB"/>
    <w:rsid w:val="006D052D"/>
    <w:rsid w:val="006D2996"/>
    <w:rsid w:val="006D5273"/>
    <w:rsid w:val="006D74BE"/>
    <w:rsid w:val="006E506F"/>
    <w:rsid w:val="006F0B19"/>
    <w:rsid w:val="007010EF"/>
    <w:rsid w:val="00704A01"/>
    <w:rsid w:val="007075C5"/>
    <w:rsid w:val="007078C3"/>
    <w:rsid w:val="0071209A"/>
    <w:rsid w:val="00715DA9"/>
    <w:rsid w:val="00721929"/>
    <w:rsid w:val="00722952"/>
    <w:rsid w:val="00723E67"/>
    <w:rsid w:val="0072459B"/>
    <w:rsid w:val="00725834"/>
    <w:rsid w:val="0072704B"/>
    <w:rsid w:val="007329C6"/>
    <w:rsid w:val="00732CCF"/>
    <w:rsid w:val="00734D43"/>
    <w:rsid w:val="00734D48"/>
    <w:rsid w:val="0073573C"/>
    <w:rsid w:val="00736A4A"/>
    <w:rsid w:val="00737DE8"/>
    <w:rsid w:val="0074330C"/>
    <w:rsid w:val="0074378E"/>
    <w:rsid w:val="00747886"/>
    <w:rsid w:val="0075079E"/>
    <w:rsid w:val="00750C65"/>
    <w:rsid w:val="00752DEF"/>
    <w:rsid w:val="00754584"/>
    <w:rsid w:val="0075635B"/>
    <w:rsid w:val="007578B3"/>
    <w:rsid w:val="007753E2"/>
    <w:rsid w:val="0078068D"/>
    <w:rsid w:val="007A585B"/>
    <w:rsid w:val="007A5B12"/>
    <w:rsid w:val="007A5ECD"/>
    <w:rsid w:val="007B0AAE"/>
    <w:rsid w:val="007B13F0"/>
    <w:rsid w:val="007B4F0C"/>
    <w:rsid w:val="007C1C63"/>
    <w:rsid w:val="007C369D"/>
    <w:rsid w:val="007D2D5E"/>
    <w:rsid w:val="007E5DB4"/>
    <w:rsid w:val="007E60C6"/>
    <w:rsid w:val="007E64EB"/>
    <w:rsid w:val="007E6A10"/>
    <w:rsid w:val="007E77FD"/>
    <w:rsid w:val="007F0C9B"/>
    <w:rsid w:val="007F131F"/>
    <w:rsid w:val="007F6C16"/>
    <w:rsid w:val="00800336"/>
    <w:rsid w:val="00806EEE"/>
    <w:rsid w:val="0082052D"/>
    <w:rsid w:val="00820B2C"/>
    <w:rsid w:val="0082659A"/>
    <w:rsid w:val="00831A23"/>
    <w:rsid w:val="008322E1"/>
    <w:rsid w:val="00833460"/>
    <w:rsid w:val="008343D6"/>
    <w:rsid w:val="00835856"/>
    <w:rsid w:val="008369F8"/>
    <w:rsid w:val="00841099"/>
    <w:rsid w:val="008528F0"/>
    <w:rsid w:val="0085324B"/>
    <w:rsid w:val="008641E4"/>
    <w:rsid w:val="00867F23"/>
    <w:rsid w:val="00871576"/>
    <w:rsid w:val="008758ED"/>
    <w:rsid w:val="00877EB0"/>
    <w:rsid w:val="0088144F"/>
    <w:rsid w:val="00883201"/>
    <w:rsid w:val="0088427C"/>
    <w:rsid w:val="00886348"/>
    <w:rsid w:val="008A467E"/>
    <w:rsid w:val="008A4C71"/>
    <w:rsid w:val="008D0B24"/>
    <w:rsid w:val="008D3E97"/>
    <w:rsid w:val="008D3EE1"/>
    <w:rsid w:val="008D499C"/>
    <w:rsid w:val="008D4E78"/>
    <w:rsid w:val="008D62AB"/>
    <w:rsid w:val="008D7E62"/>
    <w:rsid w:val="008E4928"/>
    <w:rsid w:val="008E4B32"/>
    <w:rsid w:val="008E676D"/>
    <w:rsid w:val="008E7396"/>
    <w:rsid w:val="008F089A"/>
    <w:rsid w:val="008F0B45"/>
    <w:rsid w:val="008F0DBF"/>
    <w:rsid w:val="008F3650"/>
    <w:rsid w:val="008F3933"/>
    <w:rsid w:val="0090169C"/>
    <w:rsid w:val="00902EB0"/>
    <w:rsid w:val="0090416C"/>
    <w:rsid w:val="009126D9"/>
    <w:rsid w:val="00922396"/>
    <w:rsid w:val="00922711"/>
    <w:rsid w:val="00931C5D"/>
    <w:rsid w:val="00932C7C"/>
    <w:rsid w:val="009347B8"/>
    <w:rsid w:val="00935D7E"/>
    <w:rsid w:val="00936B22"/>
    <w:rsid w:val="009418C3"/>
    <w:rsid w:val="00953A85"/>
    <w:rsid w:val="0095469B"/>
    <w:rsid w:val="00963B3B"/>
    <w:rsid w:val="00967223"/>
    <w:rsid w:val="00970815"/>
    <w:rsid w:val="00971775"/>
    <w:rsid w:val="0097202B"/>
    <w:rsid w:val="00972395"/>
    <w:rsid w:val="00973043"/>
    <w:rsid w:val="00977E82"/>
    <w:rsid w:val="0098336A"/>
    <w:rsid w:val="00983CA8"/>
    <w:rsid w:val="00996ADA"/>
    <w:rsid w:val="009A0E8F"/>
    <w:rsid w:val="009A31D9"/>
    <w:rsid w:val="009A3F42"/>
    <w:rsid w:val="009A4778"/>
    <w:rsid w:val="009A712F"/>
    <w:rsid w:val="009B1976"/>
    <w:rsid w:val="009B213C"/>
    <w:rsid w:val="009C0724"/>
    <w:rsid w:val="009E01CD"/>
    <w:rsid w:val="009E5C61"/>
    <w:rsid w:val="009E65E0"/>
    <w:rsid w:val="009E6B19"/>
    <w:rsid w:val="009F1FF9"/>
    <w:rsid w:val="009F5ED0"/>
    <w:rsid w:val="009F6E59"/>
    <w:rsid w:val="00A020DD"/>
    <w:rsid w:val="00A02742"/>
    <w:rsid w:val="00A03BEA"/>
    <w:rsid w:val="00A051BD"/>
    <w:rsid w:val="00A066E8"/>
    <w:rsid w:val="00A0707D"/>
    <w:rsid w:val="00A07A63"/>
    <w:rsid w:val="00A113EA"/>
    <w:rsid w:val="00A17305"/>
    <w:rsid w:val="00A20FB5"/>
    <w:rsid w:val="00A2153D"/>
    <w:rsid w:val="00A22B5E"/>
    <w:rsid w:val="00A22C9E"/>
    <w:rsid w:val="00A267DF"/>
    <w:rsid w:val="00A274BA"/>
    <w:rsid w:val="00A3009C"/>
    <w:rsid w:val="00A363F6"/>
    <w:rsid w:val="00A42EAE"/>
    <w:rsid w:val="00A43636"/>
    <w:rsid w:val="00A45DD2"/>
    <w:rsid w:val="00A468C0"/>
    <w:rsid w:val="00A50C8A"/>
    <w:rsid w:val="00A522B4"/>
    <w:rsid w:val="00A536BE"/>
    <w:rsid w:val="00A53CE6"/>
    <w:rsid w:val="00A657F0"/>
    <w:rsid w:val="00A65845"/>
    <w:rsid w:val="00A65871"/>
    <w:rsid w:val="00A65C6F"/>
    <w:rsid w:val="00A754DA"/>
    <w:rsid w:val="00A75EFF"/>
    <w:rsid w:val="00A808FC"/>
    <w:rsid w:val="00A8245F"/>
    <w:rsid w:val="00A86CEC"/>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574F8"/>
    <w:rsid w:val="00B6028B"/>
    <w:rsid w:val="00B6116F"/>
    <w:rsid w:val="00B64E78"/>
    <w:rsid w:val="00B74FCC"/>
    <w:rsid w:val="00B75C90"/>
    <w:rsid w:val="00B7638A"/>
    <w:rsid w:val="00B85C0E"/>
    <w:rsid w:val="00B87587"/>
    <w:rsid w:val="00B90F1B"/>
    <w:rsid w:val="00B93E9A"/>
    <w:rsid w:val="00B94698"/>
    <w:rsid w:val="00B96BEA"/>
    <w:rsid w:val="00BA1013"/>
    <w:rsid w:val="00BA1918"/>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558F"/>
    <w:rsid w:val="00C07EBF"/>
    <w:rsid w:val="00C1077E"/>
    <w:rsid w:val="00C1284A"/>
    <w:rsid w:val="00C17A3F"/>
    <w:rsid w:val="00C26BEA"/>
    <w:rsid w:val="00C36135"/>
    <w:rsid w:val="00C40434"/>
    <w:rsid w:val="00C436A1"/>
    <w:rsid w:val="00C466E7"/>
    <w:rsid w:val="00C47247"/>
    <w:rsid w:val="00C548DF"/>
    <w:rsid w:val="00C54A07"/>
    <w:rsid w:val="00C65FDA"/>
    <w:rsid w:val="00C7618D"/>
    <w:rsid w:val="00C8019A"/>
    <w:rsid w:val="00C95233"/>
    <w:rsid w:val="00C95AB1"/>
    <w:rsid w:val="00C96C08"/>
    <w:rsid w:val="00CB2F30"/>
    <w:rsid w:val="00CB2FE1"/>
    <w:rsid w:val="00CB34F6"/>
    <w:rsid w:val="00CB5B1F"/>
    <w:rsid w:val="00CC348A"/>
    <w:rsid w:val="00CC43DA"/>
    <w:rsid w:val="00CD134A"/>
    <w:rsid w:val="00CD70F8"/>
    <w:rsid w:val="00CE3460"/>
    <w:rsid w:val="00CF2581"/>
    <w:rsid w:val="00CF33C8"/>
    <w:rsid w:val="00CF345E"/>
    <w:rsid w:val="00CF50AD"/>
    <w:rsid w:val="00CF6C74"/>
    <w:rsid w:val="00CF6F52"/>
    <w:rsid w:val="00CF7D01"/>
    <w:rsid w:val="00CF7FCF"/>
    <w:rsid w:val="00D00BED"/>
    <w:rsid w:val="00D03ACB"/>
    <w:rsid w:val="00D05BC4"/>
    <w:rsid w:val="00D0688E"/>
    <w:rsid w:val="00D1369E"/>
    <w:rsid w:val="00D155ED"/>
    <w:rsid w:val="00D15698"/>
    <w:rsid w:val="00D15B38"/>
    <w:rsid w:val="00D21247"/>
    <w:rsid w:val="00D26D67"/>
    <w:rsid w:val="00D26FC1"/>
    <w:rsid w:val="00D273E3"/>
    <w:rsid w:val="00D30149"/>
    <w:rsid w:val="00D301DD"/>
    <w:rsid w:val="00D309A2"/>
    <w:rsid w:val="00D34AB6"/>
    <w:rsid w:val="00D34CC8"/>
    <w:rsid w:val="00D3726D"/>
    <w:rsid w:val="00D4003A"/>
    <w:rsid w:val="00D45603"/>
    <w:rsid w:val="00D47B2E"/>
    <w:rsid w:val="00D54694"/>
    <w:rsid w:val="00D57EEC"/>
    <w:rsid w:val="00D7173B"/>
    <w:rsid w:val="00D718A1"/>
    <w:rsid w:val="00D73704"/>
    <w:rsid w:val="00D74DB7"/>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D5735"/>
    <w:rsid w:val="00DE011A"/>
    <w:rsid w:val="00DE3CE6"/>
    <w:rsid w:val="00DE5C96"/>
    <w:rsid w:val="00DF328D"/>
    <w:rsid w:val="00DF56D7"/>
    <w:rsid w:val="00E025A0"/>
    <w:rsid w:val="00E05CC2"/>
    <w:rsid w:val="00E073E7"/>
    <w:rsid w:val="00E13E41"/>
    <w:rsid w:val="00E15C43"/>
    <w:rsid w:val="00E163C0"/>
    <w:rsid w:val="00E226CF"/>
    <w:rsid w:val="00E268D5"/>
    <w:rsid w:val="00E269FC"/>
    <w:rsid w:val="00E2723E"/>
    <w:rsid w:val="00E37AA9"/>
    <w:rsid w:val="00E403B6"/>
    <w:rsid w:val="00E406C7"/>
    <w:rsid w:val="00E43D52"/>
    <w:rsid w:val="00E47021"/>
    <w:rsid w:val="00E52880"/>
    <w:rsid w:val="00E52F9C"/>
    <w:rsid w:val="00E5461A"/>
    <w:rsid w:val="00E617E9"/>
    <w:rsid w:val="00E634F4"/>
    <w:rsid w:val="00E7640D"/>
    <w:rsid w:val="00E76ACC"/>
    <w:rsid w:val="00E92673"/>
    <w:rsid w:val="00EA5B86"/>
    <w:rsid w:val="00EB1F70"/>
    <w:rsid w:val="00EC30F1"/>
    <w:rsid w:val="00EC3290"/>
    <w:rsid w:val="00ED13D0"/>
    <w:rsid w:val="00ED5876"/>
    <w:rsid w:val="00EE6EA9"/>
    <w:rsid w:val="00EE759E"/>
    <w:rsid w:val="00EF00F1"/>
    <w:rsid w:val="00EF02BA"/>
    <w:rsid w:val="00EF195D"/>
    <w:rsid w:val="00EF49C4"/>
    <w:rsid w:val="00EF73DF"/>
    <w:rsid w:val="00F06E3D"/>
    <w:rsid w:val="00F07548"/>
    <w:rsid w:val="00F12921"/>
    <w:rsid w:val="00F17ADF"/>
    <w:rsid w:val="00F23FB0"/>
    <w:rsid w:val="00F24D20"/>
    <w:rsid w:val="00F252F2"/>
    <w:rsid w:val="00F54379"/>
    <w:rsid w:val="00F56DDB"/>
    <w:rsid w:val="00F5749B"/>
    <w:rsid w:val="00F60B44"/>
    <w:rsid w:val="00F61A0A"/>
    <w:rsid w:val="00F63BC2"/>
    <w:rsid w:val="00F641D4"/>
    <w:rsid w:val="00F71116"/>
    <w:rsid w:val="00F96EE8"/>
    <w:rsid w:val="00FA07B9"/>
    <w:rsid w:val="00FA1E26"/>
    <w:rsid w:val="00FA2D96"/>
    <w:rsid w:val="00FB0FA2"/>
    <w:rsid w:val="00FB30AA"/>
    <w:rsid w:val="00FB3103"/>
    <w:rsid w:val="00FC1BB0"/>
    <w:rsid w:val="00FC3972"/>
    <w:rsid w:val="00FD2DD4"/>
    <w:rsid w:val="00FD3009"/>
    <w:rsid w:val="00FD74C4"/>
    <w:rsid w:val="00FE09AD"/>
    <w:rsid w:val="00FE240F"/>
    <w:rsid w:val="00FF4CCC"/>
    <w:rsid w:val="00FF54D8"/>
    <w:rsid w:val="00FF54E2"/>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CD134A"/>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CD134A"/>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265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354678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34285756">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43672579">
      <w:bodyDiv w:val="1"/>
      <w:marLeft w:val="0"/>
      <w:marRight w:val="0"/>
      <w:marTop w:val="0"/>
      <w:marBottom w:val="0"/>
      <w:divBdr>
        <w:top w:val="none" w:sz="0" w:space="0" w:color="auto"/>
        <w:left w:val="none" w:sz="0" w:space="0" w:color="auto"/>
        <w:bottom w:val="none" w:sz="0" w:space="0" w:color="auto"/>
        <w:right w:val="none" w:sz="0" w:space="0" w:color="auto"/>
      </w:divBdr>
    </w:div>
    <w:div w:id="1852404439">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n-electro.com/download/kataloge-und-prospekte/" TargetMode="External"/><Relationship Id="rId13" Type="http://schemas.openxmlformats.org/officeDocument/2006/relationships/hyperlink" Target="https://twitter.com/SchneiderElec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com/de/de/about-us/sustainability/" TargetMode="External"/><Relationship Id="rId7" Type="http://schemas.openxmlformats.org/officeDocument/2006/relationships/endnotes" Target="endnotes.xml"/><Relationship Id="rId12" Type="http://schemas.openxmlformats.org/officeDocument/2006/relationships/hyperlink" Target="https://www.se.com/de/de/work/campaign/life-is-on/life-is-on.jsp" TargetMode="External"/><Relationship Id="rId17" Type="http://schemas.openxmlformats.org/officeDocument/2006/relationships/hyperlink" Target="https://www.linkedin.com/company/schneider-electri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header" Target="header2.xml"/><Relationship Id="rId10" Type="http://schemas.openxmlformats.org/officeDocument/2006/relationships/hyperlink" Target="https://www.se.com/de/de/product-range/21830554-rm-airset/" TargetMode="External"/><Relationship Id="rId19" Type="http://schemas.openxmlformats.org/officeDocument/2006/relationships/hyperlink" Target="https://www.youtube.com/channel/UCVPf33n1Mr9gQL9clrxj2fQ/featured" TargetMode="External"/><Relationship Id="rId4" Type="http://schemas.openxmlformats.org/officeDocument/2006/relationships/settings" Target="settings.xml"/><Relationship Id="rId9" Type="http://schemas.openxmlformats.org/officeDocument/2006/relationships/hyperlink" Target="https://www.abn-electro.com/produkte/strom-im-freien/"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5</cp:revision>
  <cp:lastPrinted>2016-10-13T18:30:00Z</cp:lastPrinted>
  <dcterms:created xsi:type="dcterms:W3CDTF">2022-09-22T14:57:00Z</dcterms:created>
  <dcterms:modified xsi:type="dcterms:W3CDTF">2022-09-26T12:33:00Z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2022-09-22T14:49:50Z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91e6dc9d-2d59-45a7-ac43-b9483dab5b73</vt:lpwstr>
  </property>
  <property fmtid="{D5CDD505-2E9C-101B-9397-08002B2CF9AE}" pid="8" name="MSIP_Label_23f93e5f-d3c2-49a7-ba94-15405423c204_ContentBits">
    <vt:lpwstr>2</vt:lpwstr>
  </property>
</Properties>
</file>