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785D6" w14:textId="2A94515A" w:rsidR="00B7317A" w:rsidRDefault="00B7317A" w:rsidP="00142581">
      <w:pPr>
        <w:pStyle w:val="berschrift1"/>
        <w:rPr>
          <w:rStyle w:val="xn-location"/>
          <w:szCs w:val="20"/>
          <w:lang w:val="en-GB"/>
        </w:rPr>
      </w:pPr>
      <w:r>
        <w:rPr>
          <w:rStyle w:val="xn-location"/>
          <w:szCs w:val="20"/>
          <w:lang w:val="en-GB"/>
        </w:rPr>
        <w:t>W</w:t>
      </w:r>
      <w:r w:rsidRPr="00B7317A">
        <w:rPr>
          <w:rStyle w:val="xn-location"/>
          <w:szCs w:val="20"/>
          <w:lang w:val="en-GB"/>
        </w:rPr>
        <w:t>ind</w:t>
      </w:r>
      <w:r>
        <w:rPr>
          <w:rStyle w:val="xn-location"/>
          <w:szCs w:val="20"/>
          <w:lang w:val="en-GB"/>
        </w:rPr>
        <w:t xml:space="preserve"> of</w:t>
      </w:r>
      <w:r w:rsidRPr="00B7317A">
        <w:rPr>
          <w:rStyle w:val="xn-location"/>
          <w:szCs w:val="20"/>
          <w:lang w:val="en-GB"/>
        </w:rPr>
        <w:t xml:space="preserve"> </w:t>
      </w:r>
      <w:r>
        <w:rPr>
          <w:rStyle w:val="xn-location"/>
          <w:szCs w:val="20"/>
          <w:lang w:val="en-GB"/>
        </w:rPr>
        <w:t xml:space="preserve">change brings </w:t>
      </w:r>
      <w:r w:rsidRPr="00B7317A">
        <w:rPr>
          <w:rStyle w:val="xn-location"/>
          <w:szCs w:val="20"/>
          <w:lang w:val="en-GB"/>
        </w:rPr>
        <w:t xml:space="preserve">digitalization: Schneider Electric at WindEnergy </w:t>
      </w:r>
      <w:r w:rsidR="00135DA7">
        <w:rPr>
          <w:rStyle w:val="xn-location"/>
          <w:szCs w:val="20"/>
          <w:lang w:val="en-GB"/>
        </w:rPr>
        <w:t xml:space="preserve">Hamburg </w:t>
      </w:r>
      <w:r w:rsidRPr="00B7317A">
        <w:rPr>
          <w:rStyle w:val="xn-location"/>
          <w:szCs w:val="20"/>
          <w:lang w:val="en-GB"/>
        </w:rPr>
        <w:t>2022</w:t>
      </w:r>
    </w:p>
    <w:p w14:paraId="0AD623C2" w14:textId="752F71D8" w:rsidR="00B7317A" w:rsidRPr="00B7317A" w:rsidRDefault="00B7317A" w:rsidP="006C0BF0">
      <w:pPr>
        <w:pStyle w:val="berschrift2"/>
        <w:rPr>
          <w:rStyle w:val="xn-location"/>
          <w:szCs w:val="20"/>
          <w:lang w:val="en-GB"/>
        </w:rPr>
      </w:pPr>
      <w:r w:rsidRPr="00B7317A">
        <w:rPr>
          <w:rStyle w:val="xn-location"/>
          <w:szCs w:val="20"/>
          <w:lang w:val="en-GB"/>
        </w:rPr>
        <w:t xml:space="preserve">At </w:t>
      </w:r>
      <w:r w:rsidR="006C0BF0">
        <w:rPr>
          <w:rStyle w:val="xn-location"/>
          <w:szCs w:val="20"/>
          <w:lang w:val="en-GB"/>
        </w:rPr>
        <w:t xml:space="preserve">the </w:t>
      </w:r>
      <w:r w:rsidRPr="00B7317A">
        <w:rPr>
          <w:rStyle w:val="xn-location"/>
          <w:szCs w:val="20"/>
          <w:lang w:val="en-GB"/>
        </w:rPr>
        <w:t xml:space="preserve">wind industry's largest trade fair, </w:t>
      </w:r>
      <w:r>
        <w:rPr>
          <w:rStyle w:val="xn-location"/>
          <w:szCs w:val="20"/>
          <w:lang w:val="en-GB"/>
        </w:rPr>
        <w:t>Schneider Electric</w:t>
      </w:r>
      <w:r w:rsidRPr="00B7317A">
        <w:rPr>
          <w:rStyle w:val="xn-location"/>
          <w:szCs w:val="20"/>
          <w:lang w:val="en-GB"/>
        </w:rPr>
        <w:t xml:space="preserve"> will present </w:t>
      </w:r>
      <w:r w:rsidR="003E118B">
        <w:rPr>
          <w:rStyle w:val="xn-location"/>
          <w:szCs w:val="20"/>
          <w:lang w:val="en-GB"/>
        </w:rPr>
        <w:t xml:space="preserve">a </w:t>
      </w:r>
      <w:r w:rsidRPr="00B7317A">
        <w:rPr>
          <w:rStyle w:val="xn-location"/>
          <w:szCs w:val="20"/>
          <w:lang w:val="en-GB"/>
        </w:rPr>
        <w:t xml:space="preserve">comprehensive </w:t>
      </w:r>
      <w:r w:rsidR="005E389A">
        <w:rPr>
          <w:rStyle w:val="xn-location"/>
          <w:szCs w:val="20"/>
          <w:lang w:val="en-GB"/>
        </w:rPr>
        <w:t xml:space="preserve">portfolio </w:t>
      </w:r>
      <w:r w:rsidR="003E118B">
        <w:rPr>
          <w:rStyle w:val="xn-location"/>
          <w:szCs w:val="20"/>
          <w:lang w:val="en-GB"/>
        </w:rPr>
        <w:t xml:space="preserve">of </w:t>
      </w:r>
      <w:r w:rsidRPr="00B7317A">
        <w:rPr>
          <w:rStyle w:val="xn-location"/>
          <w:szCs w:val="20"/>
          <w:lang w:val="en-GB"/>
        </w:rPr>
        <w:t xml:space="preserve">digital solutions for safe and efficient </w:t>
      </w:r>
      <w:r w:rsidR="00135DA7">
        <w:rPr>
          <w:rStyle w:val="xn-location"/>
          <w:szCs w:val="20"/>
          <w:lang w:val="en-GB"/>
        </w:rPr>
        <w:t>wind far</w:t>
      </w:r>
      <w:r w:rsidR="005E389A">
        <w:rPr>
          <w:rStyle w:val="xn-location"/>
          <w:szCs w:val="20"/>
          <w:lang w:val="en-GB"/>
        </w:rPr>
        <w:t>m</w:t>
      </w:r>
      <w:r w:rsidR="00135DA7">
        <w:rPr>
          <w:rStyle w:val="xn-location"/>
          <w:szCs w:val="20"/>
          <w:lang w:val="en-GB"/>
        </w:rPr>
        <w:t xml:space="preserve"> </w:t>
      </w:r>
      <w:r w:rsidRPr="00B7317A">
        <w:rPr>
          <w:rStyle w:val="xn-location"/>
          <w:szCs w:val="20"/>
          <w:lang w:val="en-GB"/>
        </w:rPr>
        <w:t>operation. In addition to specialized hardware, software solutions from partners AVEVA and ETAP will also be on display.</w:t>
      </w:r>
    </w:p>
    <w:p w14:paraId="348E3F24" w14:textId="7F888627" w:rsidR="00150380" w:rsidRPr="00150380" w:rsidRDefault="00B7317A" w:rsidP="008A19D8">
      <w:pPr>
        <w:rPr>
          <w:lang w:val="en-US"/>
        </w:rPr>
      </w:pPr>
      <w:r w:rsidRPr="00495652">
        <w:rPr>
          <w:rStyle w:val="xn-location"/>
          <w:rFonts w:cs="Arial"/>
          <w:b/>
          <w:szCs w:val="20"/>
          <w:lang w:val="en-GB"/>
        </w:rPr>
        <w:t xml:space="preserve">Ratingen, </w:t>
      </w:r>
      <w:r w:rsidR="00495652" w:rsidRPr="00495652">
        <w:rPr>
          <w:rStyle w:val="xn-location"/>
          <w:rFonts w:cs="Arial"/>
          <w:b/>
          <w:szCs w:val="20"/>
          <w:lang w:val="en-GB"/>
        </w:rPr>
        <w:t>19</w:t>
      </w:r>
      <w:r w:rsidRPr="00495652">
        <w:rPr>
          <w:rStyle w:val="xn-location"/>
          <w:rFonts w:cs="Arial"/>
          <w:b/>
          <w:szCs w:val="20"/>
          <w:lang w:val="en-GB"/>
        </w:rPr>
        <w:t>.</w:t>
      </w:r>
      <w:r w:rsidR="005D56FB" w:rsidRPr="00495652">
        <w:rPr>
          <w:rStyle w:val="xn-location"/>
          <w:rFonts w:cs="Arial"/>
          <w:b/>
          <w:szCs w:val="20"/>
          <w:lang w:val="en-GB"/>
        </w:rPr>
        <w:t xml:space="preserve"> September 2022</w:t>
      </w:r>
      <w:r w:rsidRPr="00495652">
        <w:rPr>
          <w:rStyle w:val="xn-location"/>
          <w:rFonts w:cs="Arial"/>
          <w:szCs w:val="20"/>
          <w:lang w:val="en-GB"/>
        </w:rPr>
        <w:t xml:space="preserve"> </w:t>
      </w:r>
      <w:r w:rsidR="00150380" w:rsidRPr="00495652">
        <w:rPr>
          <w:rStyle w:val="xn-location"/>
          <w:rFonts w:cs="Arial"/>
          <w:szCs w:val="20"/>
          <w:lang w:val="en-GB"/>
        </w:rPr>
        <w:t>–</w:t>
      </w:r>
      <w:r w:rsidRPr="00495652">
        <w:rPr>
          <w:rStyle w:val="xn-location"/>
          <w:rFonts w:cs="Arial"/>
          <w:szCs w:val="20"/>
          <w:lang w:val="en-GB"/>
        </w:rPr>
        <w:t xml:space="preserve"> </w:t>
      </w:r>
      <w:r w:rsidR="008A19D8" w:rsidRPr="008A19D8">
        <w:rPr>
          <w:rStyle w:val="xn-location"/>
          <w:rFonts w:cs="Arial"/>
          <w:szCs w:val="20"/>
          <w:lang w:val="en-GB"/>
        </w:rPr>
        <w:t>In order to meet climate targets and successfully switch to renewable energies by 2050, the development of renewable energy sources must be significantly advanced.</w:t>
      </w:r>
      <w:r w:rsidR="008A19D8">
        <w:rPr>
          <w:rStyle w:val="xn-location"/>
          <w:rFonts w:cs="Arial"/>
          <w:szCs w:val="20"/>
          <w:lang w:val="en-GB"/>
        </w:rPr>
        <w:t xml:space="preserve"> </w:t>
      </w:r>
      <w:r w:rsidR="008A19D8" w:rsidRPr="008A19D8">
        <w:rPr>
          <w:rStyle w:val="xn-location"/>
          <w:rFonts w:cs="Arial"/>
          <w:szCs w:val="20"/>
          <w:lang w:val="en-GB"/>
        </w:rPr>
        <w:t>This calls for innovative concepts that bring</w:t>
      </w:r>
      <w:r w:rsidR="008A19D8">
        <w:rPr>
          <w:rStyle w:val="xn-location"/>
          <w:rFonts w:cs="Arial"/>
          <w:szCs w:val="20"/>
          <w:lang w:val="en-GB"/>
        </w:rPr>
        <w:t xml:space="preserve"> renewable energy technology faster to markets, </w:t>
      </w:r>
      <w:r w:rsidR="008A19D8" w:rsidRPr="008A19D8">
        <w:rPr>
          <w:rStyle w:val="xn-location"/>
          <w:rFonts w:cs="Arial"/>
          <w:szCs w:val="20"/>
          <w:lang w:val="en-GB"/>
        </w:rPr>
        <w:t>increase plant efficiency and cost-effectiveness</w:t>
      </w:r>
      <w:r w:rsidR="008A19D8">
        <w:rPr>
          <w:rStyle w:val="xn-location"/>
          <w:rFonts w:cs="Arial"/>
          <w:szCs w:val="20"/>
          <w:lang w:val="en-GB"/>
        </w:rPr>
        <w:t xml:space="preserve">. </w:t>
      </w:r>
      <w:r w:rsidR="00D91804" w:rsidRPr="00D91804">
        <w:rPr>
          <w:lang w:val="en-US"/>
        </w:rPr>
        <w:t xml:space="preserve">As one of the leading providers of digital energy management solutions, Schneider Electric and its partners ETAP and AVEVA will </w:t>
      </w:r>
      <w:r w:rsidR="00BB2EB6">
        <w:rPr>
          <w:lang w:val="en-US"/>
        </w:rPr>
        <w:t xml:space="preserve">present </w:t>
      </w:r>
      <w:r w:rsidR="00D91804" w:rsidRPr="00D91804">
        <w:rPr>
          <w:lang w:val="en-US"/>
        </w:rPr>
        <w:t>their comprehensive portfolio of solutions for wind farms at WindEnergy Hamburg</w:t>
      </w:r>
      <w:r w:rsidR="006C0BF0">
        <w:rPr>
          <w:lang w:val="en-US"/>
        </w:rPr>
        <w:t xml:space="preserve"> 2022</w:t>
      </w:r>
      <w:r w:rsidR="00BB2EB6">
        <w:rPr>
          <w:lang w:val="en-US"/>
        </w:rPr>
        <w:t xml:space="preserve"> in Hamburg, Germany</w:t>
      </w:r>
      <w:r w:rsidR="00D91804" w:rsidRPr="00D91804">
        <w:rPr>
          <w:lang w:val="en-US"/>
        </w:rPr>
        <w:t xml:space="preserve"> from September 27-30 (Hall B6, Stand 272).</w:t>
      </w:r>
    </w:p>
    <w:p w14:paraId="65EA5369" w14:textId="77777777" w:rsidR="00B7317A" w:rsidRPr="00B7317A" w:rsidRDefault="00B7317A" w:rsidP="00B7317A">
      <w:pPr>
        <w:pStyle w:val="SEZwischentitel"/>
        <w:rPr>
          <w:rStyle w:val="xn-location"/>
          <w:rFonts w:cs="Arial"/>
          <w:szCs w:val="20"/>
        </w:rPr>
      </w:pPr>
      <w:r w:rsidRPr="00B7317A">
        <w:rPr>
          <w:rStyle w:val="xn-location"/>
          <w:rFonts w:cs="Arial"/>
          <w:szCs w:val="20"/>
        </w:rPr>
        <w:t>Suitable solutions for energy parks</w:t>
      </w:r>
    </w:p>
    <w:p w14:paraId="4F388B47" w14:textId="1F2C75F0" w:rsidR="00241451" w:rsidRDefault="00150380" w:rsidP="008A19D8">
      <w:pPr>
        <w:rPr>
          <w:rStyle w:val="xn-location"/>
          <w:rFonts w:cs="Arial"/>
          <w:szCs w:val="20"/>
          <w:lang w:val="en-GB"/>
        </w:rPr>
      </w:pPr>
      <w:r w:rsidRPr="00150380">
        <w:rPr>
          <w:rStyle w:val="xn-location"/>
          <w:rFonts w:cs="Arial"/>
          <w:szCs w:val="20"/>
          <w:lang w:val="en-GB"/>
        </w:rPr>
        <w:t>As part of its sustainability strategy, Impact Company Schneider Electric offers solutions that co</w:t>
      </w:r>
      <w:r w:rsidR="00770C71">
        <w:rPr>
          <w:rStyle w:val="xn-location"/>
          <w:rFonts w:cs="Arial"/>
          <w:szCs w:val="20"/>
          <w:lang w:val="en-GB"/>
        </w:rPr>
        <w:t xml:space="preserve">ver </w:t>
      </w:r>
      <w:r w:rsidRPr="00150380">
        <w:rPr>
          <w:rStyle w:val="xn-location"/>
          <w:rFonts w:cs="Arial"/>
          <w:szCs w:val="20"/>
          <w:lang w:val="en-GB"/>
        </w:rPr>
        <w:t>the entire lifecycle of wind farms, with a strong focus on safety, efficiency</w:t>
      </w:r>
      <w:r w:rsidR="00BB2EB6">
        <w:rPr>
          <w:rStyle w:val="xn-location"/>
          <w:rFonts w:cs="Arial"/>
          <w:szCs w:val="20"/>
          <w:lang w:val="en-GB"/>
        </w:rPr>
        <w:t>,</w:t>
      </w:r>
      <w:r w:rsidRPr="00150380">
        <w:rPr>
          <w:rStyle w:val="xn-location"/>
          <w:rFonts w:cs="Arial"/>
          <w:szCs w:val="20"/>
          <w:lang w:val="en-GB"/>
        </w:rPr>
        <w:t xml:space="preserve"> and maintainability. </w:t>
      </w:r>
      <w:r w:rsidR="008A19D8">
        <w:rPr>
          <w:rStyle w:val="xn-location"/>
          <w:rFonts w:cs="Arial"/>
          <w:szCs w:val="20"/>
          <w:lang w:val="en-GB"/>
        </w:rPr>
        <w:t>To further promote this</w:t>
      </w:r>
      <w:r w:rsidR="0092570A">
        <w:rPr>
          <w:rStyle w:val="xn-location"/>
          <w:rFonts w:cs="Arial"/>
          <w:szCs w:val="20"/>
          <w:lang w:val="en-GB"/>
        </w:rPr>
        <w:t>, Schneider Electric</w:t>
      </w:r>
      <w:r w:rsidR="008A19D8">
        <w:rPr>
          <w:rStyle w:val="xn-location"/>
          <w:rFonts w:cs="Arial"/>
          <w:szCs w:val="20"/>
          <w:lang w:val="en-GB"/>
        </w:rPr>
        <w:t xml:space="preserve"> </w:t>
      </w:r>
      <w:r w:rsidR="008A19D8" w:rsidRPr="008A19D8">
        <w:rPr>
          <w:rStyle w:val="xn-location"/>
          <w:rFonts w:cs="Arial"/>
          <w:szCs w:val="20"/>
          <w:lang w:val="en-GB"/>
        </w:rPr>
        <w:t>specifically aims to reduce</w:t>
      </w:r>
      <w:r w:rsidR="00241451" w:rsidRPr="00241451">
        <w:rPr>
          <w:rStyle w:val="xn-location"/>
          <w:rFonts w:cs="Arial"/>
          <w:szCs w:val="20"/>
          <w:lang w:val="en-GB"/>
        </w:rPr>
        <w:t xml:space="preserve"> time to market</w:t>
      </w:r>
      <w:r w:rsidR="00241451">
        <w:rPr>
          <w:rStyle w:val="xn-location"/>
          <w:rFonts w:cs="Arial"/>
          <w:szCs w:val="20"/>
          <w:lang w:val="en-GB"/>
        </w:rPr>
        <w:t xml:space="preserve"> and CapEx costs</w:t>
      </w:r>
      <w:r w:rsidR="00241451" w:rsidRPr="00241451">
        <w:rPr>
          <w:rStyle w:val="xn-location"/>
          <w:rFonts w:cs="Arial"/>
          <w:szCs w:val="20"/>
          <w:lang w:val="en-GB"/>
        </w:rPr>
        <w:t xml:space="preserve">, increase </w:t>
      </w:r>
      <w:r w:rsidR="00241451">
        <w:rPr>
          <w:rStyle w:val="xn-location"/>
          <w:rFonts w:cs="Arial"/>
          <w:szCs w:val="20"/>
          <w:lang w:val="en-GB"/>
        </w:rPr>
        <w:t xml:space="preserve">the </w:t>
      </w:r>
      <w:r w:rsidR="00241451" w:rsidRPr="00241451">
        <w:rPr>
          <w:rStyle w:val="xn-location"/>
          <w:rFonts w:cs="Arial"/>
          <w:szCs w:val="20"/>
          <w:lang w:val="en-GB"/>
        </w:rPr>
        <w:t xml:space="preserve">efficiency of operation and maintenance, and maximize </w:t>
      </w:r>
      <w:r w:rsidR="0010371C">
        <w:rPr>
          <w:rStyle w:val="xn-location"/>
          <w:rFonts w:cs="Arial"/>
          <w:szCs w:val="20"/>
          <w:lang w:val="en-GB"/>
        </w:rPr>
        <w:t>industry revenue.</w:t>
      </w:r>
    </w:p>
    <w:p w14:paraId="15291497" w14:textId="1ACE4EC9" w:rsidR="00D91804" w:rsidRDefault="00D91804" w:rsidP="00D91804">
      <w:pPr>
        <w:rPr>
          <w:rFonts w:cs="Arial"/>
          <w:szCs w:val="20"/>
          <w:lang w:val="en-GB"/>
        </w:rPr>
      </w:pPr>
      <w:r w:rsidRPr="00D91804">
        <w:rPr>
          <w:rFonts w:cs="Arial"/>
          <w:szCs w:val="20"/>
          <w:lang w:val="en-GB"/>
        </w:rPr>
        <w:t>EcoStruxure Power for Wind, a comprehensive portfolio of connected products, software</w:t>
      </w:r>
      <w:r w:rsidR="0010371C">
        <w:rPr>
          <w:rFonts w:cs="Arial"/>
          <w:szCs w:val="20"/>
          <w:lang w:val="en-GB"/>
        </w:rPr>
        <w:t>,</w:t>
      </w:r>
      <w:r w:rsidRPr="00D91804">
        <w:rPr>
          <w:rFonts w:cs="Arial"/>
          <w:szCs w:val="20"/>
          <w:lang w:val="en-GB"/>
        </w:rPr>
        <w:t xml:space="preserve"> and services specifically tailored to the wind industry, will be presented at WindEnergy</w:t>
      </w:r>
      <w:r w:rsidR="0010371C">
        <w:rPr>
          <w:rFonts w:cs="Arial"/>
          <w:szCs w:val="20"/>
          <w:lang w:val="en-GB"/>
        </w:rPr>
        <w:t xml:space="preserve"> Hamburg</w:t>
      </w:r>
      <w:r w:rsidRPr="00D91804">
        <w:rPr>
          <w:rFonts w:cs="Arial"/>
          <w:szCs w:val="20"/>
          <w:lang w:val="en-GB"/>
        </w:rPr>
        <w:t xml:space="preserve"> 2022. This includes</w:t>
      </w:r>
      <w:r w:rsidR="0010371C">
        <w:rPr>
          <w:rFonts w:cs="Arial"/>
          <w:szCs w:val="20"/>
          <w:lang w:val="en-GB"/>
        </w:rPr>
        <w:t xml:space="preserve"> </w:t>
      </w:r>
      <w:r w:rsidRPr="00D91804">
        <w:rPr>
          <w:rFonts w:cs="Arial"/>
          <w:szCs w:val="20"/>
          <w:lang w:val="en-GB"/>
        </w:rPr>
        <w:t>the DVCAS medium-voltage switchgear up to 36kV, which together with control and load management solutions</w:t>
      </w:r>
      <w:r w:rsidR="0010371C">
        <w:rPr>
          <w:rFonts w:cs="Arial"/>
          <w:szCs w:val="20"/>
          <w:lang w:val="en-GB"/>
        </w:rPr>
        <w:t>,</w:t>
      </w:r>
      <w:r w:rsidRPr="00D91804">
        <w:rPr>
          <w:rFonts w:cs="Arial"/>
          <w:szCs w:val="20"/>
          <w:lang w:val="en-GB"/>
        </w:rPr>
        <w:t xml:space="preserve"> </w:t>
      </w:r>
      <w:r w:rsidR="005E389A">
        <w:rPr>
          <w:rFonts w:cs="Arial"/>
          <w:szCs w:val="20"/>
          <w:lang w:val="en-GB"/>
        </w:rPr>
        <w:t xml:space="preserve">supports </w:t>
      </w:r>
      <w:r w:rsidRPr="00D91804">
        <w:rPr>
          <w:rFonts w:cs="Arial"/>
          <w:szCs w:val="20"/>
          <w:lang w:val="en-GB"/>
        </w:rPr>
        <w:t xml:space="preserve">safe and uninterrupted power </w:t>
      </w:r>
      <w:r w:rsidR="00503FFE">
        <w:rPr>
          <w:rFonts w:cs="Arial"/>
          <w:szCs w:val="20"/>
          <w:lang w:val="en-GB"/>
        </w:rPr>
        <w:t>distribution inside</w:t>
      </w:r>
      <w:r w:rsidR="008A3484">
        <w:rPr>
          <w:rFonts w:cs="Arial"/>
          <w:szCs w:val="20"/>
          <w:lang w:val="en-GB"/>
        </w:rPr>
        <w:t xml:space="preserve"> wind turbines</w:t>
      </w:r>
      <w:r w:rsidRPr="00D91804">
        <w:rPr>
          <w:rFonts w:cs="Arial"/>
          <w:szCs w:val="20"/>
          <w:lang w:val="en-GB"/>
        </w:rPr>
        <w:t>. To reduce capital expenditure and accelerate integration into power grids, these</w:t>
      </w:r>
      <w:r w:rsidR="00B00836">
        <w:rPr>
          <w:rFonts w:cs="Arial"/>
          <w:szCs w:val="20"/>
          <w:lang w:val="en-GB"/>
        </w:rPr>
        <w:t xml:space="preserve"> products</w:t>
      </w:r>
      <w:r w:rsidRPr="00D91804">
        <w:rPr>
          <w:rFonts w:cs="Arial"/>
          <w:szCs w:val="20"/>
          <w:lang w:val="en-GB"/>
        </w:rPr>
        <w:t xml:space="preserve"> are preconfigured during the development phase. </w:t>
      </w:r>
      <w:r w:rsidR="0010371C">
        <w:rPr>
          <w:rFonts w:cs="Arial"/>
          <w:szCs w:val="20"/>
          <w:lang w:val="en-GB"/>
        </w:rPr>
        <w:t>P</w:t>
      </w:r>
      <w:r w:rsidRPr="00D91804">
        <w:rPr>
          <w:rFonts w:cs="Arial"/>
          <w:szCs w:val="20"/>
          <w:lang w:val="en-GB"/>
        </w:rPr>
        <w:t xml:space="preserve">rotection hardware like the robust accuracy class 1 circuit breaker Masterpact MTZ </w:t>
      </w:r>
      <w:r w:rsidR="00B00836">
        <w:rPr>
          <w:rFonts w:cs="Arial"/>
          <w:szCs w:val="20"/>
          <w:lang w:val="en-GB"/>
        </w:rPr>
        <w:t>and</w:t>
      </w:r>
      <w:r w:rsidRPr="00D91804">
        <w:rPr>
          <w:rFonts w:cs="Arial"/>
          <w:szCs w:val="20"/>
          <w:lang w:val="en-GB"/>
        </w:rPr>
        <w:t xml:space="preserve"> transformers</w:t>
      </w:r>
      <w:r w:rsidR="00B00836">
        <w:rPr>
          <w:rFonts w:cs="Arial"/>
          <w:szCs w:val="20"/>
          <w:lang w:val="en-GB"/>
        </w:rPr>
        <w:t>,</w:t>
      </w:r>
      <w:r w:rsidRPr="00D91804">
        <w:rPr>
          <w:rFonts w:cs="Arial"/>
          <w:szCs w:val="20"/>
          <w:lang w:val="en-GB"/>
        </w:rPr>
        <w:t xml:space="preserve"> such as Trihal</w:t>
      </w:r>
      <w:r w:rsidR="00B00836">
        <w:rPr>
          <w:rFonts w:cs="Arial"/>
          <w:szCs w:val="20"/>
          <w:lang w:val="en-GB"/>
        </w:rPr>
        <w:t>,</w:t>
      </w:r>
      <w:r w:rsidRPr="00D91804">
        <w:rPr>
          <w:rFonts w:cs="Arial"/>
          <w:szCs w:val="20"/>
          <w:lang w:val="en-GB"/>
        </w:rPr>
        <w:t xml:space="preserve"> complement the offer.</w:t>
      </w:r>
    </w:p>
    <w:p w14:paraId="502D9FFD" w14:textId="542C7FBC" w:rsidR="00A3571D" w:rsidRPr="00D91804" w:rsidRDefault="00A3571D" w:rsidP="00A3571D">
      <w:pPr>
        <w:rPr>
          <w:rFonts w:cs="Arial"/>
          <w:szCs w:val="20"/>
          <w:lang w:val="en-GB"/>
        </w:rPr>
      </w:pPr>
      <w:r w:rsidRPr="00A3571D">
        <w:rPr>
          <w:rFonts w:cs="Arial"/>
          <w:szCs w:val="20"/>
          <w:lang w:val="en-GB"/>
        </w:rPr>
        <w:t xml:space="preserve">"Digital solutions and qualified data management provide more transparency and efficiency. As such, they play a key role in the transformation to an electrified world," </w:t>
      </w:r>
      <w:r w:rsidR="00594585">
        <w:rPr>
          <w:rFonts w:cs="Arial"/>
          <w:szCs w:val="20"/>
          <w:lang w:val="en-GB"/>
        </w:rPr>
        <w:t>knows</w:t>
      </w:r>
      <w:r w:rsidR="0010371C" w:rsidRPr="00A3571D">
        <w:rPr>
          <w:rFonts w:cs="Arial"/>
          <w:szCs w:val="20"/>
          <w:lang w:val="en-GB"/>
        </w:rPr>
        <w:t xml:space="preserve"> </w:t>
      </w:r>
      <w:r w:rsidRPr="00A3571D">
        <w:rPr>
          <w:rFonts w:cs="Arial"/>
          <w:szCs w:val="20"/>
          <w:lang w:val="en-GB"/>
        </w:rPr>
        <w:t>Andreas Toedter,</w:t>
      </w:r>
      <w:r w:rsidR="00CC66F4" w:rsidRPr="00CC66F4">
        <w:rPr>
          <w:rFonts w:cs="Arial"/>
          <w:szCs w:val="20"/>
          <w:lang w:val="en-GB"/>
        </w:rPr>
        <w:t xml:space="preserve"> </w:t>
      </w:r>
      <w:r w:rsidR="00CC66F4">
        <w:rPr>
          <w:rFonts w:cs="Arial"/>
          <w:szCs w:val="20"/>
          <w:lang w:val="en-GB"/>
        </w:rPr>
        <w:t>Wind Segment Director</w:t>
      </w:r>
      <w:r w:rsidRPr="00A3571D">
        <w:rPr>
          <w:rFonts w:cs="Arial"/>
          <w:szCs w:val="20"/>
          <w:lang w:val="en-GB"/>
        </w:rPr>
        <w:t xml:space="preserve"> at Schneider Electric. "</w:t>
      </w:r>
      <w:r w:rsidR="00594585">
        <w:rPr>
          <w:rFonts w:cs="Arial"/>
          <w:szCs w:val="20"/>
          <w:lang w:val="en-GB"/>
        </w:rPr>
        <w:t>To that end, o</w:t>
      </w:r>
      <w:r w:rsidRPr="00A3571D">
        <w:rPr>
          <w:rFonts w:cs="Arial"/>
          <w:szCs w:val="20"/>
          <w:lang w:val="en-GB"/>
        </w:rPr>
        <w:t>ur booth will feature demonstrations of the extensive software portfolio that comes under the IoT</w:t>
      </w:r>
      <w:r w:rsidR="004373F5">
        <w:rPr>
          <w:rFonts w:cs="Arial"/>
          <w:szCs w:val="20"/>
          <w:lang w:val="en-GB"/>
        </w:rPr>
        <w:t>-</w:t>
      </w:r>
      <w:r w:rsidRPr="00A3571D">
        <w:rPr>
          <w:rFonts w:cs="Arial"/>
          <w:szCs w:val="20"/>
          <w:lang w:val="en-GB"/>
        </w:rPr>
        <w:t xml:space="preserve">enabled EcoStruxure solution architecture. Another highlight </w:t>
      </w:r>
      <w:r w:rsidRPr="00A3571D">
        <w:rPr>
          <w:rFonts w:cs="Arial"/>
          <w:szCs w:val="20"/>
          <w:lang w:val="en-GB"/>
        </w:rPr>
        <w:lastRenderedPageBreak/>
        <w:t>is the EcoStruxure Power Automation System (EPAS), an application for substation automation. Best suited for the wind industry, this scalable digital control system enables users to improve the planning, operation</w:t>
      </w:r>
      <w:r w:rsidR="004373F5">
        <w:rPr>
          <w:rFonts w:cs="Arial"/>
          <w:szCs w:val="20"/>
          <w:lang w:val="en-GB"/>
        </w:rPr>
        <w:t xml:space="preserve">, </w:t>
      </w:r>
      <w:r w:rsidRPr="00A3571D">
        <w:rPr>
          <w:rFonts w:cs="Arial"/>
          <w:szCs w:val="20"/>
          <w:lang w:val="en-GB"/>
        </w:rPr>
        <w:t>and maintenance of electrical assets and ensure compliance with grid connection requirements."</w:t>
      </w:r>
    </w:p>
    <w:p w14:paraId="2B357AA7" w14:textId="6458ECE5" w:rsidR="00B7317A" w:rsidRPr="00B7317A" w:rsidRDefault="00B7317A" w:rsidP="00461D0A">
      <w:pPr>
        <w:pStyle w:val="SEZwischentitel"/>
        <w:rPr>
          <w:rStyle w:val="xn-location"/>
          <w:rFonts w:cs="Arial"/>
          <w:szCs w:val="20"/>
        </w:rPr>
      </w:pPr>
      <w:r w:rsidRPr="00B7317A">
        <w:rPr>
          <w:rStyle w:val="xn-location"/>
          <w:rFonts w:cs="Arial"/>
          <w:szCs w:val="20"/>
        </w:rPr>
        <w:t xml:space="preserve">Planning and visibility with Schneider </w:t>
      </w:r>
      <w:r w:rsidR="00122410">
        <w:rPr>
          <w:rStyle w:val="xn-location"/>
          <w:rFonts w:cs="Arial"/>
          <w:szCs w:val="20"/>
        </w:rPr>
        <w:t xml:space="preserve">Electric </w:t>
      </w:r>
      <w:r w:rsidRPr="00B7317A">
        <w:rPr>
          <w:rStyle w:val="xn-location"/>
          <w:rFonts w:cs="Arial"/>
          <w:szCs w:val="20"/>
        </w:rPr>
        <w:t>partners ETAP and AVEVA</w:t>
      </w:r>
    </w:p>
    <w:p w14:paraId="2DE1F661" w14:textId="318332F0" w:rsidR="00E5526A" w:rsidRPr="00E5526A" w:rsidRDefault="00E5526A" w:rsidP="00E5526A">
      <w:pPr>
        <w:rPr>
          <w:rFonts w:cs="Arial"/>
          <w:szCs w:val="20"/>
          <w:lang w:val="en-GB"/>
        </w:rPr>
      </w:pPr>
      <w:bookmarkStart w:id="0" w:name="_Hlk99100901"/>
      <w:r w:rsidRPr="00E5526A">
        <w:rPr>
          <w:rFonts w:cs="Arial"/>
          <w:szCs w:val="20"/>
          <w:lang w:val="en-GB"/>
        </w:rPr>
        <w:t>Partner companies ETAP and AVEVA will also be at the Schneider Electric booth with demonstrations of their software solutions. ETAP</w:t>
      </w:r>
      <w:r w:rsidR="00122410">
        <w:rPr>
          <w:rFonts w:cs="Arial"/>
          <w:szCs w:val="20"/>
          <w:lang w:val="en-GB"/>
        </w:rPr>
        <w:t>’</w:t>
      </w:r>
      <w:r w:rsidRPr="00E5526A">
        <w:rPr>
          <w:rFonts w:cs="Arial"/>
          <w:szCs w:val="20"/>
          <w:lang w:val="en-GB"/>
        </w:rPr>
        <w:t>s software tools enable digital planning and simulation of energy power plants</w:t>
      </w:r>
      <w:r w:rsidR="0048533A">
        <w:rPr>
          <w:rFonts w:cs="Arial"/>
          <w:szCs w:val="20"/>
          <w:lang w:val="en-GB"/>
        </w:rPr>
        <w:t xml:space="preserve"> – by means of </w:t>
      </w:r>
      <w:r w:rsidR="008A3484">
        <w:rPr>
          <w:rFonts w:cs="Arial"/>
          <w:szCs w:val="20"/>
          <w:lang w:val="en-GB"/>
        </w:rPr>
        <w:t>digital twin modeling</w:t>
      </w:r>
      <w:r w:rsidR="0048533A">
        <w:rPr>
          <w:rFonts w:cs="Arial"/>
          <w:szCs w:val="20"/>
          <w:lang w:val="en-GB"/>
        </w:rPr>
        <w:t>.</w:t>
      </w:r>
      <w:r w:rsidRPr="00E5526A">
        <w:rPr>
          <w:rFonts w:cs="Arial"/>
          <w:szCs w:val="20"/>
          <w:lang w:val="en-GB"/>
        </w:rPr>
        <w:t xml:space="preserve"> In a grid simulation, individual elements</w:t>
      </w:r>
      <w:r w:rsidR="00122410">
        <w:rPr>
          <w:rFonts w:cs="Arial"/>
          <w:szCs w:val="20"/>
          <w:lang w:val="en-GB"/>
        </w:rPr>
        <w:t>,</w:t>
      </w:r>
      <w:r w:rsidRPr="00E5526A">
        <w:rPr>
          <w:rFonts w:cs="Arial"/>
          <w:szCs w:val="20"/>
          <w:lang w:val="en-GB"/>
        </w:rPr>
        <w:t xml:space="preserve"> such as photovoltaic systems</w:t>
      </w:r>
      <w:r w:rsidR="0048533A">
        <w:rPr>
          <w:rFonts w:cs="Arial"/>
          <w:szCs w:val="20"/>
          <w:lang w:val="en-GB"/>
        </w:rPr>
        <w:t xml:space="preserve"> and battery storage</w:t>
      </w:r>
      <w:r w:rsidR="00122410">
        <w:rPr>
          <w:rFonts w:cs="Arial"/>
          <w:szCs w:val="20"/>
          <w:lang w:val="en-GB"/>
        </w:rPr>
        <w:t>,</w:t>
      </w:r>
      <w:r w:rsidRPr="00E5526A">
        <w:rPr>
          <w:rFonts w:cs="Arial"/>
          <w:szCs w:val="20"/>
          <w:lang w:val="en-GB"/>
        </w:rPr>
        <w:t xml:space="preserve"> can be added and the effects on the grid </w:t>
      </w:r>
      <w:r w:rsidR="0048533A">
        <w:rPr>
          <w:rFonts w:cs="Arial"/>
          <w:szCs w:val="20"/>
          <w:lang w:val="en-GB"/>
        </w:rPr>
        <w:t xml:space="preserve">fully simulated. </w:t>
      </w:r>
      <w:r w:rsidRPr="00E5526A">
        <w:rPr>
          <w:rFonts w:cs="Arial"/>
          <w:szCs w:val="20"/>
          <w:lang w:val="en-GB"/>
        </w:rPr>
        <w:t xml:space="preserve"> </w:t>
      </w:r>
    </w:p>
    <w:p w14:paraId="50B5A760" w14:textId="1F12D1E6" w:rsidR="00E5526A" w:rsidRPr="00E5526A" w:rsidRDefault="00E5526A" w:rsidP="00E5526A">
      <w:pPr>
        <w:rPr>
          <w:rFonts w:cs="Arial"/>
          <w:szCs w:val="20"/>
          <w:lang w:val="en-GB"/>
        </w:rPr>
      </w:pPr>
      <w:r w:rsidRPr="00E5526A">
        <w:rPr>
          <w:rFonts w:cs="Arial"/>
          <w:szCs w:val="20"/>
          <w:lang w:val="en-GB"/>
        </w:rPr>
        <w:t xml:space="preserve">To ensure that all </w:t>
      </w:r>
      <w:r w:rsidR="00122410">
        <w:rPr>
          <w:rFonts w:cs="Arial"/>
          <w:szCs w:val="20"/>
          <w:lang w:val="en-GB"/>
        </w:rPr>
        <w:t xml:space="preserve">of an energy park’s </w:t>
      </w:r>
      <w:r w:rsidRPr="00E5526A">
        <w:rPr>
          <w:rFonts w:cs="Arial"/>
          <w:szCs w:val="20"/>
          <w:lang w:val="en-GB"/>
        </w:rPr>
        <w:t xml:space="preserve">processes are visible at all times, AVEVA offers the Unified Operations Center, a software solution that </w:t>
      </w:r>
      <w:r w:rsidR="00122410">
        <w:rPr>
          <w:rFonts w:cs="Arial"/>
          <w:szCs w:val="20"/>
          <w:lang w:val="en-GB"/>
        </w:rPr>
        <w:t xml:space="preserve">uniformly </w:t>
      </w:r>
      <w:r w:rsidRPr="00E5526A">
        <w:rPr>
          <w:rFonts w:cs="Arial"/>
          <w:szCs w:val="20"/>
          <w:lang w:val="en-GB"/>
        </w:rPr>
        <w:t>maps various workflows and assets</w:t>
      </w:r>
      <w:r w:rsidR="004373F5">
        <w:rPr>
          <w:rFonts w:cs="Arial"/>
          <w:szCs w:val="20"/>
          <w:lang w:val="en-GB"/>
        </w:rPr>
        <w:t>. T</w:t>
      </w:r>
      <w:r w:rsidRPr="00E5526A">
        <w:rPr>
          <w:rFonts w:cs="Arial"/>
          <w:szCs w:val="20"/>
          <w:lang w:val="en-GB"/>
        </w:rPr>
        <w:t xml:space="preserve">he visual combination of data from different locations results in a comprehensive, constantly </w:t>
      </w:r>
      <w:r w:rsidR="00122410">
        <w:rPr>
          <w:rFonts w:cs="Arial"/>
          <w:szCs w:val="20"/>
          <w:lang w:val="en-GB"/>
        </w:rPr>
        <w:t>updated</w:t>
      </w:r>
      <w:r w:rsidRPr="00E5526A">
        <w:rPr>
          <w:rFonts w:cs="Arial"/>
          <w:szCs w:val="20"/>
          <w:lang w:val="en-GB"/>
        </w:rPr>
        <w:t xml:space="preserve"> information model that can be used to make quick operational decisions. The solution </w:t>
      </w:r>
      <w:r w:rsidR="004373F5">
        <w:rPr>
          <w:rFonts w:cs="Arial"/>
          <w:szCs w:val="20"/>
          <w:lang w:val="en-GB"/>
        </w:rPr>
        <w:t>rapidly</w:t>
      </w:r>
      <w:r w:rsidR="004373F5" w:rsidRPr="00E5526A">
        <w:rPr>
          <w:rFonts w:cs="Arial"/>
          <w:szCs w:val="20"/>
          <w:lang w:val="en-GB"/>
        </w:rPr>
        <w:t xml:space="preserve"> </w:t>
      </w:r>
      <w:r w:rsidRPr="00E5526A">
        <w:rPr>
          <w:rFonts w:cs="Arial"/>
          <w:szCs w:val="20"/>
          <w:lang w:val="en-GB"/>
        </w:rPr>
        <w:t xml:space="preserve">identifies anomalies in the data, which prevents errors, reduces downtime, and </w:t>
      </w:r>
      <w:r w:rsidR="004373F5">
        <w:rPr>
          <w:rFonts w:cs="Arial"/>
          <w:szCs w:val="20"/>
          <w:lang w:val="en-GB"/>
        </w:rPr>
        <w:t xml:space="preserve">supports data-driven </w:t>
      </w:r>
      <w:r w:rsidRPr="00E5526A">
        <w:rPr>
          <w:rFonts w:cs="Arial"/>
          <w:szCs w:val="20"/>
          <w:lang w:val="en-GB"/>
        </w:rPr>
        <w:t>investment decisions.</w:t>
      </w:r>
    </w:p>
    <w:p w14:paraId="36CB3983" w14:textId="77777777" w:rsidR="00495652" w:rsidRPr="008A19D8" w:rsidRDefault="00495652" w:rsidP="000F505D">
      <w:pPr>
        <w:pStyle w:val="SEBoilerplate"/>
        <w:rPr>
          <w:b/>
          <w:bCs/>
          <w:sz w:val="18"/>
          <w:szCs w:val="18"/>
          <w:lang w:val="en-US"/>
        </w:rPr>
      </w:pPr>
    </w:p>
    <w:p w14:paraId="17455CCA" w14:textId="1B2A09EB" w:rsidR="000F505D" w:rsidRPr="002C3A1E" w:rsidRDefault="000F505D" w:rsidP="000F505D">
      <w:pPr>
        <w:pStyle w:val="SEBoilerplate"/>
        <w:rPr>
          <w:b/>
          <w:bCs/>
          <w:sz w:val="18"/>
          <w:szCs w:val="18"/>
        </w:rPr>
      </w:pPr>
      <w:r w:rsidRPr="002C3A1E">
        <w:rPr>
          <w:b/>
          <w:bCs/>
          <w:sz w:val="18"/>
          <w:szCs w:val="18"/>
        </w:rPr>
        <w:t>Impact Company Schneider Electric</w:t>
      </w:r>
    </w:p>
    <w:bookmarkEnd w:id="0"/>
    <w:p w14:paraId="40D505FE" w14:textId="0DEE4EA6" w:rsidR="000F505D" w:rsidRPr="000F505D" w:rsidRDefault="000F505D" w:rsidP="004D1490">
      <w:pPr>
        <w:pStyle w:val="SEBoilerplate"/>
        <w:rPr>
          <w:kern w:val="24"/>
          <w:sz w:val="18"/>
          <w:szCs w:val="18"/>
          <w:lang w:eastAsia="de-DE"/>
        </w:rPr>
      </w:pPr>
      <w:r w:rsidRPr="000F505D">
        <w:rPr>
          <w:kern w:val="24"/>
          <w:sz w:val="18"/>
          <w:szCs w:val="18"/>
          <w:lang w:eastAsia="de-DE"/>
        </w:rPr>
        <w:t>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Ecosystem sind eng an modernen ESG-Kriterien orientiert. Schneider Electric wurde 2021 mit dem unabhängigen Deutschen Nachhaltigkeitspreis ausgezeichnet und mehrfach von Corporate Knights zu einem der nachhaltigsten Unternehmen der Welt gekürt.</w:t>
      </w:r>
    </w:p>
    <w:p w14:paraId="02158716" w14:textId="642D81AF" w:rsidR="00602DDC" w:rsidRPr="00B6116F" w:rsidRDefault="00602DDC" w:rsidP="004D1490">
      <w:pPr>
        <w:pStyle w:val="SEBoilerplate"/>
        <w:rPr>
          <w:b/>
          <w:bCs/>
          <w:sz w:val="18"/>
          <w:szCs w:val="18"/>
        </w:rPr>
      </w:pPr>
      <w:r w:rsidRPr="00B6116F">
        <w:rPr>
          <w:b/>
          <w:bCs/>
          <w:sz w:val="18"/>
          <w:szCs w:val="18"/>
        </w:rPr>
        <w:t>Über Schneider Electric</w:t>
      </w:r>
    </w:p>
    <w:p w14:paraId="0EEC0F87"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Life Is On.</w:t>
      </w:r>
    </w:p>
    <w:p w14:paraId="111C768B"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BFC5FB8"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BF0CDED"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568C1432" w14:textId="0D39D372" w:rsidR="009E6B19" w:rsidRDefault="00594585" w:rsidP="009E6B19">
      <w:pPr>
        <w:pStyle w:val="SEBoilerplate"/>
        <w:rPr>
          <w:kern w:val="24"/>
          <w:sz w:val="18"/>
          <w:szCs w:val="18"/>
          <w:lang w:eastAsia="de-DE"/>
        </w:rPr>
      </w:pPr>
      <w:hyperlink r:id="rId8" w:history="1">
        <w:r w:rsidR="008D499C" w:rsidRPr="00E142B2">
          <w:rPr>
            <w:rStyle w:val="Hyperlink"/>
            <w:kern w:val="24"/>
            <w:sz w:val="18"/>
            <w:szCs w:val="18"/>
            <w:lang w:eastAsia="de-DE"/>
          </w:rPr>
          <w:t>www.se.com/de</w:t>
        </w:r>
      </w:hyperlink>
    </w:p>
    <w:p w14:paraId="56EF9E2D" w14:textId="7EDF611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w:lastRenderedPageBreak/>
        <mc:AlternateContent>
          <mc:Choice Requires="wps">
            <w:drawing>
              <wp:inline distT="0" distB="0" distL="0" distR="0" wp14:anchorId="3B342580" wp14:editId="524DCD9A">
                <wp:extent cx="1620000" cy="288000"/>
                <wp:effectExtent l="0" t="0" r="0" b="0"/>
                <wp:docPr id="16" name="AutoShape 13">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3B342580" id="AutoShape 13" o:spid="_x0000_s1027"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" o:button="t" fillcolor="#3dcd58" stroked="f">
                <v:fill o:detectmouseclick="t"/>
                <v:textbo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008343D6"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D03B237" wp14:editId="000FA48F">
            <wp:extent cx="238125" cy="238125"/>
            <wp:effectExtent l="0" t="0" r="9525" b="9525"/>
            <wp:docPr id="8"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0"/>
                    </pic:cNvPr>
                    <pic:cNvPicPr/>
                  </pic:nvPicPr>
                  <pic:blipFill>
                    <a:blip r:embed="rId11"/>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2"/>
                    </pic:cNvPr>
                    <pic:cNvPicPr>
                      <a:picLocks noChangeAspect="1" noChangeArrowheads="1"/>
                    </pic:cNvPicPr>
                  </pic:nvPicPr>
                  <pic:blipFill>
                    <a:blip r:embed="rId13"/>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4"/>
                    </pic:cNvPr>
                    <pic:cNvPicPr>
                      <a:picLocks noChangeAspect="1" noChangeArrowheads="1"/>
                    </pic:cNvPicPr>
                  </pic:nvPicPr>
                  <pic:blipFill>
                    <a:blip r:embed="rId15"/>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6"/>
                    </pic:cNvPr>
                    <pic:cNvPicPr>
                      <a:picLocks noChangeAspect="1" noChangeArrowheads="1"/>
                    </pic:cNvPicPr>
                  </pic:nvPicPr>
                  <pic:blipFill>
                    <a:blip r:embed="rId17"/>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p>
    <w:p w14:paraId="41940049" w14:textId="7777777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p>
    <w:p w14:paraId="63B9714A" w14:textId="41A6124B"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C26BEA">
        <w:rPr>
          <w:rFonts w:eastAsia="SimSun" w:cs="Arial"/>
          <w:b/>
          <w:sz w:val="18"/>
          <w:szCs w:val="18"/>
          <w:lang w:eastAsia="en-GB"/>
        </w:rPr>
        <w:t xml:space="preserve"> </w:t>
      </w:r>
    </w:p>
    <w:p w14:paraId="086E0D2D" w14:textId="45E3D50E" w:rsidR="004218DF" w:rsidRPr="00B6116F" w:rsidRDefault="004218DF" w:rsidP="004218DF">
      <w:pPr>
        <w:rPr>
          <w:rFonts w:cs="Arial"/>
          <w:b/>
          <w:bCs/>
          <w:sz w:val="18"/>
          <w:szCs w:val="18"/>
        </w:rPr>
      </w:pPr>
      <w:r w:rsidRPr="00B6116F">
        <w:rPr>
          <w:rFonts w:cs="Arial"/>
          <w:b/>
          <w:bCs/>
          <w:sz w:val="18"/>
          <w:szCs w:val="18"/>
        </w:rPr>
        <w:t xml:space="preserve">Entdecken Sie die neuesten Ansätze und Erkenntnisse zum Thema </w:t>
      </w:r>
      <w:hyperlink r:id="rId18" w:history="1">
        <w:r w:rsidRPr="00B6116F">
          <w:rPr>
            <w:rStyle w:val="Hyperlink"/>
            <w:rFonts w:cs="Arial"/>
            <w:b/>
            <w:bCs/>
            <w:sz w:val="18"/>
            <w:szCs w:val="18"/>
          </w:rPr>
          <w:t>Nachhaltigkeit</w:t>
        </w:r>
      </w:hyperlink>
    </w:p>
    <w:p w14:paraId="6095EE9B" w14:textId="316B9CE0" w:rsidR="00602DDC" w:rsidRPr="00B6116F" w:rsidRDefault="00602DDC" w:rsidP="00602DDC">
      <w:pPr>
        <w:rPr>
          <w:rFonts w:cs="Arial"/>
          <w:color w:val="000000"/>
          <w:sz w:val="18"/>
          <w:szCs w:val="18"/>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p w14:paraId="354AC4A4" w14:textId="656E5C95" w:rsidR="007E77FD" w:rsidRPr="004218DF" w:rsidRDefault="007E77FD" w:rsidP="004E20D6">
      <w:pPr>
        <w:rPr>
          <w:rFonts w:cs="Arial"/>
          <w:color w:val="000000"/>
          <w:lang w:val="en-GB"/>
        </w:rPr>
      </w:pPr>
    </w:p>
    <w:sectPr w:rsidR="007E77FD" w:rsidRPr="004218DF" w:rsidSect="00C26BEA">
      <w:headerReference w:type="even" r:id="rId19"/>
      <w:headerReference w:type="default" r:id="rId20"/>
      <w:footerReference w:type="even" r:id="rId21"/>
      <w:footerReference w:type="default" r:id="rId22"/>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06AE8" w14:textId="77777777" w:rsidR="00CE01FE" w:rsidRDefault="00CE01FE" w:rsidP="00B230CF">
      <w:r>
        <w:separator/>
      </w:r>
    </w:p>
  </w:endnote>
  <w:endnote w:type="continuationSeparator" w:id="0">
    <w:p w14:paraId="6B4E581D" w14:textId="77777777" w:rsidR="00CE01FE" w:rsidRDefault="00CE01FE"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swiss"/>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508B6"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0AFEB489" w:rsidR="00451A6B" w:rsidRPr="00C1284A" w:rsidRDefault="003C4D78"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16A55"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16208A"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16208A">
                                  <w:rPr>
                                    <w:rFonts w:cs="ArialRoundedMTStd-Light"/>
                                    <w:b/>
                                    <w:color w:val="000000"/>
                                    <w:sz w:val="16"/>
                                    <w:szCs w:val="16"/>
                                  </w:rPr>
                                  <w:t>Pressekontakt</w:t>
                                </w:r>
                              </w:p>
                              <w:p w14:paraId="3986704E" w14:textId="1F9E3529" w:rsidR="00451A6B" w:rsidRPr="0016208A" w:rsidRDefault="00746783"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16208A">
                                  <w:rPr>
                                    <w:rFonts w:cs="ArialRoundedMTStd-Light"/>
                                    <w:color w:val="000000"/>
                                    <w:sz w:val="16"/>
                                    <w:szCs w:val="16"/>
                                  </w:rPr>
                                  <w:t>r</w:t>
                                </w:r>
                                <w:r w:rsidR="00451A6B" w:rsidRPr="0016208A">
                                  <w:rPr>
                                    <w:rFonts w:cs="ArialRoundedMTStd-Light"/>
                                    <w:color w:val="000000"/>
                                    <w:sz w:val="16"/>
                                    <w:szCs w:val="16"/>
                                  </w:rPr>
                                  <w:t>iba</w:t>
                                </w:r>
                                <w:r w:rsidRPr="0016208A">
                                  <w:rPr>
                                    <w:rFonts w:cs="ArialRoundedMTStd-Light"/>
                                    <w:color w:val="000000"/>
                                    <w:sz w:val="16"/>
                                    <w:szCs w:val="16"/>
                                  </w:rPr>
                                  <w:t>:b</w:t>
                                </w:r>
                                <w:r w:rsidR="00451A6B" w:rsidRPr="0016208A">
                                  <w:rPr>
                                    <w:rFonts w:cs="ArialRoundedMTStd-Light"/>
                                    <w:color w:val="000000"/>
                                    <w:sz w:val="16"/>
                                    <w:szCs w:val="16"/>
                                  </w:rPr>
                                  <w:t>usiness</w:t>
                                </w:r>
                                <w:r w:rsidRPr="0016208A">
                                  <w:rPr>
                                    <w:rFonts w:cs="ArialRoundedMTStd-Light"/>
                                    <w:color w:val="000000"/>
                                    <w:sz w:val="16"/>
                                    <w:szCs w:val="16"/>
                                  </w:rPr>
                                  <w:t>t</w:t>
                                </w:r>
                                <w:r w:rsidR="00451A6B" w:rsidRPr="0016208A">
                                  <w:rPr>
                                    <w:rFonts w:cs="ArialRoundedMTStd-Light"/>
                                    <w:color w:val="000000"/>
                                    <w:sz w:val="16"/>
                                    <w:szCs w:val="16"/>
                                  </w:rPr>
                                  <w:t>alk GmbH</w:t>
                                </w:r>
                              </w:p>
                              <w:p w14:paraId="50CBAAE7" w14:textId="25927E36" w:rsidR="00451A6B" w:rsidRPr="00635BF4" w:rsidRDefault="00635BF4"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Felix Gießen</w:t>
                                </w:r>
                              </w:p>
                              <w:p w14:paraId="0654E205" w14:textId="462D86B5" w:rsidR="00451A6B" w:rsidRPr="00635BF4"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 xml:space="preserve">Tel: </w:t>
                                </w:r>
                                <w:r w:rsidR="007E6A10" w:rsidRPr="00635BF4">
                                  <w:rPr>
                                    <w:rFonts w:cs="ArialRoundedMTStd-Light"/>
                                    <w:color w:val="000000"/>
                                    <w:sz w:val="16"/>
                                    <w:szCs w:val="16"/>
                                  </w:rPr>
                                  <w:t xml:space="preserve">+49 (0) </w:t>
                                </w:r>
                                <w:r w:rsidRPr="00635BF4">
                                  <w:rPr>
                                    <w:rFonts w:cs="ArialRoundedMTStd-Light"/>
                                    <w:color w:val="000000"/>
                                    <w:sz w:val="16"/>
                                    <w:szCs w:val="16"/>
                                  </w:rPr>
                                  <w:t xml:space="preserve">261 96 37 57 </w:t>
                                </w:r>
                                <w:r w:rsidR="00050C99" w:rsidRPr="00635BF4">
                                  <w:rPr>
                                    <w:rFonts w:cs="ArialRoundedMTStd-Light"/>
                                    <w:color w:val="000000"/>
                                    <w:sz w:val="16"/>
                                    <w:szCs w:val="16"/>
                                  </w:rPr>
                                  <w:t>1</w:t>
                                </w:r>
                                <w:r w:rsidR="00635BF4" w:rsidRPr="00635BF4">
                                  <w:rPr>
                                    <w:rFonts w:cs="ArialRoundedMTStd-Light"/>
                                    <w:color w:val="000000"/>
                                    <w:sz w:val="16"/>
                                    <w:szCs w:val="16"/>
                                  </w:rPr>
                                  <w:t>7</w:t>
                                </w:r>
                              </w:p>
                              <w:p w14:paraId="3827BD28" w14:textId="1653250F" w:rsidR="00451A6B" w:rsidRPr="00635BF4" w:rsidRDefault="00050C99"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sz w:val="16"/>
                                    <w:szCs w:val="16"/>
                                  </w:rPr>
                                  <w:t>f</w:t>
                                </w:r>
                                <w:r w:rsidR="00635BF4" w:rsidRPr="00635BF4">
                                  <w:rPr>
                                    <w:rFonts w:cs="ArialRoundedMTStd-Light"/>
                                    <w:sz w:val="16"/>
                                    <w:szCs w:val="16"/>
                                  </w:rPr>
                                  <w:t>giessen</w:t>
                                </w:r>
                                <w:r w:rsidR="00451A6B" w:rsidRPr="00635BF4">
                                  <w:rPr>
                                    <w:rFonts w:cs="ArialRoundedMTStd-Light"/>
                                    <w:sz w:val="16"/>
                                    <w:szCs w:val="16"/>
                                  </w:rPr>
                                  <w:t>@riba.eu</w:t>
                                </w:r>
                                <w:r w:rsidR="00451A6B" w:rsidRPr="00635BF4">
                                  <w:rPr>
                                    <w:rFonts w:cs="ArialRoundedMTStd-Light"/>
                                    <w:color w:val="000000"/>
                                    <w:sz w:val="16"/>
                                    <w:szCs w:val="16"/>
                                  </w:rPr>
                                  <w:t xml:space="preserve"> </w:t>
                                </w:r>
                              </w:p>
                              <w:p w14:paraId="61829076" w14:textId="77777777" w:rsidR="00451A6B" w:rsidRPr="00635BF4" w:rsidRDefault="00451A6B" w:rsidP="00C1284A">
                                <w:pPr>
                                  <w:pStyle w:val="Fuzeile"/>
                                  <w:tabs>
                                    <w:tab w:val="left" w:pos="5103"/>
                                    <w:tab w:val="center" w:pos="7371"/>
                                  </w:tabs>
                                  <w:spacing w:after="0"/>
                                  <w:rPr>
                                    <w:rFonts w:cs="Arial"/>
                                    <w:b/>
                                    <w:kern w:val="16"/>
                                    <w:sz w:val="16"/>
                                    <w:szCs w:val="16"/>
                                  </w:rPr>
                                </w:pPr>
                              </w:p>
                            </w:tc>
                          </w:tr>
                          <w:tr w:rsidR="00635BF4" w:rsidRPr="00050C99" w14:paraId="044B2706" w14:textId="77777777" w:rsidTr="00C1284A">
                            <w:tc>
                              <w:tcPr>
                                <w:tcW w:w="3969" w:type="dxa"/>
                              </w:tcPr>
                              <w:p w14:paraId="0EDBC471" w14:textId="77777777" w:rsidR="00635BF4" w:rsidRPr="003A46D0" w:rsidRDefault="00635BF4" w:rsidP="00602DDC">
                                <w:pPr>
                                  <w:pStyle w:val="Pa2"/>
                                  <w:spacing w:after="0" w:line="276" w:lineRule="auto"/>
                                  <w:rPr>
                                    <w:rStyle w:val="A2"/>
                                    <w:rFonts w:ascii="Arial" w:hAnsi="Arial"/>
                                    <w:b/>
                                    <w:lang w:val="de-DE"/>
                                  </w:rPr>
                                </w:pPr>
                              </w:p>
                            </w:tc>
                            <w:tc>
                              <w:tcPr>
                                <w:tcW w:w="3969" w:type="dxa"/>
                              </w:tcPr>
                              <w:p w14:paraId="200BEB36" w14:textId="628E5E2F" w:rsidR="00635BF4" w:rsidRPr="00635BF4" w:rsidRDefault="00461D0A" w:rsidP="00C1284A">
                                <w:pPr>
                                  <w:widowControl w:val="0"/>
                                  <w:autoSpaceDE w:val="0"/>
                                  <w:autoSpaceDN w:val="0"/>
                                  <w:adjustRightInd w:val="0"/>
                                  <w:spacing w:after="0" w:line="276" w:lineRule="auto"/>
                                  <w:textAlignment w:val="center"/>
                                  <w:rPr>
                                    <w:rFonts w:cs="ArialRoundedMTStd-Light"/>
                                    <w:b/>
                                    <w:color w:val="000000"/>
                                    <w:sz w:val="16"/>
                                    <w:szCs w:val="16"/>
                                  </w:rPr>
                                </w:pPr>
                                <w:r>
                                  <w:rPr>
                                    <w:rFonts w:cs="ArialRoundedMTStd-Light"/>
                                    <w:b/>
                                    <w:color w:val="000000"/>
                                    <w:sz w:val="16"/>
                                    <w:szCs w:val="16"/>
                                  </w:rPr>
                                  <w:t>internal</w:t>
                                </w:r>
                              </w:p>
                            </w:tc>
                          </w:tr>
                        </w:tbl>
                        <w:p w14:paraId="2BA226A1" w14:textId="77777777" w:rsidR="00451A6B" w:rsidRPr="00635BF4"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16208A"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16208A">
                            <w:rPr>
                              <w:rFonts w:cs="ArialRoundedMTStd-Light"/>
                              <w:b/>
                              <w:color w:val="000000"/>
                              <w:sz w:val="16"/>
                              <w:szCs w:val="16"/>
                            </w:rPr>
                            <w:t>Pressekontakt</w:t>
                          </w:r>
                        </w:p>
                        <w:p w14:paraId="3986704E" w14:textId="1F9E3529" w:rsidR="00451A6B" w:rsidRPr="0016208A" w:rsidRDefault="00746783"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16208A">
                            <w:rPr>
                              <w:rFonts w:cs="ArialRoundedMTStd-Light"/>
                              <w:color w:val="000000"/>
                              <w:sz w:val="16"/>
                              <w:szCs w:val="16"/>
                            </w:rPr>
                            <w:t>r</w:t>
                          </w:r>
                          <w:r w:rsidR="00451A6B" w:rsidRPr="0016208A">
                            <w:rPr>
                              <w:rFonts w:cs="ArialRoundedMTStd-Light"/>
                              <w:color w:val="000000"/>
                              <w:sz w:val="16"/>
                              <w:szCs w:val="16"/>
                            </w:rPr>
                            <w:t>iba</w:t>
                          </w:r>
                          <w:r w:rsidRPr="0016208A">
                            <w:rPr>
                              <w:rFonts w:cs="ArialRoundedMTStd-Light"/>
                              <w:color w:val="000000"/>
                              <w:sz w:val="16"/>
                              <w:szCs w:val="16"/>
                            </w:rPr>
                            <w:t>:b</w:t>
                          </w:r>
                          <w:r w:rsidR="00451A6B" w:rsidRPr="0016208A">
                            <w:rPr>
                              <w:rFonts w:cs="ArialRoundedMTStd-Light"/>
                              <w:color w:val="000000"/>
                              <w:sz w:val="16"/>
                              <w:szCs w:val="16"/>
                            </w:rPr>
                            <w:t>usiness</w:t>
                          </w:r>
                          <w:r w:rsidRPr="0016208A">
                            <w:rPr>
                              <w:rFonts w:cs="ArialRoundedMTStd-Light"/>
                              <w:color w:val="000000"/>
                              <w:sz w:val="16"/>
                              <w:szCs w:val="16"/>
                            </w:rPr>
                            <w:t>t</w:t>
                          </w:r>
                          <w:r w:rsidR="00451A6B" w:rsidRPr="0016208A">
                            <w:rPr>
                              <w:rFonts w:cs="ArialRoundedMTStd-Light"/>
                              <w:color w:val="000000"/>
                              <w:sz w:val="16"/>
                              <w:szCs w:val="16"/>
                            </w:rPr>
                            <w:t>alk GmbH</w:t>
                          </w:r>
                        </w:p>
                        <w:p w14:paraId="50CBAAE7" w14:textId="25927E36" w:rsidR="00451A6B" w:rsidRPr="00635BF4" w:rsidRDefault="00635BF4"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Felix Gießen</w:t>
                          </w:r>
                        </w:p>
                        <w:p w14:paraId="0654E205" w14:textId="462D86B5" w:rsidR="00451A6B" w:rsidRPr="00635BF4"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 xml:space="preserve">Tel: </w:t>
                          </w:r>
                          <w:r w:rsidR="007E6A10" w:rsidRPr="00635BF4">
                            <w:rPr>
                              <w:rFonts w:cs="ArialRoundedMTStd-Light"/>
                              <w:color w:val="000000"/>
                              <w:sz w:val="16"/>
                              <w:szCs w:val="16"/>
                            </w:rPr>
                            <w:t xml:space="preserve">+49 (0) </w:t>
                          </w:r>
                          <w:r w:rsidRPr="00635BF4">
                            <w:rPr>
                              <w:rFonts w:cs="ArialRoundedMTStd-Light"/>
                              <w:color w:val="000000"/>
                              <w:sz w:val="16"/>
                              <w:szCs w:val="16"/>
                            </w:rPr>
                            <w:t xml:space="preserve">261 96 37 57 </w:t>
                          </w:r>
                          <w:r w:rsidR="00050C99" w:rsidRPr="00635BF4">
                            <w:rPr>
                              <w:rFonts w:cs="ArialRoundedMTStd-Light"/>
                              <w:color w:val="000000"/>
                              <w:sz w:val="16"/>
                              <w:szCs w:val="16"/>
                            </w:rPr>
                            <w:t>1</w:t>
                          </w:r>
                          <w:r w:rsidR="00635BF4" w:rsidRPr="00635BF4">
                            <w:rPr>
                              <w:rFonts w:cs="ArialRoundedMTStd-Light"/>
                              <w:color w:val="000000"/>
                              <w:sz w:val="16"/>
                              <w:szCs w:val="16"/>
                            </w:rPr>
                            <w:t>7</w:t>
                          </w:r>
                        </w:p>
                        <w:p w14:paraId="3827BD28" w14:textId="1653250F" w:rsidR="00451A6B" w:rsidRPr="00635BF4" w:rsidRDefault="00050C99"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sz w:val="16"/>
                              <w:szCs w:val="16"/>
                            </w:rPr>
                            <w:t>f</w:t>
                          </w:r>
                          <w:r w:rsidR="00635BF4" w:rsidRPr="00635BF4">
                            <w:rPr>
                              <w:rFonts w:cs="ArialRoundedMTStd-Light"/>
                              <w:sz w:val="16"/>
                              <w:szCs w:val="16"/>
                            </w:rPr>
                            <w:t>giessen</w:t>
                          </w:r>
                          <w:r w:rsidR="00451A6B" w:rsidRPr="00635BF4">
                            <w:rPr>
                              <w:rFonts w:cs="ArialRoundedMTStd-Light"/>
                              <w:sz w:val="16"/>
                              <w:szCs w:val="16"/>
                            </w:rPr>
                            <w:t>@riba.eu</w:t>
                          </w:r>
                          <w:r w:rsidR="00451A6B" w:rsidRPr="00635BF4">
                            <w:rPr>
                              <w:rFonts w:cs="ArialRoundedMTStd-Light"/>
                              <w:color w:val="000000"/>
                              <w:sz w:val="16"/>
                              <w:szCs w:val="16"/>
                            </w:rPr>
                            <w:t xml:space="preserve"> </w:t>
                          </w:r>
                        </w:p>
                        <w:p w14:paraId="61829076" w14:textId="77777777" w:rsidR="00451A6B" w:rsidRPr="00635BF4" w:rsidRDefault="00451A6B" w:rsidP="00C1284A">
                          <w:pPr>
                            <w:pStyle w:val="Fuzeile"/>
                            <w:tabs>
                              <w:tab w:val="left" w:pos="5103"/>
                              <w:tab w:val="center" w:pos="7371"/>
                            </w:tabs>
                            <w:spacing w:after="0"/>
                            <w:rPr>
                              <w:rFonts w:cs="Arial"/>
                              <w:b/>
                              <w:kern w:val="16"/>
                              <w:sz w:val="16"/>
                              <w:szCs w:val="16"/>
                            </w:rPr>
                          </w:pPr>
                        </w:p>
                      </w:tc>
                    </w:tr>
                    <w:tr w:rsidR="00635BF4" w:rsidRPr="00050C99" w14:paraId="044B2706" w14:textId="77777777" w:rsidTr="00C1284A">
                      <w:tc>
                        <w:tcPr>
                          <w:tcW w:w="3969" w:type="dxa"/>
                        </w:tcPr>
                        <w:p w14:paraId="0EDBC471" w14:textId="77777777" w:rsidR="00635BF4" w:rsidRPr="003A46D0" w:rsidRDefault="00635BF4" w:rsidP="00602DDC">
                          <w:pPr>
                            <w:pStyle w:val="Pa2"/>
                            <w:spacing w:after="0" w:line="276" w:lineRule="auto"/>
                            <w:rPr>
                              <w:rStyle w:val="A2"/>
                              <w:rFonts w:ascii="Arial" w:hAnsi="Arial"/>
                              <w:b/>
                              <w:lang w:val="de-DE"/>
                            </w:rPr>
                          </w:pPr>
                        </w:p>
                      </w:tc>
                      <w:tc>
                        <w:tcPr>
                          <w:tcW w:w="3969" w:type="dxa"/>
                        </w:tcPr>
                        <w:p w14:paraId="200BEB36" w14:textId="628E5E2F" w:rsidR="00635BF4" w:rsidRPr="00635BF4" w:rsidRDefault="00461D0A" w:rsidP="00C1284A">
                          <w:pPr>
                            <w:widowControl w:val="0"/>
                            <w:autoSpaceDE w:val="0"/>
                            <w:autoSpaceDN w:val="0"/>
                            <w:adjustRightInd w:val="0"/>
                            <w:spacing w:after="0" w:line="276" w:lineRule="auto"/>
                            <w:textAlignment w:val="center"/>
                            <w:rPr>
                              <w:rFonts w:cs="ArialRoundedMTStd-Light"/>
                              <w:b/>
                              <w:color w:val="000000"/>
                              <w:sz w:val="16"/>
                              <w:szCs w:val="16"/>
                            </w:rPr>
                          </w:pPr>
                          <w:r>
                            <w:rPr>
                              <w:rFonts w:cs="ArialRoundedMTStd-Light"/>
                              <w:b/>
                              <w:color w:val="000000"/>
                              <w:sz w:val="16"/>
                              <w:szCs w:val="16"/>
                            </w:rPr>
                            <w:t>internal</w:t>
                          </w:r>
                        </w:p>
                      </w:tc>
                    </w:tr>
                  </w:tbl>
                  <w:p w14:paraId="2BA226A1" w14:textId="77777777" w:rsidR="00451A6B" w:rsidRPr="00635BF4" w:rsidRDefault="00451A6B" w:rsidP="00C1284A"/>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FAB79" w14:textId="77777777" w:rsidR="00CE01FE" w:rsidRDefault="00CE01FE" w:rsidP="00B230CF">
      <w:r>
        <w:separator/>
      </w:r>
    </w:p>
  </w:footnote>
  <w:footnote w:type="continuationSeparator" w:id="0">
    <w:p w14:paraId="5F137797" w14:textId="77777777" w:rsidR="00CE01FE" w:rsidRDefault="00CE01FE"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579709CB"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sidRPr="004D1490">
      <w:rPr>
        <w:rFonts w:ascii="Arial" w:hAnsi="Arial" w:cs="Arial"/>
        <w:noProof/>
        <w:color w:val="595959" w:themeColor="text1" w:themeTint="A6"/>
        <w:sz w:val="32"/>
        <w:szCs w:val="32"/>
        <w:lang w:val="es-ES" w:eastAsia="es-ES"/>
      </w:rPr>
      <w:t>Presse</w:t>
    </w:r>
    <w:r w:rsidR="004D1490">
      <w:rPr>
        <w:rFonts w:ascii="Arial" w:hAnsi="Arial" w:cs="Arial"/>
        <w:noProof/>
        <w:color w:val="595959" w:themeColor="text1" w:themeTint="A6"/>
        <w:sz w:val="32"/>
        <w:szCs w:val="32"/>
        <w:lang w:val="es-ES" w:eastAsia="es-ES"/>
      </w:rPr>
      <w:t>m</w:t>
    </w:r>
    <w:r w:rsidR="001728DD">
      <w:rPr>
        <w:rFonts w:ascii="Arial" w:hAnsi="Arial" w:cs="Arial"/>
        <w:noProof/>
        <w:color w:val="595959" w:themeColor="text1" w:themeTint="A6"/>
        <w:sz w:val="32"/>
        <w:szCs w:val="32"/>
        <w:lang w:val="es-ES" w:eastAsia="es-ES"/>
      </w:rPr>
      <w:t>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C818B5BA"/>
    <w:lvl w:ilvl="0" w:tplc="5706E814">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82891603">
    <w:abstractNumId w:val="8"/>
  </w:num>
  <w:num w:numId="2" w16cid:durableId="1407996445">
    <w:abstractNumId w:val="4"/>
  </w:num>
  <w:num w:numId="3" w16cid:durableId="1789272608">
    <w:abstractNumId w:val="1"/>
  </w:num>
  <w:num w:numId="4" w16cid:durableId="27725187">
    <w:abstractNumId w:val="5"/>
  </w:num>
  <w:num w:numId="5" w16cid:durableId="805660607">
    <w:abstractNumId w:val="9"/>
  </w:num>
  <w:num w:numId="6" w16cid:durableId="833841850">
    <w:abstractNumId w:val="11"/>
  </w:num>
  <w:num w:numId="7" w16cid:durableId="1034307839">
    <w:abstractNumId w:val="6"/>
  </w:num>
  <w:num w:numId="8" w16cid:durableId="1131360027">
    <w:abstractNumId w:val="12"/>
  </w:num>
  <w:num w:numId="9" w16cid:durableId="792097846">
    <w:abstractNumId w:val="0"/>
  </w:num>
  <w:num w:numId="10" w16cid:durableId="325522007">
    <w:abstractNumId w:val="2"/>
  </w:num>
  <w:num w:numId="11" w16cid:durableId="893783734">
    <w:abstractNumId w:val="2"/>
  </w:num>
  <w:num w:numId="12" w16cid:durableId="1172647220">
    <w:abstractNumId w:val="7"/>
  </w:num>
  <w:num w:numId="13" w16cid:durableId="1737316916">
    <w:abstractNumId w:val="10"/>
  </w:num>
  <w:num w:numId="14" w16cid:durableId="1136604531">
    <w:abstractNumId w:val="13"/>
  </w:num>
  <w:num w:numId="15" w16cid:durableId="4182553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FR" w:vendorID="64" w:dllVersion="0" w:nlCheck="1" w:checkStyle="0"/>
  <w:activeWritingStyle w:appName="MSWord" w:lang="es-ES" w:vendorID="64" w:dllVersion="4096"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02A"/>
    <w:rsid w:val="00001304"/>
    <w:rsid w:val="00002215"/>
    <w:rsid w:val="00004BBC"/>
    <w:rsid w:val="00004DE8"/>
    <w:rsid w:val="00005080"/>
    <w:rsid w:val="00006460"/>
    <w:rsid w:val="000066FE"/>
    <w:rsid w:val="0000770E"/>
    <w:rsid w:val="00011B70"/>
    <w:rsid w:val="0001202B"/>
    <w:rsid w:val="00012D6C"/>
    <w:rsid w:val="00016C51"/>
    <w:rsid w:val="000229D0"/>
    <w:rsid w:val="00025C67"/>
    <w:rsid w:val="00030101"/>
    <w:rsid w:val="00032D16"/>
    <w:rsid w:val="0003502E"/>
    <w:rsid w:val="0003688C"/>
    <w:rsid w:val="00037E64"/>
    <w:rsid w:val="000426D0"/>
    <w:rsid w:val="00046257"/>
    <w:rsid w:val="00050C99"/>
    <w:rsid w:val="00055891"/>
    <w:rsid w:val="00066D5D"/>
    <w:rsid w:val="00073171"/>
    <w:rsid w:val="00075D0F"/>
    <w:rsid w:val="00075DD6"/>
    <w:rsid w:val="00082D12"/>
    <w:rsid w:val="00084F50"/>
    <w:rsid w:val="0008503A"/>
    <w:rsid w:val="00090A14"/>
    <w:rsid w:val="00093605"/>
    <w:rsid w:val="00095BF7"/>
    <w:rsid w:val="000A0DB3"/>
    <w:rsid w:val="000A1245"/>
    <w:rsid w:val="000A14D6"/>
    <w:rsid w:val="000A313D"/>
    <w:rsid w:val="000A3924"/>
    <w:rsid w:val="000A49BC"/>
    <w:rsid w:val="000A7C05"/>
    <w:rsid w:val="000B39BF"/>
    <w:rsid w:val="000B432F"/>
    <w:rsid w:val="000B5117"/>
    <w:rsid w:val="000D3470"/>
    <w:rsid w:val="000D5254"/>
    <w:rsid w:val="000F505D"/>
    <w:rsid w:val="001034CF"/>
    <w:rsid w:val="0010371C"/>
    <w:rsid w:val="001101DE"/>
    <w:rsid w:val="001118FB"/>
    <w:rsid w:val="00113EB6"/>
    <w:rsid w:val="0011658E"/>
    <w:rsid w:val="00120BA0"/>
    <w:rsid w:val="00120E16"/>
    <w:rsid w:val="00122410"/>
    <w:rsid w:val="00125C68"/>
    <w:rsid w:val="00132648"/>
    <w:rsid w:val="00133999"/>
    <w:rsid w:val="00134914"/>
    <w:rsid w:val="00134931"/>
    <w:rsid w:val="00135DA7"/>
    <w:rsid w:val="00136290"/>
    <w:rsid w:val="0013728B"/>
    <w:rsid w:val="00137B5D"/>
    <w:rsid w:val="00142581"/>
    <w:rsid w:val="00142AAF"/>
    <w:rsid w:val="001479C9"/>
    <w:rsid w:val="00150380"/>
    <w:rsid w:val="00152CF4"/>
    <w:rsid w:val="001530EB"/>
    <w:rsid w:val="0015536A"/>
    <w:rsid w:val="00160FC0"/>
    <w:rsid w:val="0016208A"/>
    <w:rsid w:val="00162C31"/>
    <w:rsid w:val="0016405E"/>
    <w:rsid w:val="00164F36"/>
    <w:rsid w:val="00165522"/>
    <w:rsid w:val="001674EF"/>
    <w:rsid w:val="001728DD"/>
    <w:rsid w:val="001733EF"/>
    <w:rsid w:val="00183BD5"/>
    <w:rsid w:val="00190F34"/>
    <w:rsid w:val="001957D6"/>
    <w:rsid w:val="00195C3E"/>
    <w:rsid w:val="001A5DF3"/>
    <w:rsid w:val="001A74DE"/>
    <w:rsid w:val="001B2EF3"/>
    <w:rsid w:val="001C048F"/>
    <w:rsid w:val="001C1BFD"/>
    <w:rsid w:val="001D7A03"/>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41451"/>
    <w:rsid w:val="0024422D"/>
    <w:rsid w:val="00244802"/>
    <w:rsid w:val="002621F0"/>
    <w:rsid w:val="002622C7"/>
    <w:rsid w:val="00263BB0"/>
    <w:rsid w:val="00267D17"/>
    <w:rsid w:val="00272D28"/>
    <w:rsid w:val="00273B05"/>
    <w:rsid w:val="00274B66"/>
    <w:rsid w:val="00276EDE"/>
    <w:rsid w:val="00284B27"/>
    <w:rsid w:val="00291099"/>
    <w:rsid w:val="00297AB0"/>
    <w:rsid w:val="002A2A39"/>
    <w:rsid w:val="002A4099"/>
    <w:rsid w:val="002A6673"/>
    <w:rsid w:val="002A7902"/>
    <w:rsid w:val="002C3A1E"/>
    <w:rsid w:val="002C6C9C"/>
    <w:rsid w:val="002D42FC"/>
    <w:rsid w:val="002D5DBE"/>
    <w:rsid w:val="002D65CB"/>
    <w:rsid w:val="002E1C68"/>
    <w:rsid w:val="002E5F2D"/>
    <w:rsid w:val="002F07DD"/>
    <w:rsid w:val="002F1570"/>
    <w:rsid w:val="002F1EE4"/>
    <w:rsid w:val="00301D81"/>
    <w:rsid w:val="003041B8"/>
    <w:rsid w:val="003060E2"/>
    <w:rsid w:val="003069AE"/>
    <w:rsid w:val="00307659"/>
    <w:rsid w:val="00310371"/>
    <w:rsid w:val="0031411F"/>
    <w:rsid w:val="00314FC4"/>
    <w:rsid w:val="00316999"/>
    <w:rsid w:val="00332358"/>
    <w:rsid w:val="0033252B"/>
    <w:rsid w:val="0033261C"/>
    <w:rsid w:val="00336497"/>
    <w:rsid w:val="003372E2"/>
    <w:rsid w:val="003379F4"/>
    <w:rsid w:val="0034734B"/>
    <w:rsid w:val="00350ED7"/>
    <w:rsid w:val="00351F8D"/>
    <w:rsid w:val="003539C6"/>
    <w:rsid w:val="003549BF"/>
    <w:rsid w:val="00356384"/>
    <w:rsid w:val="003605D5"/>
    <w:rsid w:val="003613A7"/>
    <w:rsid w:val="0036398D"/>
    <w:rsid w:val="00364C17"/>
    <w:rsid w:val="003652BB"/>
    <w:rsid w:val="00366D32"/>
    <w:rsid w:val="00374C33"/>
    <w:rsid w:val="00376BB4"/>
    <w:rsid w:val="003843DA"/>
    <w:rsid w:val="0038552E"/>
    <w:rsid w:val="00396339"/>
    <w:rsid w:val="003A39B1"/>
    <w:rsid w:val="003B1387"/>
    <w:rsid w:val="003B54DB"/>
    <w:rsid w:val="003C4C3F"/>
    <w:rsid w:val="003C4D78"/>
    <w:rsid w:val="003C68D0"/>
    <w:rsid w:val="003E118B"/>
    <w:rsid w:val="003E3E92"/>
    <w:rsid w:val="003E45B6"/>
    <w:rsid w:val="003E56FD"/>
    <w:rsid w:val="003E7D78"/>
    <w:rsid w:val="003F351D"/>
    <w:rsid w:val="003F52B6"/>
    <w:rsid w:val="00400557"/>
    <w:rsid w:val="004013D5"/>
    <w:rsid w:val="00401702"/>
    <w:rsid w:val="004036BE"/>
    <w:rsid w:val="004110DE"/>
    <w:rsid w:val="00413C3B"/>
    <w:rsid w:val="00413D71"/>
    <w:rsid w:val="004146BC"/>
    <w:rsid w:val="004218DF"/>
    <w:rsid w:val="00424ECC"/>
    <w:rsid w:val="004322A5"/>
    <w:rsid w:val="00434D96"/>
    <w:rsid w:val="004373F5"/>
    <w:rsid w:val="00441F85"/>
    <w:rsid w:val="00450004"/>
    <w:rsid w:val="00451365"/>
    <w:rsid w:val="00451A6B"/>
    <w:rsid w:val="0045300B"/>
    <w:rsid w:val="00453504"/>
    <w:rsid w:val="00460702"/>
    <w:rsid w:val="00461D0A"/>
    <w:rsid w:val="0046283C"/>
    <w:rsid w:val="00462A9C"/>
    <w:rsid w:val="00464D2F"/>
    <w:rsid w:val="00471791"/>
    <w:rsid w:val="004734E0"/>
    <w:rsid w:val="0047652D"/>
    <w:rsid w:val="0048533A"/>
    <w:rsid w:val="00490852"/>
    <w:rsid w:val="004927E4"/>
    <w:rsid w:val="00493E4E"/>
    <w:rsid w:val="00495652"/>
    <w:rsid w:val="00495A72"/>
    <w:rsid w:val="004972CA"/>
    <w:rsid w:val="00497B9A"/>
    <w:rsid w:val="004A0184"/>
    <w:rsid w:val="004A1BF1"/>
    <w:rsid w:val="004A790B"/>
    <w:rsid w:val="004B35F7"/>
    <w:rsid w:val="004B749D"/>
    <w:rsid w:val="004C7CD9"/>
    <w:rsid w:val="004D1490"/>
    <w:rsid w:val="004D61A4"/>
    <w:rsid w:val="004E20D6"/>
    <w:rsid w:val="004E32FB"/>
    <w:rsid w:val="004E3B4B"/>
    <w:rsid w:val="004F1AE7"/>
    <w:rsid w:val="004F4B69"/>
    <w:rsid w:val="004F720C"/>
    <w:rsid w:val="00501D81"/>
    <w:rsid w:val="00503FFE"/>
    <w:rsid w:val="00506C46"/>
    <w:rsid w:val="00511AF8"/>
    <w:rsid w:val="00512B01"/>
    <w:rsid w:val="00513C2A"/>
    <w:rsid w:val="005227A5"/>
    <w:rsid w:val="005265EE"/>
    <w:rsid w:val="00540658"/>
    <w:rsid w:val="005412CA"/>
    <w:rsid w:val="00543D9A"/>
    <w:rsid w:val="00545E7C"/>
    <w:rsid w:val="00547BB7"/>
    <w:rsid w:val="00547C1D"/>
    <w:rsid w:val="00553C66"/>
    <w:rsid w:val="005558C5"/>
    <w:rsid w:val="00562DE2"/>
    <w:rsid w:val="0056316A"/>
    <w:rsid w:val="00573D76"/>
    <w:rsid w:val="00584F11"/>
    <w:rsid w:val="00590F7B"/>
    <w:rsid w:val="00591315"/>
    <w:rsid w:val="00592797"/>
    <w:rsid w:val="00593477"/>
    <w:rsid w:val="00593A58"/>
    <w:rsid w:val="00594585"/>
    <w:rsid w:val="00597782"/>
    <w:rsid w:val="005A3F40"/>
    <w:rsid w:val="005A4CE1"/>
    <w:rsid w:val="005A6A35"/>
    <w:rsid w:val="005A7F8D"/>
    <w:rsid w:val="005B0100"/>
    <w:rsid w:val="005B7B3A"/>
    <w:rsid w:val="005C3C38"/>
    <w:rsid w:val="005C45D9"/>
    <w:rsid w:val="005C48E4"/>
    <w:rsid w:val="005C6677"/>
    <w:rsid w:val="005C6E49"/>
    <w:rsid w:val="005D0236"/>
    <w:rsid w:val="005D56FB"/>
    <w:rsid w:val="005D5C75"/>
    <w:rsid w:val="005E389A"/>
    <w:rsid w:val="005E38E4"/>
    <w:rsid w:val="005E5921"/>
    <w:rsid w:val="005F0971"/>
    <w:rsid w:val="005F0F98"/>
    <w:rsid w:val="005F1D71"/>
    <w:rsid w:val="005F2DF7"/>
    <w:rsid w:val="0060117D"/>
    <w:rsid w:val="00602DDC"/>
    <w:rsid w:val="006106AF"/>
    <w:rsid w:val="00615D42"/>
    <w:rsid w:val="0061663E"/>
    <w:rsid w:val="006173B1"/>
    <w:rsid w:val="00625489"/>
    <w:rsid w:val="00635BF4"/>
    <w:rsid w:val="00640F2D"/>
    <w:rsid w:val="00641A45"/>
    <w:rsid w:val="00641A66"/>
    <w:rsid w:val="006443D7"/>
    <w:rsid w:val="006510C3"/>
    <w:rsid w:val="006555CD"/>
    <w:rsid w:val="00660CEA"/>
    <w:rsid w:val="00673753"/>
    <w:rsid w:val="00692FA0"/>
    <w:rsid w:val="0069650D"/>
    <w:rsid w:val="006968A3"/>
    <w:rsid w:val="006A4747"/>
    <w:rsid w:val="006A6AF8"/>
    <w:rsid w:val="006B23F4"/>
    <w:rsid w:val="006B5EC4"/>
    <w:rsid w:val="006B7D9F"/>
    <w:rsid w:val="006C09DE"/>
    <w:rsid w:val="006C0BF0"/>
    <w:rsid w:val="006C5A2C"/>
    <w:rsid w:val="006C71FB"/>
    <w:rsid w:val="006D052D"/>
    <w:rsid w:val="006D2780"/>
    <w:rsid w:val="006D2996"/>
    <w:rsid w:val="006D5273"/>
    <w:rsid w:val="006D74BE"/>
    <w:rsid w:val="006E0561"/>
    <w:rsid w:val="006E506F"/>
    <w:rsid w:val="006F1082"/>
    <w:rsid w:val="007010EF"/>
    <w:rsid w:val="007075C5"/>
    <w:rsid w:val="007078C3"/>
    <w:rsid w:val="0071209A"/>
    <w:rsid w:val="00715A9E"/>
    <w:rsid w:val="00721929"/>
    <w:rsid w:val="00722952"/>
    <w:rsid w:val="00723E67"/>
    <w:rsid w:val="0072459B"/>
    <w:rsid w:val="00724690"/>
    <w:rsid w:val="00725834"/>
    <w:rsid w:val="0072704B"/>
    <w:rsid w:val="007329C6"/>
    <w:rsid w:val="00734D43"/>
    <w:rsid w:val="00734D48"/>
    <w:rsid w:val="00736A4A"/>
    <w:rsid w:val="00737DE8"/>
    <w:rsid w:val="0074330C"/>
    <w:rsid w:val="0074378E"/>
    <w:rsid w:val="00746783"/>
    <w:rsid w:val="00747886"/>
    <w:rsid w:val="0075079E"/>
    <w:rsid w:val="00752DEF"/>
    <w:rsid w:val="00754584"/>
    <w:rsid w:val="0075635B"/>
    <w:rsid w:val="007578B3"/>
    <w:rsid w:val="00770C71"/>
    <w:rsid w:val="007753E2"/>
    <w:rsid w:val="007A585B"/>
    <w:rsid w:val="007B0AAE"/>
    <w:rsid w:val="007B2283"/>
    <w:rsid w:val="007B4DCA"/>
    <w:rsid w:val="007B4F0C"/>
    <w:rsid w:val="007C1B0A"/>
    <w:rsid w:val="007C1C63"/>
    <w:rsid w:val="007C369D"/>
    <w:rsid w:val="007C7C77"/>
    <w:rsid w:val="007D2D5E"/>
    <w:rsid w:val="007D3B5B"/>
    <w:rsid w:val="007E60C6"/>
    <w:rsid w:val="007E64EB"/>
    <w:rsid w:val="007E6A10"/>
    <w:rsid w:val="007E77FD"/>
    <w:rsid w:val="007F0C9B"/>
    <w:rsid w:val="007F131F"/>
    <w:rsid w:val="007F6C16"/>
    <w:rsid w:val="00800336"/>
    <w:rsid w:val="00812AC3"/>
    <w:rsid w:val="0082052D"/>
    <w:rsid w:val="00820B2C"/>
    <w:rsid w:val="00831A23"/>
    <w:rsid w:val="008322E1"/>
    <w:rsid w:val="00833460"/>
    <w:rsid w:val="008343D6"/>
    <w:rsid w:val="00835856"/>
    <w:rsid w:val="008369F8"/>
    <w:rsid w:val="00841099"/>
    <w:rsid w:val="008466E8"/>
    <w:rsid w:val="0085081F"/>
    <w:rsid w:val="008528F0"/>
    <w:rsid w:val="0085324B"/>
    <w:rsid w:val="008641E4"/>
    <w:rsid w:val="00867F23"/>
    <w:rsid w:val="00871576"/>
    <w:rsid w:val="00877EB0"/>
    <w:rsid w:val="0088144F"/>
    <w:rsid w:val="00883201"/>
    <w:rsid w:val="0088427C"/>
    <w:rsid w:val="00886348"/>
    <w:rsid w:val="008876DB"/>
    <w:rsid w:val="008A19D8"/>
    <w:rsid w:val="008A3484"/>
    <w:rsid w:val="008A467E"/>
    <w:rsid w:val="008D0B24"/>
    <w:rsid w:val="008D3E97"/>
    <w:rsid w:val="008D3EE1"/>
    <w:rsid w:val="008D499C"/>
    <w:rsid w:val="008D4E78"/>
    <w:rsid w:val="008D62AB"/>
    <w:rsid w:val="008D7E62"/>
    <w:rsid w:val="008E2750"/>
    <w:rsid w:val="008E676D"/>
    <w:rsid w:val="008E7396"/>
    <w:rsid w:val="008F072C"/>
    <w:rsid w:val="008F080B"/>
    <w:rsid w:val="008F089A"/>
    <w:rsid w:val="008F0B45"/>
    <w:rsid w:val="008F0DBF"/>
    <w:rsid w:val="008F3650"/>
    <w:rsid w:val="008F3933"/>
    <w:rsid w:val="00902356"/>
    <w:rsid w:val="00902EB0"/>
    <w:rsid w:val="0090416C"/>
    <w:rsid w:val="00907AB0"/>
    <w:rsid w:val="009126D9"/>
    <w:rsid w:val="00922396"/>
    <w:rsid w:val="0092570A"/>
    <w:rsid w:val="00932C7C"/>
    <w:rsid w:val="009347B8"/>
    <w:rsid w:val="00935D7E"/>
    <w:rsid w:val="00936B22"/>
    <w:rsid w:val="009418C3"/>
    <w:rsid w:val="00953A85"/>
    <w:rsid w:val="0095469B"/>
    <w:rsid w:val="00963B3B"/>
    <w:rsid w:val="00967223"/>
    <w:rsid w:val="00970815"/>
    <w:rsid w:val="00971775"/>
    <w:rsid w:val="00973043"/>
    <w:rsid w:val="0098336A"/>
    <w:rsid w:val="00983777"/>
    <w:rsid w:val="00983CA8"/>
    <w:rsid w:val="00996ADA"/>
    <w:rsid w:val="009A0E8F"/>
    <w:rsid w:val="009A26A1"/>
    <w:rsid w:val="009A31D9"/>
    <w:rsid w:val="009A3F42"/>
    <w:rsid w:val="009A4778"/>
    <w:rsid w:val="009A712F"/>
    <w:rsid w:val="009B1976"/>
    <w:rsid w:val="009B213C"/>
    <w:rsid w:val="009B59AD"/>
    <w:rsid w:val="009C0724"/>
    <w:rsid w:val="009C6EC9"/>
    <w:rsid w:val="009E01CD"/>
    <w:rsid w:val="009E65E0"/>
    <w:rsid w:val="009E686E"/>
    <w:rsid w:val="009E6B19"/>
    <w:rsid w:val="009F5ED0"/>
    <w:rsid w:val="00A03BEA"/>
    <w:rsid w:val="00A051BD"/>
    <w:rsid w:val="00A066E8"/>
    <w:rsid w:val="00A0707D"/>
    <w:rsid w:val="00A07A63"/>
    <w:rsid w:val="00A07EAC"/>
    <w:rsid w:val="00A113EA"/>
    <w:rsid w:val="00A17305"/>
    <w:rsid w:val="00A20FB5"/>
    <w:rsid w:val="00A2153D"/>
    <w:rsid w:val="00A22C9E"/>
    <w:rsid w:val="00A250E8"/>
    <w:rsid w:val="00A267DF"/>
    <w:rsid w:val="00A274BA"/>
    <w:rsid w:val="00A3009C"/>
    <w:rsid w:val="00A31571"/>
    <w:rsid w:val="00A3571D"/>
    <w:rsid w:val="00A363F6"/>
    <w:rsid w:val="00A42EAE"/>
    <w:rsid w:val="00A45DD2"/>
    <w:rsid w:val="00A462A7"/>
    <w:rsid w:val="00A468C0"/>
    <w:rsid w:val="00A50C8A"/>
    <w:rsid w:val="00A522B4"/>
    <w:rsid w:val="00A536BE"/>
    <w:rsid w:val="00A53CE6"/>
    <w:rsid w:val="00A65845"/>
    <w:rsid w:val="00A65871"/>
    <w:rsid w:val="00A65C6F"/>
    <w:rsid w:val="00A754DA"/>
    <w:rsid w:val="00A75EFF"/>
    <w:rsid w:val="00A806D7"/>
    <w:rsid w:val="00A808FC"/>
    <w:rsid w:val="00A8245F"/>
    <w:rsid w:val="00A86C16"/>
    <w:rsid w:val="00A9082F"/>
    <w:rsid w:val="00A923F4"/>
    <w:rsid w:val="00A96A3D"/>
    <w:rsid w:val="00AB1A0D"/>
    <w:rsid w:val="00AB2F11"/>
    <w:rsid w:val="00AB3B8D"/>
    <w:rsid w:val="00AB5A01"/>
    <w:rsid w:val="00AB5A4F"/>
    <w:rsid w:val="00AC0B6A"/>
    <w:rsid w:val="00AC0CC4"/>
    <w:rsid w:val="00AC3592"/>
    <w:rsid w:val="00AC46BB"/>
    <w:rsid w:val="00AC596B"/>
    <w:rsid w:val="00AC608A"/>
    <w:rsid w:val="00AC63BA"/>
    <w:rsid w:val="00AD017D"/>
    <w:rsid w:val="00AD40CC"/>
    <w:rsid w:val="00AD51CD"/>
    <w:rsid w:val="00AD7895"/>
    <w:rsid w:val="00AE070A"/>
    <w:rsid w:val="00AE533A"/>
    <w:rsid w:val="00AE6F3D"/>
    <w:rsid w:val="00AE73C0"/>
    <w:rsid w:val="00AF0388"/>
    <w:rsid w:val="00AF5612"/>
    <w:rsid w:val="00AF67A9"/>
    <w:rsid w:val="00B00836"/>
    <w:rsid w:val="00B05C73"/>
    <w:rsid w:val="00B0728A"/>
    <w:rsid w:val="00B15F61"/>
    <w:rsid w:val="00B22924"/>
    <w:rsid w:val="00B230CF"/>
    <w:rsid w:val="00B27090"/>
    <w:rsid w:val="00B27BBF"/>
    <w:rsid w:val="00B34314"/>
    <w:rsid w:val="00B36EEF"/>
    <w:rsid w:val="00B37D90"/>
    <w:rsid w:val="00B510F3"/>
    <w:rsid w:val="00B5386E"/>
    <w:rsid w:val="00B555AD"/>
    <w:rsid w:val="00B6028B"/>
    <w:rsid w:val="00B60541"/>
    <w:rsid w:val="00B6116F"/>
    <w:rsid w:val="00B64E78"/>
    <w:rsid w:val="00B70936"/>
    <w:rsid w:val="00B7317A"/>
    <w:rsid w:val="00B74FCC"/>
    <w:rsid w:val="00B75C90"/>
    <w:rsid w:val="00B7638A"/>
    <w:rsid w:val="00B85C0E"/>
    <w:rsid w:val="00B87587"/>
    <w:rsid w:val="00B87996"/>
    <w:rsid w:val="00B91337"/>
    <w:rsid w:val="00B93E9A"/>
    <w:rsid w:val="00B94698"/>
    <w:rsid w:val="00B96BEA"/>
    <w:rsid w:val="00BA1013"/>
    <w:rsid w:val="00BA2FE3"/>
    <w:rsid w:val="00BA67A0"/>
    <w:rsid w:val="00BB2EB6"/>
    <w:rsid w:val="00BB3A4D"/>
    <w:rsid w:val="00BC13E3"/>
    <w:rsid w:val="00BC1CA4"/>
    <w:rsid w:val="00BC4061"/>
    <w:rsid w:val="00BD0B53"/>
    <w:rsid w:val="00BD4D68"/>
    <w:rsid w:val="00BD6D7D"/>
    <w:rsid w:val="00BD74D3"/>
    <w:rsid w:val="00BD75FC"/>
    <w:rsid w:val="00BE03F1"/>
    <w:rsid w:val="00BE29AB"/>
    <w:rsid w:val="00BE6D56"/>
    <w:rsid w:val="00BF0FAF"/>
    <w:rsid w:val="00BF11A5"/>
    <w:rsid w:val="00BF50ED"/>
    <w:rsid w:val="00BF5807"/>
    <w:rsid w:val="00C0054E"/>
    <w:rsid w:val="00C02C51"/>
    <w:rsid w:val="00C07EBF"/>
    <w:rsid w:val="00C1284A"/>
    <w:rsid w:val="00C17A3F"/>
    <w:rsid w:val="00C17EA8"/>
    <w:rsid w:val="00C20E5A"/>
    <w:rsid w:val="00C26BEA"/>
    <w:rsid w:val="00C327F5"/>
    <w:rsid w:val="00C35BAB"/>
    <w:rsid w:val="00C36135"/>
    <w:rsid w:val="00C40434"/>
    <w:rsid w:val="00C4227A"/>
    <w:rsid w:val="00C436A1"/>
    <w:rsid w:val="00C466E7"/>
    <w:rsid w:val="00C47247"/>
    <w:rsid w:val="00C548DF"/>
    <w:rsid w:val="00C54A07"/>
    <w:rsid w:val="00C65FDA"/>
    <w:rsid w:val="00C750D0"/>
    <w:rsid w:val="00C7618D"/>
    <w:rsid w:val="00C8019A"/>
    <w:rsid w:val="00C94F96"/>
    <w:rsid w:val="00C95233"/>
    <w:rsid w:val="00C96C08"/>
    <w:rsid w:val="00C97ADA"/>
    <w:rsid w:val="00CB2F30"/>
    <w:rsid w:val="00CB2FE1"/>
    <w:rsid w:val="00CB5B1F"/>
    <w:rsid w:val="00CC348A"/>
    <w:rsid w:val="00CC43DA"/>
    <w:rsid w:val="00CC66F4"/>
    <w:rsid w:val="00CD2FFB"/>
    <w:rsid w:val="00CD70F8"/>
    <w:rsid w:val="00CE01FE"/>
    <w:rsid w:val="00CE3460"/>
    <w:rsid w:val="00CF2581"/>
    <w:rsid w:val="00CF290A"/>
    <w:rsid w:val="00CF33C8"/>
    <w:rsid w:val="00CF345E"/>
    <w:rsid w:val="00CF66D1"/>
    <w:rsid w:val="00CF6C74"/>
    <w:rsid w:val="00CF6F52"/>
    <w:rsid w:val="00CF7D01"/>
    <w:rsid w:val="00CF7FCF"/>
    <w:rsid w:val="00D00BED"/>
    <w:rsid w:val="00D03ACB"/>
    <w:rsid w:val="00D05BC4"/>
    <w:rsid w:val="00D0688E"/>
    <w:rsid w:val="00D11DF3"/>
    <w:rsid w:val="00D155ED"/>
    <w:rsid w:val="00D15698"/>
    <w:rsid w:val="00D15B38"/>
    <w:rsid w:val="00D200E4"/>
    <w:rsid w:val="00D26D67"/>
    <w:rsid w:val="00D26FC1"/>
    <w:rsid w:val="00D273E3"/>
    <w:rsid w:val="00D30149"/>
    <w:rsid w:val="00D301DD"/>
    <w:rsid w:val="00D309A2"/>
    <w:rsid w:val="00D34AB6"/>
    <w:rsid w:val="00D34CC8"/>
    <w:rsid w:val="00D3726D"/>
    <w:rsid w:val="00D4003A"/>
    <w:rsid w:val="00D45603"/>
    <w:rsid w:val="00D47B2E"/>
    <w:rsid w:val="00D51A99"/>
    <w:rsid w:val="00D57EEC"/>
    <w:rsid w:val="00D60DDF"/>
    <w:rsid w:val="00D71593"/>
    <w:rsid w:val="00D7173B"/>
    <w:rsid w:val="00D718A1"/>
    <w:rsid w:val="00D7372F"/>
    <w:rsid w:val="00D75776"/>
    <w:rsid w:val="00D805C1"/>
    <w:rsid w:val="00D8130E"/>
    <w:rsid w:val="00D90848"/>
    <w:rsid w:val="00D91804"/>
    <w:rsid w:val="00D95E3E"/>
    <w:rsid w:val="00DA175D"/>
    <w:rsid w:val="00DA1E73"/>
    <w:rsid w:val="00DA4560"/>
    <w:rsid w:val="00DA7942"/>
    <w:rsid w:val="00DB41AA"/>
    <w:rsid w:val="00DB6171"/>
    <w:rsid w:val="00DB6E06"/>
    <w:rsid w:val="00DB7D03"/>
    <w:rsid w:val="00DC7630"/>
    <w:rsid w:val="00DD0CDC"/>
    <w:rsid w:val="00DD1778"/>
    <w:rsid w:val="00DD4EBB"/>
    <w:rsid w:val="00DE011A"/>
    <w:rsid w:val="00DE5C96"/>
    <w:rsid w:val="00DE75CD"/>
    <w:rsid w:val="00DF328D"/>
    <w:rsid w:val="00DF56D7"/>
    <w:rsid w:val="00E0145F"/>
    <w:rsid w:val="00E025A0"/>
    <w:rsid w:val="00E04DFF"/>
    <w:rsid w:val="00E073E7"/>
    <w:rsid w:val="00E11A8A"/>
    <w:rsid w:val="00E13E41"/>
    <w:rsid w:val="00E15C43"/>
    <w:rsid w:val="00E163C0"/>
    <w:rsid w:val="00E226CF"/>
    <w:rsid w:val="00E268D5"/>
    <w:rsid w:val="00E269FC"/>
    <w:rsid w:val="00E26B97"/>
    <w:rsid w:val="00E2723E"/>
    <w:rsid w:val="00E3443B"/>
    <w:rsid w:val="00E37E6A"/>
    <w:rsid w:val="00E403B6"/>
    <w:rsid w:val="00E406C7"/>
    <w:rsid w:val="00E43D52"/>
    <w:rsid w:val="00E47021"/>
    <w:rsid w:val="00E518F1"/>
    <w:rsid w:val="00E52286"/>
    <w:rsid w:val="00E52880"/>
    <w:rsid w:val="00E52F9C"/>
    <w:rsid w:val="00E5461A"/>
    <w:rsid w:val="00E5526A"/>
    <w:rsid w:val="00E5714F"/>
    <w:rsid w:val="00E5780F"/>
    <w:rsid w:val="00E617E9"/>
    <w:rsid w:val="00E66D5F"/>
    <w:rsid w:val="00E672CD"/>
    <w:rsid w:val="00E72CCF"/>
    <w:rsid w:val="00E7640D"/>
    <w:rsid w:val="00E76ACC"/>
    <w:rsid w:val="00E92673"/>
    <w:rsid w:val="00EA5B86"/>
    <w:rsid w:val="00EA73CF"/>
    <w:rsid w:val="00EB1F70"/>
    <w:rsid w:val="00EC30F1"/>
    <w:rsid w:val="00EC3290"/>
    <w:rsid w:val="00ED5876"/>
    <w:rsid w:val="00EE759E"/>
    <w:rsid w:val="00EF00F1"/>
    <w:rsid w:val="00EF02BA"/>
    <w:rsid w:val="00EF195D"/>
    <w:rsid w:val="00EF49C4"/>
    <w:rsid w:val="00F06E3D"/>
    <w:rsid w:val="00F07548"/>
    <w:rsid w:val="00F12921"/>
    <w:rsid w:val="00F23FB0"/>
    <w:rsid w:val="00F24D20"/>
    <w:rsid w:val="00F252F2"/>
    <w:rsid w:val="00F316AD"/>
    <w:rsid w:val="00F32421"/>
    <w:rsid w:val="00F54379"/>
    <w:rsid w:val="00F5749B"/>
    <w:rsid w:val="00F61A0A"/>
    <w:rsid w:val="00F63BC2"/>
    <w:rsid w:val="00F641D4"/>
    <w:rsid w:val="00F90D2F"/>
    <w:rsid w:val="00FA07B9"/>
    <w:rsid w:val="00FA1E26"/>
    <w:rsid w:val="00FA78FE"/>
    <w:rsid w:val="00FB0FA2"/>
    <w:rsid w:val="00FB3103"/>
    <w:rsid w:val="00FC1BB0"/>
    <w:rsid w:val="00FC3972"/>
    <w:rsid w:val="00FD2DD4"/>
    <w:rsid w:val="00FD3009"/>
    <w:rsid w:val="00FD74C4"/>
    <w:rsid w:val="00FE09AD"/>
    <w:rsid w:val="00FE240F"/>
    <w:rsid w:val="00FE56F2"/>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142581"/>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6C0BF0"/>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142581"/>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6C0BF0"/>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unhideWhenUsed/>
    <w:rsid w:val="00AC608A"/>
    <w:rPr>
      <w:szCs w:val="20"/>
    </w:rPr>
  </w:style>
  <w:style w:type="character" w:customStyle="1" w:styleId="KommentartextZchn">
    <w:name w:val="Kommentartext Zchn"/>
    <w:basedOn w:val="Absatz-Standardschriftart"/>
    <w:link w:val="Kommentartext"/>
    <w:uiPriority w:val="99"/>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 w:type="character" w:styleId="BesuchterLink">
    <w:name w:val="FollowedHyperlink"/>
    <w:basedOn w:val="Absatz-Standardschriftart"/>
    <w:uiPriority w:val="99"/>
    <w:semiHidden/>
    <w:unhideWhenUsed/>
    <w:rsid w:val="00D51A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442726434">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310401118">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m/de" TargetMode="External"/><Relationship Id="rId13" Type="http://schemas.openxmlformats.org/officeDocument/2006/relationships/image" Target="media/image2.png"/><Relationship Id="rId18" Type="http://schemas.openxmlformats.org/officeDocument/2006/relationships/hyperlink" Target="https://www.se.com/de/de/about-us/sustainabilit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cebook.com/SchneiderElectricDE"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youtube.com/channel/UCVPf33n1Mr9gQL9clrxj2fQ/feature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twitter.com/SchneiderElec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com/de/de/work/campaign/life-is-on/life-is-on.jsp" TargetMode="External"/><Relationship Id="rId14" Type="http://schemas.openxmlformats.org/officeDocument/2006/relationships/hyperlink" Target="https://www.linkedin.com/company/schneider-electric"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5009</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123qweRT</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Felix Gießen</cp:lastModifiedBy>
  <cp:revision>5</cp:revision>
  <cp:lastPrinted>2016-10-13T18:30:00Z</cp:lastPrinted>
  <dcterms:created xsi:type="dcterms:W3CDTF">2022-09-19T12:20:00Z</dcterms:created>
  <dcterms:modified xsi:type="dcterms:W3CDTF">2022-09-21T11:10:00Z</dcterms:modified>
</cp:coreProperties>
</file>