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78D0" w14:textId="7FA1A7A7" w:rsidR="00C26BEA" w:rsidRDefault="009E60B2" w:rsidP="00C26BEA">
      <w:pPr>
        <w:spacing w:line="276" w:lineRule="auto"/>
        <w:rPr>
          <w:rFonts w:cs="Arial"/>
          <w:color w:val="3DCD58"/>
          <w:kern w:val="36"/>
          <w:sz w:val="40"/>
          <w:szCs w:val="40"/>
        </w:rPr>
      </w:pPr>
      <w:r>
        <w:rPr>
          <w:rFonts w:cs="Arial"/>
          <w:color w:val="3DCD58"/>
          <w:kern w:val="36"/>
          <w:sz w:val="40"/>
          <w:szCs w:val="40"/>
        </w:rPr>
        <w:t>Schneider Electric</w:t>
      </w:r>
      <w:r w:rsidR="00755F05">
        <w:rPr>
          <w:rFonts w:cs="Arial"/>
          <w:color w:val="3DCD58"/>
          <w:kern w:val="36"/>
          <w:sz w:val="40"/>
          <w:szCs w:val="40"/>
        </w:rPr>
        <w:t xml:space="preserve"> appelliert</w:t>
      </w:r>
      <w:r>
        <w:rPr>
          <w:rFonts w:cs="Arial"/>
          <w:color w:val="3DCD58"/>
          <w:kern w:val="36"/>
          <w:sz w:val="40"/>
          <w:szCs w:val="40"/>
        </w:rPr>
        <w:t>: Zeit ist reif, die Nachfrageseite der Energiewende in Angriff zu nehmen</w:t>
      </w:r>
    </w:p>
    <w:p w14:paraId="7945AD3C" w14:textId="2FDC39BA" w:rsidR="008D499C" w:rsidRDefault="009E60B2" w:rsidP="008D499C">
      <w:pPr>
        <w:pStyle w:val="berschrift2"/>
        <w:rPr>
          <w:rFonts w:eastAsia="SimSun"/>
        </w:rPr>
      </w:pPr>
      <w:r>
        <w:rPr>
          <w:rFonts w:eastAsia="SimSun"/>
        </w:rPr>
        <w:t>Hochrangige Führungskräfte von Schneider Electric auf der Climate Week 2022, um Energiedebatte voranzutreiben</w:t>
      </w:r>
    </w:p>
    <w:p w14:paraId="79773BB2" w14:textId="36637974" w:rsidR="008D499C" w:rsidRPr="008D499C" w:rsidRDefault="009E60B2" w:rsidP="008D499C">
      <w:pPr>
        <w:pStyle w:val="berschrift2"/>
      </w:pPr>
      <w:r>
        <w:t>Lösungen für ökologischen, sozialen und wirtschaftlichen Fortschritt</w:t>
      </w:r>
      <w:r w:rsidR="00BC3E15">
        <w:t xml:space="preserve"> bereits verfügbar</w:t>
      </w:r>
    </w:p>
    <w:p w14:paraId="5CE7178D" w14:textId="3B3E8F4D" w:rsidR="008030A7" w:rsidRDefault="008D499C" w:rsidP="008030A7">
      <w:pPr>
        <w:rPr>
          <w:rStyle w:val="xn-location"/>
          <w:rFonts w:cs="Arial"/>
          <w:szCs w:val="20"/>
        </w:rPr>
      </w:pPr>
      <w:r w:rsidRPr="009E60B2">
        <w:rPr>
          <w:rStyle w:val="xn-location"/>
          <w:rFonts w:cs="Arial"/>
          <w:b/>
          <w:bCs/>
          <w:szCs w:val="20"/>
        </w:rPr>
        <w:t>Ratingen</w:t>
      </w:r>
      <w:r w:rsidR="00C26BEA" w:rsidRPr="009E60B2">
        <w:rPr>
          <w:rStyle w:val="xn-location"/>
          <w:rFonts w:cs="Arial"/>
          <w:b/>
          <w:bCs/>
          <w:szCs w:val="20"/>
        </w:rPr>
        <w:t xml:space="preserve">, </w:t>
      </w:r>
      <w:r w:rsidR="009E60B2" w:rsidRPr="009E60B2">
        <w:rPr>
          <w:rStyle w:val="xn-location"/>
          <w:rFonts w:cs="Arial"/>
          <w:b/>
          <w:bCs/>
          <w:szCs w:val="20"/>
        </w:rPr>
        <w:t>1</w:t>
      </w:r>
      <w:r w:rsidR="00A054D5">
        <w:rPr>
          <w:rStyle w:val="xn-location"/>
          <w:rFonts w:cs="Arial"/>
          <w:b/>
          <w:bCs/>
          <w:szCs w:val="20"/>
        </w:rPr>
        <w:t>9</w:t>
      </w:r>
      <w:r w:rsidR="00C26BEA" w:rsidRPr="009E60B2">
        <w:rPr>
          <w:rStyle w:val="xn-location"/>
          <w:rFonts w:cs="Arial"/>
          <w:b/>
          <w:bCs/>
          <w:szCs w:val="20"/>
        </w:rPr>
        <w:t>.</w:t>
      </w:r>
      <w:r w:rsidR="009E60B2" w:rsidRPr="009E60B2">
        <w:rPr>
          <w:rStyle w:val="xn-location"/>
          <w:rFonts w:cs="Arial"/>
          <w:b/>
          <w:bCs/>
          <w:szCs w:val="20"/>
        </w:rPr>
        <w:t>09</w:t>
      </w:r>
      <w:r w:rsidRPr="009E60B2">
        <w:rPr>
          <w:rStyle w:val="xn-location"/>
          <w:rFonts w:cs="Arial"/>
          <w:b/>
          <w:bCs/>
          <w:szCs w:val="20"/>
        </w:rPr>
        <w:t>.</w:t>
      </w:r>
      <w:r w:rsidR="009E60B2" w:rsidRPr="009E60B2">
        <w:rPr>
          <w:rStyle w:val="xn-location"/>
          <w:rFonts w:cs="Arial"/>
          <w:b/>
          <w:bCs/>
          <w:szCs w:val="20"/>
        </w:rPr>
        <w:t>22</w:t>
      </w:r>
      <w:r w:rsidR="00C26BEA" w:rsidRPr="009E60B2">
        <w:rPr>
          <w:rStyle w:val="xn-location"/>
          <w:rFonts w:cs="Arial"/>
          <w:b/>
          <w:bCs/>
          <w:szCs w:val="20"/>
        </w:rPr>
        <w:t xml:space="preserve"> – </w:t>
      </w:r>
      <w:hyperlink r:id="rId8" w:history="1">
        <w:r w:rsidR="008030A7" w:rsidRPr="009F7F47">
          <w:rPr>
            <w:rStyle w:val="Hyperlink"/>
            <w:rFonts w:cs="Arial"/>
            <w:szCs w:val="20"/>
          </w:rPr>
          <w:t>Schneider Electric</w:t>
        </w:r>
      </w:hyperlink>
      <w:r w:rsidR="008030A7" w:rsidRPr="009E60B2">
        <w:rPr>
          <w:rStyle w:val="xn-location"/>
          <w:rFonts w:cs="Arial"/>
          <w:szCs w:val="20"/>
        </w:rPr>
        <w:t xml:space="preserve">, </w:t>
      </w:r>
      <w:r w:rsidR="008030A7">
        <w:rPr>
          <w:rStyle w:val="xn-location"/>
          <w:rFonts w:cs="Arial"/>
          <w:szCs w:val="20"/>
        </w:rPr>
        <w:t xml:space="preserve">weltweit führend in der digitalen Transformation von Energiemanagement und Automatisierung, rief heute Regierungen, Unternehmen und Einzelpersonen rund um den Globus dazu auf, sich der enormen – aber oft noch unterschätzten – Rolle bewusst zu werden, die sie beim Aufbau einer elektrischeren, </w:t>
      </w:r>
      <w:proofErr w:type="spellStart"/>
      <w:r w:rsidR="008030A7">
        <w:rPr>
          <w:rStyle w:val="xn-location"/>
          <w:rFonts w:cs="Arial"/>
          <w:szCs w:val="20"/>
        </w:rPr>
        <w:t>digitaleren</w:t>
      </w:r>
      <w:proofErr w:type="spellEnd"/>
      <w:r w:rsidR="008030A7">
        <w:rPr>
          <w:rStyle w:val="xn-location"/>
          <w:rFonts w:cs="Arial"/>
          <w:szCs w:val="20"/>
        </w:rPr>
        <w:t xml:space="preserve"> und energiebeständigeren Zukunft spielen können. </w:t>
      </w:r>
    </w:p>
    <w:p w14:paraId="287F6CC4" w14:textId="77777777" w:rsidR="008030A7" w:rsidRPr="00152CA8" w:rsidRDefault="008030A7" w:rsidP="008030A7">
      <w:pPr>
        <w:rPr>
          <w:rStyle w:val="xn-location"/>
          <w:rFonts w:cs="Arial"/>
          <w:szCs w:val="20"/>
        </w:rPr>
      </w:pPr>
      <w:r w:rsidRPr="00152CA8">
        <w:rPr>
          <w:rStyle w:val="xn-location"/>
          <w:rFonts w:cs="Arial"/>
          <w:szCs w:val="20"/>
        </w:rPr>
        <w:t xml:space="preserve">„Die Welt von fossilen Brennstoffen zu entwöhnen, ist unerlässlich. Allerdings wird es Zeit brauchen – und </w:t>
      </w:r>
      <w:r>
        <w:rPr>
          <w:rStyle w:val="xn-location"/>
          <w:rFonts w:cs="Arial"/>
          <w:szCs w:val="20"/>
        </w:rPr>
        <w:t>d</w:t>
      </w:r>
      <w:r w:rsidRPr="00152CA8">
        <w:rPr>
          <w:rStyle w:val="xn-location"/>
          <w:rFonts w:cs="Arial"/>
          <w:szCs w:val="20"/>
        </w:rPr>
        <w:t xml:space="preserve">ie läuft ab, wenn es um den Klimawandel geht“, </w:t>
      </w:r>
      <w:r>
        <w:rPr>
          <w:rStyle w:val="xn-location"/>
          <w:rFonts w:cs="Arial"/>
          <w:szCs w:val="20"/>
        </w:rPr>
        <w:t>betont</w:t>
      </w:r>
      <w:r w:rsidRPr="00152CA8">
        <w:rPr>
          <w:rStyle w:val="xn-location"/>
          <w:rFonts w:cs="Arial"/>
          <w:szCs w:val="20"/>
        </w:rPr>
        <w:t xml:space="preserve"> </w:t>
      </w:r>
      <w:proofErr w:type="spellStart"/>
      <w:r w:rsidRPr="00152CA8">
        <w:rPr>
          <w:rStyle w:val="xn-location"/>
          <w:rFonts w:cs="Arial"/>
          <w:b/>
          <w:bCs/>
          <w:szCs w:val="20"/>
        </w:rPr>
        <w:t>Gwenaelle</w:t>
      </w:r>
      <w:proofErr w:type="spellEnd"/>
      <w:r w:rsidRPr="00152CA8">
        <w:rPr>
          <w:rStyle w:val="xn-location"/>
          <w:rFonts w:cs="Arial"/>
          <w:b/>
          <w:bCs/>
          <w:szCs w:val="20"/>
        </w:rPr>
        <w:t xml:space="preserve"> </w:t>
      </w:r>
      <w:proofErr w:type="spellStart"/>
      <w:r w:rsidRPr="00152CA8">
        <w:rPr>
          <w:rStyle w:val="xn-location"/>
          <w:rFonts w:cs="Arial"/>
          <w:b/>
          <w:bCs/>
          <w:szCs w:val="20"/>
        </w:rPr>
        <w:t>Avice</w:t>
      </w:r>
      <w:proofErr w:type="spellEnd"/>
      <w:r w:rsidRPr="00152CA8">
        <w:rPr>
          <w:rStyle w:val="xn-location"/>
          <w:rFonts w:cs="Arial"/>
          <w:b/>
          <w:bCs/>
          <w:szCs w:val="20"/>
        </w:rPr>
        <w:t xml:space="preserve">-Huet, Chief </w:t>
      </w:r>
      <w:proofErr w:type="spellStart"/>
      <w:r w:rsidRPr="00152CA8">
        <w:rPr>
          <w:rStyle w:val="xn-location"/>
          <w:rFonts w:cs="Arial"/>
          <w:b/>
          <w:bCs/>
          <w:szCs w:val="20"/>
        </w:rPr>
        <w:t>Strategy</w:t>
      </w:r>
      <w:proofErr w:type="spellEnd"/>
      <w:r w:rsidRPr="00152CA8">
        <w:rPr>
          <w:rStyle w:val="xn-location"/>
          <w:rFonts w:cs="Arial"/>
          <w:b/>
          <w:bCs/>
          <w:szCs w:val="20"/>
        </w:rPr>
        <w:t xml:space="preserve"> und </w:t>
      </w:r>
      <w:proofErr w:type="spellStart"/>
      <w:r w:rsidRPr="00152CA8">
        <w:rPr>
          <w:rStyle w:val="xn-location"/>
          <w:rFonts w:cs="Arial"/>
          <w:b/>
          <w:bCs/>
          <w:szCs w:val="20"/>
        </w:rPr>
        <w:t>Sustainability</w:t>
      </w:r>
      <w:proofErr w:type="spellEnd"/>
      <w:r w:rsidRPr="00152CA8">
        <w:rPr>
          <w:rStyle w:val="xn-location"/>
          <w:rFonts w:cs="Arial"/>
          <w:b/>
          <w:bCs/>
          <w:szCs w:val="20"/>
        </w:rPr>
        <w:t xml:space="preserve"> Officer von Schneider Electric</w:t>
      </w:r>
      <w:r w:rsidRPr="00152CA8">
        <w:rPr>
          <w:rStyle w:val="xn-location"/>
          <w:rFonts w:cs="Arial"/>
          <w:szCs w:val="20"/>
        </w:rPr>
        <w:t xml:space="preserve">. „Die gute Nachricht ist, dass es Lösungen gibt, die wir </w:t>
      </w:r>
      <w:r>
        <w:rPr>
          <w:rStyle w:val="xn-location"/>
          <w:rFonts w:cs="Arial"/>
          <w:szCs w:val="20"/>
        </w:rPr>
        <w:t>sofort</w:t>
      </w:r>
      <w:r w:rsidRPr="00152CA8">
        <w:rPr>
          <w:rStyle w:val="xn-location"/>
          <w:rFonts w:cs="Arial"/>
          <w:szCs w:val="20"/>
        </w:rPr>
        <w:t xml:space="preserve"> nutzen können. Insbesondere </w:t>
      </w:r>
      <w:r>
        <w:rPr>
          <w:rStyle w:val="xn-location"/>
          <w:rFonts w:cs="Arial"/>
          <w:szCs w:val="20"/>
        </w:rPr>
        <w:t>lässt sich</w:t>
      </w:r>
      <w:r w:rsidRPr="00152CA8">
        <w:rPr>
          <w:rStyle w:val="xn-location"/>
          <w:rFonts w:cs="Arial"/>
          <w:szCs w:val="20"/>
        </w:rPr>
        <w:t xml:space="preserve"> viel mehr tun, um </w:t>
      </w:r>
      <w:r>
        <w:rPr>
          <w:rStyle w:val="xn-location"/>
          <w:rFonts w:cs="Arial"/>
          <w:szCs w:val="20"/>
        </w:rPr>
        <w:t>den Energieverbrauch zu</w:t>
      </w:r>
      <w:r w:rsidRPr="00152CA8">
        <w:rPr>
          <w:rStyle w:val="xn-location"/>
          <w:rFonts w:cs="Arial"/>
          <w:szCs w:val="20"/>
        </w:rPr>
        <w:t xml:space="preserve"> optimieren. Die Nachfrageseite der Energiegleichung ist ein mächtiger Hebel, der viel mehr Aufmerksamkeit verdient, als er derzeit erhält.“</w:t>
      </w:r>
    </w:p>
    <w:p w14:paraId="3B7C6E4D" w14:textId="6512C5E5" w:rsidR="008030A7" w:rsidRPr="00343EAA" w:rsidRDefault="008030A7" w:rsidP="008030A7">
      <w:pPr>
        <w:rPr>
          <w:rStyle w:val="xn-location"/>
          <w:rFonts w:cs="Arial"/>
          <w:szCs w:val="20"/>
        </w:rPr>
      </w:pPr>
      <w:bookmarkStart w:id="0" w:name="_Hlk114052793"/>
      <w:proofErr w:type="spellStart"/>
      <w:r>
        <w:rPr>
          <w:rStyle w:val="xn-location"/>
          <w:rFonts w:cs="Arial"/>
          <w:szCs w:val="20"/>
        </w:rPr>
        <w:t>Gwenaelle</w:t>
      </w:r>
      <w:proofErr w:type="spellEnd"/>
      <w:r w:rsidRPr="00343EAA">
        <w:rPr>
          <w:rStyle w:val="xn-location"/>
          <w:rFonts w:cs="Arial"/>
          <w:szCs w:val="20"/>
        </w:rPr>
        <w:t xml:space="preserve"> </w:t>
      </w:r>
      <w:proofErr w:type="spellStart"/>
      <w:r w:rsidRPr="00343EAA">
        <w:rPr>
          <w:rStyle w:val="xn-location"/>
          <w:rFonts w:cs="Arial"/>
          <w:szCs w:val="20"/>
        </w:rPr>
        <w:t>Avice</w:t>
      </w:r>
      <w:proofErr w:type="spellEnd"/>
      <w:r w:rsidRPr="00343EAA">
        <w:rPr>
          <w:rStyle w:val="xn-location"/>
          <w:rFonts w:cs="Arial"/>
          <w:szCs w:val="20"/>
        </w:rPr>
        <w:t xml:space="preserve">-Huet </w:t>
      </w:r>
      <w:bookmarkEnd w:id="0"/>
      <w:r w:rsidRPr="00343EAA">
        <w:rPr>
          <w:rStyle w:val="xn-location"/>
          <w:rFonts w:cs="Arial"/>
          <w:szCs w:val="20"/>
        </w:rPr>
        <w:t xml:space="preserve">sprach am Vorabend der Climate </w:t>
      </w:r>
      <w:hyperlink r:id="rId9" w:history="1">
        <w:r w:rsidRPr="009F7F47">
          <w:rPr>
            <w:rStyle w:val="Hyperlink"/>
            <w:rFonts w:cs="Arial"/>
            <w:szCs w:val="20"/>
          </w:rPr>
          <w:t>Week NYC 2022</w:t>
        </w:r>
      </w:hyperlink>
      <w:r w:rsidRPr="00343EAA">
        <w:rPr>
          <w:rStyle w:val="xn-location"/>
          <w:rFonts w:cs="Arial"/>
          <w:szCs w:val="20"/>
        </w:rPr>
        <w:t>, an der sie und mehrere andere führende Vertreter von Schneider Electric teilnehmen werden. Die Veranstaltung, die vom 19. bis 25. September stattfindet, bringt einflussreiche Führungspersönlichkeiten aus</w:t>
      </w:r>
      <w:r>
        <w:rPr>
          <w:rStyle w:val="xn-location"/>
          <w:rFonts w:cs="Arial"/>
          <w:szCs w:val="20"/>
        </w:rPr>
        <w:t xml:space="preserve"> </w:t>
      </w:r>
      <w:r w:rsidRPr="00343EAA">
        <w:rPr>
          <w:rStyle w:val="xn-location"/>
          <w:rFonts w:cs="Arial"/>
          <w:szCs w:val="20"/>
        </w:rPr>
        <w:t xml:space="preserve">Wirtschaft, </w:t>
      </w:r>
      <w:r>
        <w:rPr>
          <w:rStyle w:val="xn-location"/>
          <w:rFonts w:cs="Arial"/>
          <w:szCs w:val="20"/>
        </w:rPr>
        <w:t>Politik</w:t>
      </w:r>
      <w:r w:rsidRPr="00343EAA">
        <w:rPr>
          <w:rStyle w:val="xn-location"/>
          <w:rFonts w:cs="Arial"/>
          <w:szCs w:val="20"/>
        </w:rPr>
        <w:t xml:space="preserve"> und Klima</w:t>
      </w:r>
      <w:r>
        <w:rPr>
          <w:rStyle w:val="xn-location"/>
          <w:rFonts w:cs="Arial"/>
          <w:szCs w:val="20"/>
        </w:rPr>
        <w:t>bewegung</w:t>
      </w:r>
      <w:r w:rsidRPr="00343EAA">
        <w:rPr>
          <w:rStyle w:val="xn-location"/>
          <w:rFonts w:cs="Arial"/>
          <w:szCs w:val="20"/>
        </w:rPr>
        <w:t xml:space="preserve"> zusammen, um für den Klimaschutz zu werben und das Bewusstsein dafür zu schärfen.</w:t>
      </w:r>
    </w:p>
    <w:p w14:paraId="2FA0444F" w14:textId="77777777" w:rsidR="008030A7" w:rsidRPr="00237D61" w:rsidRDefault="008030A7" w:rsidP="008030A7">
      <w:pPr>
        <w:rPr>
          <w:rStyle w:val="xn-location"/>
          <w:rFonts w:cs="Arial"/>
          <w:b/>
          <w:bCs/>
          <w:szCs w:val="20"/>
        </w:rPr>
      </w:pPr>
      <w:r w:rsidRPr="00237D61">
        <w:rPr>
          <w:rStyle w:val="xn-location"/>
          <w:rFonts w:cs="Arial"/>
          <w:b/>
          <w:bCs/>
          <w:szCs w:val="20"/>
        </w:rPr>
        <w:t>Konkrete Lösungen sind gefragt</w:t>
      </w:r>
    </w:p>
    <w:p w14:paraId="3269575A" w14:textId="77777777" w:rsidR="008030A7" w:rsidRPr="00343EAA" w:rsidRDefault="008030A7" w:rsidP="008030A7">
      <w:pPr>
        <w:rPr>
          <w:rStyle w:val="xn-location"/>
          <w:rFonts w:cs="Arial"/>
          <w:szCs w:val="20"/>
        </w:rPr>
      </w:pPr>
      <w:r w:rsidRPr="00343EAA">
        <w:rPr>
          <w:rStyle w:val="xn-location"/>
          <w:rFonts w:cs="Arial"/>
          <w:szCs w:val="20"/>
        </w:rPr>
        <w:t>Die diesjährige Veranstaltung findet vor dem Hintergrund einer dramatisch gestörten globalen Energielandschaft statt. Die steigenden Energiepreise haben deutlich gemacht, dass es bei der Energiewende nicht nur um die Umwelt, sondern auch um die Gesellschaft und die Bewältigung der ungleichen und oft sehr schmerzhaften wirtschaftlichen Folgen der Krise gehen muss.</w:t>
      </w:r>
    </w:p>
    <w:p w14:paraId="0E48EA92" w14:textId="77777777" w:rsidR="008030A7" w:rsidRPr="00343EAA" w:rsidRDefault="008030A7" w:rsidP="008030A7">
      <w:pPr>
        <w:rPr>
          <w:rStyle w:val="xn-location"/>
          <w:rFonts w:cs="Arial"/>
          <w:szCs w:val="20"/>
        </w:rPr>
      </w:pPr>
      <w:r w:rsidRPr="00343EAA">
        <w:rPr>
          <w:rStyle w:val="xn-location"/>
          <w:rFonts w:cs="Arial"/>
          <w:szCs w:val="20"/>
        </w:rPr>
        <w:lastRenderedPageBreak/>
        <w:t>"Als Impact</w:t>
      </w:r>
      <w:r>
        <w:rPr>
          <w:rStyle w:val="xn-location"/>
          <w:rFonts w:cs="Arial"/>
          <w:szCs w:val="20"/>
        </w:rPr>
        <w:t xml:space="preserve"> Company</w:t>
      </w:r>
      <w:r w:rsidRPr="00343EAA">
        <w:rPr>
          <w:rStyle w:val="xn-location"/>
          <w:rFonts w:cs="Arial"/>
          <w:szCs w:val="20"/>
        </w:rPr>
        <w:t xml:space="preserve"> sind wir uns bewusst, dass wir nicht nur hier sind, um auf die Probleme aufmerksam zu machen</w:t>
      </w:r>
      <w:r>
        <w:rPr>
          <w:rStyle w:val="xn-location"/>
          <w:rFonts w:cs="Arial"/>
          <w:szCs w:val="20"/>
        </w:rPr>
        <w:t>.</w:t>
      </w:r>
      <w:r w:rsidRPr="00343EAA">
        <w:rPr>
          <w:rStyle w:val="xn-location"/>
          <w:rFonts w:cs="Arial"/>
          <w:szCs w:val="20"/>
        </w:rPr>
        <w:t xml:space="preserve"> </w:t>
      </w:r>
      <w:r>
        <w:rPr>
          <w:rStyle w:val="xn-location"/>
          <w:rFonts w:cs="Arial"/>
          <w:szCs w:val="20"/>
        </w:rPr>
        <w:t>Ebenso müssen wir</w:t>
      </w:r>
      <w:r w:rsidRPr="00343EAA">
        <w:rPr>
          <w:rStyle w:val="xn-location"/>
          <w:rFonts w:cs="Arial"/>
          <w:szCs w:val="20"/>
        </w:rPr>
        <w:t xml:space="preserve"> unsere Erkenntnisse und unser Know-how einsetzen, um konkrete Lösungen zu liefern und alle auf den Weg der Nachhaltigkeit zu bringen</w:t>
      </w:r>
      <w:r>
        <w:rPr>
          <w:rStyle w:val="xn-location"/>
          <w:rFonts w:cs="Arial"/>
          <w:szCs w:val="20"/>
        </w:rPr>
        <w:t xml:space="preserve">“, so </w:t>
      </w:r>
      <w:proofErr w:type="spellStart"/>
      <w:r w:rsidRPr="00D56224">
        <w:rPr>
          <w:rStyle w:val="xn-location"/>
          <w:rFonts w:cs="Arial"/>
          <w:szCs w:val="20"/>
        </w:rPr>
        <w:t>Gwenaelle</w:t>
      </w:r>
      <w:proofErr w:type="spellEnd"/>
      <w:r w:rsidRPr="00D56224">
        <w:rPr>
          <w:rStyle w:val="xn-location"/>
          <w:rFonts w:cs="Arial"/>
          <w:szCs w:val="20"/>
        </w:rPr>
        <w:t xml:space="preserve"> </w:t>
      </w:r>
      <w:proofErr w:type="spellStart"/>
      <w:r w:rsidRPr="00D56224">
        <w:rPr>
          <w:rStyle w:val="xn-location"/>
          <w:rFonts w:cs="Arial"/>
          <w:szCs w:val="20"/>
        </w:rPr>
        <w:t>Avice</w:t>
      </w:r>
      <w:proofErr w:type="spellEnd"/>
      <w:r w:rsidRPr="00D56224">
        <w:rPr>
          <w:rStyle w:val="xn-location"/>
          <w:rFonts w:cs="Arial"/>
          <w:szCs w:val="20"/>
        </w:rPr>
        <w:t>-Huet</w:t>
      </w:r>
      <w:r>
        <w:rPr>
          <w:rStyle w:val="xn-location"/>
          <w:rFonts w:cs="Arial"/>
          <w:szCs w:val="20"/>
        </w:rPr>
        <w:t>.</w:t>
      </w:r>
    </w:p>
    <w:p w14:paraId="1E5B9279" w14:textId="77777777" w:rsidR="008030A7" w:rsidRPr="00B06613" w:rsidRDefault="008030A7" w:rsidP="008030A7">
      <w:pPr>
        <w:rPr>
          <w:rStyle w:val="xn-location"/>
          <w:rFonts w:cs="Arial"/>
          <w:b/>
          <w:bCs/>
          <w:szCs w:val="20"/>
          <w:lang w:val="en-US"/>
        </w:rPr>
      </w:pPr>
      <w:r w:rsidRPr="00B06613">
        <w:rPr>
          <w:rStyle w:val="xn-location"/>
          <w:rFonts w:cs="Arial"/>
          <w:b/>
          <w:bCs/>
          <w:szCs w:val="20"/>
          <w:lang w:val="en-US"/>
        </w:rPr>
        <w:t xml:space="preserve">Schneider Electric Sustainability Research Institute </w:t>
      </w:r>
      <w:proofErr w:type="spellStart"/>
      <w:r w:rsidRPr="00B06613">
        <w:rPr>
          <w:rStyle w:val="xn-location"/>
          <w:rFonts w:cs="Arial"/>
          <w:b/>
          <w:bCs/>
          <w:szCs w:val="20"/>
          <w:lang w:val="en-US"/>
        </w:rPr>
        <w:t>expandiert</w:t>
      </w:r>
      <w:proofErr w:type="spellEnd"/>
    </w:p>
    <w:p w14:paraId="3A0EDE9C" w14:textId="355114C0" w:rsidR="008030A7" w:rsidRPr="00343EAA" w:rsidRDefault="008030A7" w:rsidP="008030A7">
      <w:pPr>
        <w:rPr>
          <w:rStyle w:val="xn-location"/>
          <w:rFonts w:cs="Arial"/>
          <w:szCs w:val="20"/>
        </w:rPr>
      </w:pPr>
      <w:r w:rsidRPr="00343EAA">
        <w:rPr>
          <w:rStyle w:val="xn-location"/>
          <w:rFonts w:cs="Arial"/>
          <w:szCs w:val="20"/>
        </w:rPr>
        <w:t xml:space="preserve">Schneider Electric gründete 2020 sein eigenes </w:t>
      </w:r>
      <w:hyperlink r:id="rId10" w:history="1">
        <w:proofErr w:type="spellStart"/>
        <w:r w:rsidRPr="00A55E28">
          <w:rPr>
            <w:rStyle w:val="Hyperlink"/>
            <w:rFonts w:cs="Arial"/>
            <w:szCs w:val="20"/>
          </w:rPr>
          <w:t>Sustainability</w:t>
        </w:r>
        <w:proofErr w:type="spellEnd"/>
        <w:r w:rsidRPr="00A55E28">
          <w:rPr>
            <w:rStyle w:val="Hyperlink"/>
            <w:rFonts w:cs="Arial"/>
            <w:szCs w:val="20"/>
          </w:rPr>
          <w:t xml:space="preserve"> Research Institute</w:t>
        </w:r>
      </w:hyperlink>
      <w:r w:rsidRPr="00343EAA">
        <w:rPr>
          <w:rStyle w:val="xn-location"/>
          <w:rFonts w:cs="Arial"/>
          <w:szCs w:val="20"/>
        </w:rPr>
        <w:t xml:space="preserve">, um </w:t>
      </w:r>
      <w:r>
        <w:rPr>
          <w:rStyle w:val="xn-location"/>
          <w:rFonts w:cs="Arial"/>
          <w:szCs w:val="20"/>
        </w:rPr>
        <w:t>die eigenen</w:t>
      </w:r>
      <w:r w:rsidRPr="00343EAA">
        <w:rPr>
          <w:rStyle w:val="xn-location"/>
          <w:rFonts w:cs="Arial"/>
          <w:szCs w:val="20"/>
        </w:rPr>
        <w:t xml:space="preserve"> Beiträge zur Klima- und Energiediskussion </w:t>
      </w:r>
      <w:r>
        <w:rPr>
          <w:rStyle w:val="xn-location"/>
          <w:rFonts w:cs="Arial"/>
          <w:szCs w:val="20"/>
        </w:rPr>
        <w:t xml:space="preserve">fundiert </w:t>
      </w:r>
      <w:r w:rsidRPr="00343EAA">
        <w:rPr>
          <w:rStyle w:val="xn-location"/>
          <w:rFonts w:cs="Arial"/>
          <w:szCs w:val="20"/>
        </w:rPr>
        <w:t xml:space="preserve">zu </w:t>
      </w:r>
      <w:r>
        <w:rPr>
          <w:rStyle w:val="xn-location"/>
          <w:rFonts w:cs="Arial"/>
          <w:szCs w:val="20"/>
        </w:rPr>
        <w:t xml:space="preserve">untermauern und zu </w:t>
      </w:r>
      <w:r w:rsidRPr="00343EAA">
        <w:rPr>
          <w:rStyle w:val="xn-location"/>
          <w:rFonts w:cs="Arial"/>
          <w:szCs w:val="20"/>
        </w:rPr>
        <w:t xml:space="preserve">verstärken. Die Berichte des Instituts bieten wertvolle Einblicke und politische Empfehlungen zum ungenutzten Potenzial von Elektrifizierung, Digitalisierung, Effizienz und Kreislaufwirtschaft. Das Forschungsteam des Instituts wurde seit seiner Gründung erheblich erweitert und arbeitet regelmäßig mit externen Forschungspartnern und </w:t>
      </w:r>
      <w:r>
        <w:rPr>
          <w:rStyle w:val="xn-location"/>
          <w:rFonts w:cs="Arial"/>
          <w:szCs w:val="20"/>
        </w:rPr>
        <w:t>Multiplikatoren</w:t>
      </w:r>
      <w:r w:rsidRPr="00343EAA">
        <w:rPr>
          <w:rStyle w:val="xn-location"/>
          <w:rFonts w:cs="Arial"/>
          <w:szCs w:val="20"/>
        </w:rPr>
        <w:t xml:space="preserve"> wie dem World </w:t>
      </w:r>
      <w:hyperlink r:id="rId11" w:history="1">
        <w:r w:rsidRPr="00CD24EC">
          <w:rPr>
            <w:rStyle w:val="Hyperlink"/>
            <w:rFonts w:cs="Arial"/>
            <w:szCs w:val="20"/>
          </w:rPr>
          <w:t>Green Building Council</w:t>
        </w:r>
      </w:hyperlink>
      <w:r w:rsidRPr="00343EAA">
        <w:rPr>
          <w:rStyle w:val="xn-location"/>
          <w:rFonts w:cs="Arial"/>
          <w:szCs w:val="20"/>
        </w:rPr>
        <w:t xml:space="preserve"> und </w:t>
      </w:r>
      <w:hyperlink r:id="rId12" w:history="1">
        <w:proofErr w:type="spellStart"/>
        <w:r w:rsidRPr="00CD24EC">
          <w:rPr>
            <w:rStyle w:val="Hyperlink"/>
            <w:rFonts w:cs="Arial"/>
            <w:szCs w:val="20"/>
          </w:rPr>
          <w:t>BloombergNEF</w:t>
        </w:r>
        <w:proofErr w:type="spellEnd"/>
      </w:hyperlink>
      <w:r w:rsidRPr="00343EAA">
        <w:rPr>
          <w:rStyle w:val="xn-location"/>
          <w:rFonts w:cs="Arial"/>
          <w:szCs w:val="20"/>
        </w:rPr>
        <w:t xml:space="preserve"> zusammen.</w:t>
      </w:r>
    </w:p>
    <w:p w14:paraId="677ED86B" w14:textId="5BAC404A" w:rsidR="008030A7" w:rsidRPr="00343EAA" w:rsidRDefault="008030A7" w:rsidP="008030A7">
      <w:pPr>
        <w:rPr>
          <w:rStyle w:val="xn-location"/>
          <w:rFonts w:cs="Arial"/>
          <w:szCs w:val="20"/>
        </w:rPr>
      </w:pPr>
      <w:r w:rsidRPr="00343EAA">
        <w:rPr>
          <w:rStyle w:val="xn-location"/>
          <w:rFonts w:cs="Arial"/>
          <w:szCs w:val="20"/>
        </w:rPr>
        <w:t xml:space="preserve">Schneider Electric ist als führendes Unternehmen im Bereich Umwelt, Soziales und Unternehmensführung (ESG) </w:t>
      </w:r>
      <w:hyperlink r:id="rId13" w:history="1">
        <w:r w:rsidRPr="00CD24EC">
          <w:rPr>
            <w:rStyle w:val="Hyperlink"/>
            <w:rFonts w:cs="Arial"/>
            <w:szCs w:val="20"/>
          </w:rPr>
          <w:t>anerkannt</w:t>
        </w:r>
      </w:hyperlink>
      <w:r w:rsidRPr="00343EAA">
        <w:rPr>
          <w:rStyle w:val="xn-location"/>
          <w:rFonts w:cs="Arial"/>
          <w:szCs w:val="20"/>
        </w:rPr>
        <w:t xml:space="preserve"> und setzt sich </w:t>
      </w:r>
      <w:r>
        <w:rPr>
          <w:rStyle w:val="xn-location"/>
          <w:rFonts w:cs="Arial"/>
          <w:szCs w:val="20"/>
        </w:rPr>
        <w:t xml:space="preserve">konkret </w:t>
      </w:r>
      <w:r w:rsidRPr="00343EAA">
        <w:rPr>
          <w:rStyle w:val="xn-location"/>
          <w:rFonts w:cs="Arial"/>
          <w:szCs w:val="20"/>
        </w:rPr>
        <w:t xml:space="preserve">für </w:t>
      </w:r>
      <w:r>
        <w:rPr>
          <w:rStyle w:val="xn-location"/>
          <w:rFonts w:cs="Arial"/>
          <w:szCs w:val="20"/>
        </w:rPr>
        <w:t xml:space="preserve">die </w:t>
      </w:r>
      <w:r w:rsidRPr="00343EAA">
        <w:rPr>
          <w:rStyle w:val="xn-location"/>
          <w:rFonts w:cs="Arial"/>
          <w:szCs w:val="20"/>
        </w:rPr>
        <w:t xml:space="preserve">Umsetzung </w:t>
      </w:r>
      <w:r>
        <w:rPr>
          <w:rStyle w:val="xn-location"/>
          <w:rFonts w:cs="Arial"/>
          <w:szCs w:val="20"/>
        </w:rPr>
        <w:t xml:space="preserve">damit verbundener Ziele </w:t>
      </w:r>
      <w:r w:rsidRPr="00343EAA">
        <w:rPr>
          <w:rStyle w:val="xn-location"/>
          <w:rFonts w:cs="Arial"/>
          <w:szCs w:val="20"/>
        </w:rPr>
        <w:t xml:space="preserve">ein. In diesem Sommer bestätigte das Unternehmen seine </w:t>
      </w:r>
      <w:hyperlink r:id="rId14" w:history="1">
        <w:r w:rsidRPr="00CD24EC">
          <w:rPr>
            <w:rStyle w:val="Hyperlink"/>
            <w:rFonts w:cs="Arial"/>
            <w:szCs w:val="20"/>
          </w:rPr>
          <w:t>Verpflichtung, bis 2050 in der gesamten Wertschöpfungskette eine Netto-Null-Emission</w:t>
        </w:r>
      </w:hyperlink>
      <w:r w:rsidRPr="00343EAA">
        <w:rPr>
          <w:rStyle w:val="xn-location"/>
          <w:rFonts w:cs="Arial"/>
          <w:szCs w:val="20"/>
        </w:rPr>
        <w:t xml:space="preserve"> zu erreichen</w:t>
      </w:r>
      <w:r>
        <w:rPr>
          <w:rStyle w:val="xn-location"/>
          <w:rFonts w:cs="Arial"/>
          <w:szCs w:val="20"/>
        </w:rPr>
        <w:t xml:space="preserve">. Der Tech-Konzern ließ </w:t>
      </w:r>
      <w:r w:rsidRPr="00343EAA">
        <w:rPr>
          <w:rStyle w:val="xn-location"/>
          <w:rFonts w:cs="Arial"/>
          <w:szCs w:val="20"/>
        </w:rPr>
        <w:t xml:space="preserve">als eines der wenigen Unternehmen weltweit diese Verpflichtung durch die Science </w:t>
      </w:r>
      <w:proofErr w:type="spellStart"/>
      <w:r w:rsidRPr="00343EAA">
        <w:rPr>
          <w:rStyle w:val="xn-location"/>
          <w:rFonts w:cs="Arial"/>
          <w:szCs w:val="20"/>
        </w:rPr>
        <w:t>Based</w:t>
      </w:r>
      <w:proofErr w:type="spellEnd"/>
      <w:r w:rsidRPr="00343EAA">
        <w:rPr>
          <w:rStyle w:val="xn-location"/>
          <w:rFonts w:cs="Arial"/>
          <w:szCs w:val="20"/>
        </w:rPr>
        <w:t xml:space="preserve"> Targets Initiative (</w:t>
      </w:r>
      <w:proofErr w:type="spellStart"/>
      <w:r w:rsidRPr="00343EAA">
        <w:rPr>
          <w:rStyle w:val="xn-location"/>
          <w:rFonts w:cs="Arial"/>
          <w:szCs w:val="20"/>
        </w:rPr>
        <w:t>SBTi</w:t>
      </w:r>
      <w:proofErr w:type="spellEnd"/>
      <w:r w:rsidRPr="00343EAA">
        <w:rPr>
          <w:rStyle w:val="xn-location"/>
          <w:rFonts w:cs="Arial"/>
          <w:szCs w:val="20"/>
        </w:rPr>
        <w:t>) validieren.</w:t>
      </w:r>
    </w:p>
    <w:p w14:paraId="0841613C" w14:textId="77777777" w:rsidR="008030A7" w:rsidRPr="00F30A3C" w:rsidRDefault="008030A7" w:rsidP="008030A7">
      <w:pPr>
        <w:rPr>
          <w:rStyle w:val="xn-location"/>
          <w:rFonts w:cs="Arial"/>
          <w:b/>
          <w:bCs/>
          <w:szCs w:val="20"/>
        </w:rPr>
      </w:pPr>
      <w:r w:rsidRPr="00F30A3C">
        <w:rPr>
          <w:rStyle w:val="xn-location"/>
          <w:rFonts w:cs="Arial"/>
          <w:b/>
          <w:bCs/>
          <w:szCs w:val="20"/>
        </w:rPr>
        <w:t>Kompetenter Partner für Nachhaltigkeit und Klimaschutz</w:t>
      </w:r>
    </w:p>
    <w:p w14:paraId="7CA2C114" w14:textId="0DD896C9" w:rsidR="008030A7" w:rsidRDefault="008030A7" w:rsidP="008030A7">
      <w:pPr>
        <w:rPr>
          <w:rStyle w:val="xn-location"/>
          <w:rFonts w:cs="Arial"/>
          <w:szCs w:val="20"/>
        </w:rPr>
      </w:pPr>
      <w:r w:rsidRPr="00343EAA">
        <w:rPr>
          <w:rStyle w:val="xn-location"/>
          <w:rFonts w:cs="Arial"/>
          <w:szCs w:val="20"/>
        </w:rPr>
        <w:t xml:space="preserve">Die Produkte, Software und Dienstleistungen von Schneider unterstützen Kunden und Partner dabei, ihre Bemühungen zur Dekarbonisierung zu beschleunigen und eine größere </w:t>
      </w:r>
      <w:r>
        <w:rPr>
          <w:rStyle w:val="xn-location"/>
          <w:rFonts w:cs="Arial"/>
          <w:szCs w:val="20"/>
        </w:rPr>
        <w:t>Resilienz</w:t>
      </w:r>
      <w:r w:rsidRPr="00343EAA">
        <w:rPr>
          <w:rStyle w:val="xn-location"/>
          <w:rFonts w:cs="Arial"/>
          <w:szCs w:val="20"/>
        </w:rPr>
        <w:t xml:space="preserve"> zu erreichen. Das Unternehmen wird während seiner jährlichen Kunden- und Partnerveranstaltung </w:t>
      </w:r>
      <w:hyperlink r:id="rId15" w:history="1">
        <w:r w:rsidRPr="00CD24EC">
          <w:rPr>
            <w:rStyle w:val="Hyperlink"/>
            <w:rFonts w:cs="Arial"/>
            <w:szCs w:val="20"/>
          </w:rPr>
          <w:t>Innovation Summit World Tour</w:t>
        </w:r>
      </w:hyperlink>
      <w:r w:rsidRPr="00343EAA">
        <w:rPr>
          <w:rStyle w:val="xn-location"/>
          <w:rFonts w:cs="Arial"/>
          <w:szCs w:val="20"/>
        </w:rPr>
        <w:t>, die am 12. Oktober beginnt, eine Reihe von Innovationen für Effizienz und Nachhaltigkeit vorstellen.</w:t>
      </w:r>
    </w:p>
    <w:p w14:paraId="52953F5E" w14:textId="42ACDA8E" w:rsidR="008030A7" w:rsidRDefault="008030A7" w:rsidP="008030A7">
      <w:pPr>
        <w:rPr>
          <w:rStyle w:val="xn-location"/>
          <w:rFonts w:cs="Arial"/>
          <w:szCs w:val="20"/>
        </w:rPr>
      </w:pPr>
    </w:p>
    <w:p w14:paraId="7C495884" w14:textId="77777777" w:rsidR="008030A7" w:rsidRPr="009E60B2" w:rsidRDefault="008030A7" w:rsidP="008030A7">
      <w:pPr>
        <w:rPr>
          <w:rStyle w:val="xn-location"/>
          <w:rFonts w:cs="Arial"/>
          <w:szCs w:val="20"/>
        </w:rPr>
      </w:pPr>
    </w:p>
    <w:p w14:paraId="17455CCA" w14:textId="77777777" w:rsidR="000F505D" w:rsidRPr="00C8308B" w:rsidRDefault="000F505D" w:rsidP="000F505D">
      <w:pPr>
        <w:pStyle w:val="SEBoilerplate"/>
        <w:rPr>
          <w:b/>
          <w:bCs/>
          <w:sz w:val="18"/>
          <w:szCs w:val="18"/>
        </w:rPr>
      </w:pPr>
      <w:bookmarkStart w:id="1" w:name="_Hlk99100901"/>
      <w:r w:rsidRPr="00C8308B">
        <w:rPr>
          <w:b/>
          <w:bCs/>
          <w:sz w:val="18"/>
          <w:szCs w:val="18"/>
        </w:rPr>
        <w:t>Impact Company Schneider Electric</w:t>
      </w:r>
    </w:p>
    <w:bookmarkEnd w:id="1"/>
    <w:p w14:paraId="40D505FE" w14:textId="0DEE4EA6" w:rsidR="000F505D" w:rsidRPr="000F505D" w:rsidRDefault="000F505D" w:rsidP="004D1490">
      <w:pPr>
        <w:pStyle w:val="SEBoilerplate"/>
        <w:rPr>
          <w:kern w:val="24"/>
          <w:sz w:val="18"/>
          <w:szCs w:val="18"/>
          <w:lang w:eastAsia="de-DE"/>
        </w:rPr>
      </w:pPr>
      <w:r w:rsidRPr="000F505D">
        <w:rPr>
          <w:kern w:val="24"/>
          <w:sz w:val="18"/>
          <w:szCs w:val="18"/>
          <w:lang w:eastAsia="de-DE"/>
        </w:rPr>
        <w:t xml:space="preserve">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w:t>
      </w:r>
      <w:proofErr w:type="spellStart"/>
      <w:r w:rsidRPr="000F505D">
        <w:rPr>
          <w:kern w:val="24"/>
          <w:sz w:val="18"/>
          <w:szCs w:val="18"/>
          <w:lang w:eastAsia="de-DE"/>
        </w:rPr>
        <w:t>Ecosystem</w:t>
      </w:r>
      <w:proofErr w:type="spellEnd"/>
      <w:r w:rsidRPr="000F505D">
        <w:rPr>
          <w:kern w:val="24"/>
          <w:sz w:val="18"/>
          <w:szCs w:val="18"/>
          <w:lang w:eastAsia="de-DE"/>
        </w:rPr>
        <w:t xml:space="preserve"> sind eng an modernen ESG-Kriterien orientiert. Schneider Electric wurde 2021 </w:t>
      </w:r>
      <w:r w:rsidRPr="000F505D">
        <w:rPr>
          <w:kern w:val="24"/>
          <w:sz w:val="18"/>
          <w:szCs w:val="18"/>
          <w:lang w:eastAsia="de-DE"/>
        </w:rPr>
        <w:lastRenderedPageBreak/>
        <w:t>mit dem unabhängigen Deutschen Nachhaltigkeitspreis ausgezeichnet und mehrfach von Corporate Knights zu einem der nachhaltigsten Unternehmen der Welt gekürt.</w:t>
      </w:r>
    </w:p>
    <w:p w14:paraId="02158716" w14:textId="642D81AF"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568C1432" w14:textId="0D39D372" w:rsidR="009E6B19" w:rsidRDefault="000F29AF" w:rsidP="009E6B19">
      <w:pPr>
        <w:pStyle w:val="SEBoilerplate"/>
        <w:rPr>
          <w:kern w:val="24"/>
          <w:sz w:val="18"/>
          <w:szCs w:val="18"/>
          <w:lang w:eastAsia="de-DE"/>
        </w:rPr>
      </w:pPr>
      <w:hyperlink r:id="rId16" w:history="1">
        <w:r w:rsidR="008D499C" w:rsidRPr="00E142B2">
          <w:rPr>
            <w:rStyle w:val="Hyperlink"/>
            <w:kern w:val="24"/>
            <w:sz w:val="18"/>
            <w:szCs w:val="18"/>
            <w:lang w:eastAsia="de-DE"/>
          </w:rPr>
          <w:t>www.se.com/de</w:t>
        </w:r>
      </w:hyperlink>
    </w:p>
    <w:p w14:paraId="56EF9E2D" w14:textId="7EDF611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17"/>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6"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008343D6"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8"/>
                    </pic:cNvPr>
                    <pic:cNvPicPr/>
                  </pic:nvPicPr>
                  <pic:blipFill>
                    <a:blip r:embed="rId19"/>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20"/>
                    </pic:cNvPr>
                    <pic:cNvPicPr>
                      <a:picLocks noChangeAspect="1" noChangeArrowheads="1"/>
                    </pic:cNvPicPr>
                  </pic:nvPicPr>
                  <pic:blipFill>
                    <a:blip r:embed="rId21"/>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22"/>
                    </pic:cNvPr>
                    <pic:cNvPicPr>
                      <a:picLocks noChangeAspect="1" noChangeArrowheads="1"/>
                    </pic:cNvPicPr>
                  </pic:nvPicPr>
                  <pic:blipFill>
                    <a:blip r:embed="rId2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24"/>
                    </pic:cNvPr>
                    <pic:cNvPicPr>
                      <a:picLocks noChangeAspect="1" noChangeArrowheads="1"/>
                    </pic:cNvPicPr>
                  </pic:nvPicPr>
                  <pic:blipFill>
                    <a:blip r:embed="rId25"/>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p>
    <w:p w14:paraId="41940049" w14:textId="7777777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p>
    <w:p w14:paraId="63B9714A" w14:textId="41A6124B"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C26BEA">
        <w:rPr>
          <w:rFonts w:eastAsia="SimSun" w:cs="Arial"/>
          <w:b/>
          <w:sz w:val="18"/>
          <w:szCs w:val="18"/>
          <w:lang w:eastAsia="en-GB"/>
        </w:rPr>
        <w:t xml:space="preserve"> </w:t>
      </w: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26" w:history="1">
        <w:r w:rsidRPr="00B6116F">
          <w:rPr>
            <w:rStyle w:val="Hyperlink"/>
            <w:rFonts w:cs="Arial"/>
            <w:b/>
            <w:bCs/>
            <w:sz w:val="18"/>
            <w:szCs w:val="18"/>
          </w:rPr>
          <w:t>Nachhaltigkeit</w:t>
        </w:r>
      </w:hyperlink>
    </w:p>
    <w:p w14:paraId="6095EE9B" w14:textId="316B9CE0" w:rsidR="00602DDC" w:rsidRPr="00B6116F" w:rsidRDefault="00602DDC" w:rsidP="00602DDC">
      <w:pPr>
        <w:rPr>
          <w:rFonts w:cs="Arial"/>
          <w:color w:val="000000"/>
          <w:sz w:val="18"/>
          <w:szCs w:val="18"/>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p w14:paraId="354AC4A4" w14:textId="656E5C95" w:rsidR="007E77FD" w:rsidRPr="004218DF" w:rsidRDefault="007E77FD" w:rsidP="004E20D6">
      <w:pPr>
        <w:rPr>
          <w:rFonts w:cs="Arial"/>
          <w:color w:val="000000"/>
          <w:lang w:val="en-GB"/>
        </w:rPr>
      </w:pPr>
    </w:p>
    <w:sectPr w:rsidR="007E77FD" w:rsidRPr="004218DF" w:rsidSect="00C26BEA">
      <w:headerReference w:type="even" r:id="rId27"/>
      <w:headerReference w:type="default" r:id="rId28"/>
      <w:footerReference w:type="even" r:id="rId29"/>
      <w:footerReference w:type="default" r:id="rId30"/>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DD912" w14:textId="77777777" w:rsidR="00055891" w:rsidRDefault="00055891" w:rsidP="00B230CF">
      <w:r>
        <w:separator/>
      </w:r>
    </w:p>
  </w:endnote>
  <w:endnote w:type="continuationSeparator" w:id="0">
    <w:p w14:paraId="7E65DC3F" w14:textId="77777777" w:rsidR="00055891" w:rsidRDefault="00055891"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swiss"/>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508B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0AFEB489" w:rsidR="00451A6B" w:rsidRPr="00C1284A" w:rsidRDefault="003C4D78"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16A55"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1A34F6C6" w14:textId="77777777" w:rsidR="009955B3" w:rsidRPr="009955B3" w:rsidRDefault="009955B3" w:rsidP="009955B3">
                                <w:pPr>
                                  <w:widowControl w:val="0"/>
                                  <w:autoSpaceDE w:val="0"/>
                                  <w:autoSpaceDN w:val="0"/>
                                  <w:adjustRightInd w:val="0"/>
                                  <w:spacing w:after="0" w:line="276" w:lineRule="auto"/>
                                  <w:jc w:val="left"/>
                                  <w:textAlignment w:val="center"/>
                                  <w:rPr>
                                    <w:rFonts w:cs="ArialRoundedMTStd-Light"/>
                                    <w:color w:val="000000"/>
                                    <w:sz w:val="16"/>
                                    <w:szCs w:val="16"/>
                                    <w:lang w:val="en-US"/>
                                  </w:rPr>
                                </w:pPr>
                                <w:proofErr w:type="gramStart"/>
                                <w:r w:rsidRPr="009955B3">
                                  <w:rPr>
                                    <w:rFonts w:cs="ArialRoundedMTStd-Light"/>
                                    <w:color w:val="000000"/>
                                    <w:sz w:val="16"/>
                                    <w:szCs w:val="16"/>
                                    <w:lang w:val="en-US"/>
                                  </w:rPr>
                                  <w:t>riba:businesstalk</w:t>
                                </w:r>
                                <w:proofErr w:type="gramEnd"/>
                                <w:r w:rsidRPr="009955B3">
                                  <w:rPr>
                                    <w:rFonts w:cs="ArialRoundedMTStd-Light"/>
                                    <w:color w:val="000000"/>
                                    <w:sz w:val="16"/>
                                    <w:szCs w:val="16"/>
                                    <w:lang w:val="en-US"/>
                                  </w:rPr>
                                  <w:t xml:space="preserve"> GmbH</w:t>
                                </w:r>
                              </w:p>
                              <w:p w14:paraId="50CBAAE7" w14:textId="01AE119F" w:rsidR="00451A6B" w:rsidRPr="00050C99"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0C99">
                                  <w:rPr>
                                    <w:rFonts w:cs="ArialRoundedMTStd-Light"/>
                                    <w:color w:val="000000"/>
                                    <w:sz w:val="16"/>
                                    <w:szCs w:val="16"/>
                                    <w:lang w:val="en-US"/>
                                  </w:rPr>
                                  <w:t>B</w:t>
                                </w:r>
                                <w:r>
                                  <w:rPr>
                                    <w:rFonts w:cs="ArialRoundedMTStd-Light"/>
                                    <w:color w:val="000000"/>
                                    <w:sz w:val="16"/>
                                    <w:szCs w:val="16"/>
                                    <w:lang w:val="en-US"/>
                                  </w:rPr>
                                  <w:t>irthe Fiedler</w:t>
                                </w:r>
                              </w:p>
                              <w:p w14:paraId="0654E205" w14:textId="0AC8C796" w:rsidR="00451A6B" w:rsidRPr="00050C99"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0C99">
                                  <w:rPr>
                                    <w:rFonts w:cs="ArialRoundedMTStd-Light"/>
                                    <w:color w:val="000000"/>
                                    <w:sz w:val="16"/>
                                    <w:szCs w:val="16"/>
                                    <w:lang w:val="en-US"/>
                                  </w:rPr>
                                  <w:t xml:space="preserve">Tel: </w:t>
                                </w:r>
                                <w:r w:rsidR="007E6A10" w:rsidRPr="00050C99">
                                  <w:rPr>
                                    <w:rFonts w:cs="ArialRoundedMTStd-Light"/>
                                    <w:color w:val="000000"/>
                                    <w:sz w:val="16"/>
                                    <w:szCs w:val="16"/>
                                    <w:lang w:val="en-US"/>
                                  </w:rPr>
                                  <w:t xml:space="preserve">+49 (0) </w:t>
                                </w:r>
                                <w:r w:rsidRPr="00050C99">
                                  <w:rPr>
                                    <w:rFonts w:cs="ArialRoundedMTStd-Light"/>
                                    <w:color w:val="000000"/>
                                    <w:sz w:val="16"/>
                                    <w:szCs w:val="16"/>
                                    <w:lang w:val="en-US"/>
                                  </w:rPr>
                                  <w:t xml:space="preserve">261 96 37 57 </w:t>
                                </w:r>
                                <w:r w:rsidR="00050C99">
                                  <w:rPr>
                                    <w:rFonts w:cs="ArialRoundedMTStd-Light"/>
                                    <w:color w:val="000000"/>
                                    <w:sz w:val="16"/>
                                    <w:szCs w:val="16"/>
                                    <w:lang w:val="en-US"/>
                                  </w:rPr>
                                  <w:t>182</w:t>
                                </w:r>
                              </w:p>
                              <w:p w14:paraId="3827BD28" w14:textId="4AEA7C8D" w:rsidR="00451A6B" w:rsidRPr="00050C99"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sz w:val="16"/>
                                    <w:szCs w:val="16"/>
                                    <w:lang w:val="en-US"/>
                                  </w:rPr>
                                  <w:t>bfiedler</w:t>
                                </w:r>
                                <w:r w:rsidR="00451A6B" w:rsidRPr="00050C99">
                                  <w:rPr>
                                    <w:rFonts w:cs="ArialRoundedMTStd-Light"/>
                                    <w:sz w:val="16"/>
                                    <w:szCs w:val="16"/>
                                    <w:lang w:val="en-US"/>
                                  </w:rPr>
                                  <w:t>@riba.eu</w:t>
                                </w:r>
                                <w:r w:rsidR="00451A6B" w:rsidRPr="00050C99">
                                  <w:rPr>
                                    <w:rFonts w:cs="ArialRoundedMTStd-Light"/>
                                    <w:color w:val="000000"/>
                                    <w:sz w:val="16"/>
                                    <w:szCs w:val="16"/>
                                    <w:lang w:val="en-US"/>
                                  </w:rPr>
                                  <w:t xml:space="preserve"> </w:t>
                                </w:r>
                              </w:p>
                              <w:p w14:paraId="61829076" w14:textId="77777777" w:rsidR="00451A6B" w:rsidRPr="00050C99" w:rsidRDefault="00451A6B" w:rsidP="00C1284A">
                                <w:pPr>
                                  <w:pStyle w:val="Fuzeile"/>
                                  <w:tabs>
                                    <w:tab w:val="left" w:pos="5103"/>
                                    <w:tab w:val="center" w:pos="7371"/>
                                  </w:tabs>
                                  <w:spacing w:after="0"/>
                                  <w:rPr>
                                    <w:rFonts w:cs="Arial"/>
                                    <w:b/>
                                    <w:kern w:val="16"/>
                                    <w:sz w:val="16"/>
                                    <w:szCs w:val="16"/>
                                    <w:lang w:val="en-US"/>
                                  </w:rPr>
                                </w:pPr>
                              </w:p>
                            </w:tc>
                          </w:tr>
                        </w:tbl>
                        <w:p w14:paraId="2BA226A1" w14:textId="77777777" w:rsidR="00451A6B" w:rsidRPr="00050C99" w:rsidRDefault="00451A6B" w:rsidP="00C1284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1A34F6C6" w14:textId="77777777" w:rsidR="009955B3" w:rsidRPr="009955B3" w:rsidRDefault="009955B3" w:rsidP="009955B3">
                          <w:pPr>
                            <w:widowControl w:val="0"/>
                            <w:autoSpaceDE w:val="0"/>
                            <w:autoSpaceDN w:val="0"/>
                            <w:adjustRightInd w:val="0"/>
                            <w:spacing w:after="0" w:line="276" w:lineRule="auto"/>
                            <w:jc w:val="left"/>
                            <w:textAlignment w:val="center"/>
                            <w:rPr>
                              <w:rFonts w:cs="ArialRoundedMTStd-Light"/>
                              <w:color w:val="000000"/>
                              <w:sz w:val="16"/>
                              <w:szCs w:val="16"/>
                              <w:lang w:val="en-US"/>
                            </w:rPr>
                          </w:pPr>
                          <w:proofErr w:type="gramStart"/>
                          <w:r w:rsidRPr="009955B3">
                            <w:rPr>
                              <w:rFonts w:cs="ArialRoundedMTStd-Light"/>
                              <w:color w:val="000000"/>
                              <w:sz w:val="16"/>
                              <w:szCs w:val="16"/>
                              <w:lang w:val="en-US"/>
                            </w:rPr>
                            <w:t>riba:businesstalk</w:t>
                          </w:r>
                          <w:proofErr w:type="gramEnd"/>
                          <w:r w:rsidRPr="009955B3">
                            <w:rPr>
                              <w:rFonts w:cs="ArialRoundedMTStd-Light"/>
                              <w:color w:val="000000"/>
                              <w:sz w:val="16"/>
                              <w:szCs w:val="16"/>
                              <w:lang w:val="en-US"/>
                            </w:rPr>
                            <w:t xml:space="preserve"> GmbH</w:t>
                          </w:r>
                        </w:p>
                        <w:p w14:paraId="50CBAAE7" w14:textId="01AE119F" w:rsidR="00451A6B" w:rsidRPr="00050C99"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0C99">
                            <w:rPr>
                              <w:rFonts w:cs="ArialRoundedMTStd-Light"/>
                              <w:color w:val="000000"/>
                              <w:sz w:val="16"/>
                              <w:szCs w:val="16"/>
                              <w:lang w:val="en-US"/>
                            </w:rPr>
                            <w:t>B</w:t>
                          </w:r>
                          <w:r>
                            <w:rPr>
                              <w:rFonts w:cs="ArialRoundedMTStd-Light"/>
                              <w:color w:val="000000"/>
                              <w:sz w:val="16"/>
                              <w:szCs w:val="16"/>
                              <w:lang w:val="en-US"/>
                            </w:rPr>
                            <w:t>irthe Fiedler</w:t>
                          </w:r>
                        </w:p>
                        <w:p w14:paraId="0654E205" w14:textId="0AC8C796" w:rsidR="00451A6B" w:rsidRPr="00050C99"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0C99">
                            <w:rPr>
                              <w:rFonts w:cs="ArialRoundedMTStd-Light"/>
                              <w:color w:val="000000"/>
                              <w:sz w:val="16"/>
                              <w:szCs w:val="16"/>
                              <w:lang w:val="en-US"/>
                            </w:rPr>
                            <w:t xml:space="preserve">Tel: </w:t>
                          </w:r>
                          <w:r w:rsidR="007E6A10" w:rsidRPr="00050C99">
                            <w:rPr>
                              <w:rFonts w:cs="ArialRoundedMTStd-Light"/>
                              <w:color w:val="000000"/>
                              <w:sz w:val="16"/>
                              <w:szCs w:val="16"/>
                              <w:lang w:val="en-US"/>
                            </w:rPr>
                            <w:t xml:space="preserve">+49 (0) </w:t>
                          </w:r>
                          <w:r w:rsidRPr="00050C99">
                            <w:rPr>
                              <w:rFonts w:cs="ArialRoundedMTStd-Light"/>
                              <w:color w:val="000000"/>
                              <w:sz w:val="16"/>
                              <w:szCs w:val="16"/>
                              <w:lang w:val="en-US"/>
                            </w:rPr>
                            <w:t xml:space="preserve">261 96 37 57 </w:t>
                          </w:r>
                          <w:r w:rsidR="00050C99">
                            <w:rPr>
                              <w:rFonts w:cs="ArialRoundedMTStd-Light"/>
                              <w:color w:val="000000"/>
                              <w:sz w:val="16"/>
                              <w:szCs w:val="16"/>
                              <w:lang w:val="en-US"/>
                            </w:rPr>
                            <w:t>182</w:t>
                          </w:r>
                        </w:p>
                        <w:p w14:paraId="3827BD28" w14:textId="4AEA7C8D" w:rsidR="00451A6B" w:rsidRPr="00050C99"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sz w:val="16"/>
                              <w:szCs w:val="16"/>
                              <w:lang w:val="en-US"/>
                            </w:rPr>
                            <w:t>bfiedler</w:t>
                          </w:r>
                          <w:r w:rsidR="00451A6B" w:rsidRPr="00050C99">
                            <w:rPr>
                              <w:rFonts w:cs="ArialRoundedMTStd-Light"/>
                              <w:sz w:val="16"/>
                              <w:szCs w:val="16"/>
                              <w:lang w:val="en-US"/>
                            </w:rPr>
                            <w:t>@riba.eu</w:t>
                          </w:r>
                          <w:r w:rsidR="00451A6B" w:rsidRPr="00050C99">
                            <w:rPr>
                              <w:rFonts w:cs="ArialRoundedMTStd-Light"/>
                              <w:color w:val="000000"/>
                              <w:sz w:val="16"/>
                              <w:szCs w:val="16"/>
                              <w:lang w:val="en-US"/>
                            </w:rPr>
                            <w:t xml:space="preserve"> </w:t>
                          </w:r>
                        </w:p>
                        <w:p w14:paraId="61829076" w14:textId="77777777" w:rsidR="00451A6B" w:rsidRPr="00050C99" w:rsidRDefault="00451A6B" w:rsidP="00C1284A">
                          <w:pPr>
                            <w:pStyle w:val="Fuzeile"/>
                            <w:tabs>
                              <w:tab w:val="left" w:pos="5103"/>
                              <w:tab w:val="center" w:pos="7371"/>
                            </w:tabs>
                            <w:spacing w:after="0"/>
                            <w:rPr>
                              <w:rFonts w:cs="Arial"/>
                              <w:b/>
                              <w:kern w:val="16"/>
                              <w:sz w:val="16"/>
                              <w:szCs w:val="16"/>
                              <w:lang w:val="en-US"/>
                            </w:rPr>
                          </w:pPr>
                        </w:p>
                      </w:tc>
                    </w:tr>
                  </w:tbl>
                  <w:p w14:paraId="2BA226A1" w14:textId="77777777" w:rsidR="00451A6B" w:rsidRPr="00050C99" w:rsidRDefault="00451A6B" w:rsidP="00C1284A">
                    <w:pPr>
                      <w:rPr>
                        <w:lang w:val="en-US"/>
                      </w:rPr>
                    </w:pPr>
                  </w:p>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7EBF5" w14:textId="77777777" w:rsidR="00055891" w:rsidRDefault="00055891" w:rsidP="00B230CF">
      <w:r>
        <w:separator/>
      </w:r>
    </w:p>
  </w:footnote>
  <w:footnote w:type="continuationSeparator" w:id="0">
    <w:p w14:paraId="66577B6F" w14:textId="77777777" w:rsidR="00055891" w:rsidRDefault="00055891"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579709CB"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w:t>
    </w:r>
    <w:r w:rsidR="001728DD">
      <w:rPr>
        <w:rFonts w:ascii="Arial" w:hAnsi="Arial" w:cs="Arial"/>
        <w:noProof/>
        <w:color w:val="595959" w:themeColor="text1" w:themeTint="A6"/>
        <w:sz w:val="32"/>
        <w:szCs w:val="32"/>
        <w:lang w:val="es-ES" w:eastAsia="es-ES"/>
      </w:rPr>
      <w:t>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C602EB8C"/>
    <w:lvl w:ilvl="0" w:tplc="17DA7590">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91965443">
    <w:abstractNumId w:val="8"/>
  </w:num>
  <w:num w:numId="2" w16cid:durableId="922028410">
    <w:abstractNumId w:val="4"/>
  </w:num>
  <w:num w:numId="3" w16cid:durableId="207887550">
    <w:abstractNumId w:val="1"/>
  </w:num>
  <w:num w:numId="4" w16cid:durableId="239677771">
    <w:abstractNumId w:val="5"/>
  </w:num>
  <w:num w:numId="5" w16cid:durableId="1103184416">
    <w:abstractNumId w:val="9"/>
  </w:num>
  <w:num w:numId="6" w16cid:durableId="1177186168">
    <w:abstractNumId w:val="11"/>
  </w:num>
  <w:num w:numId="7" w16cid:durableId="1048648599">
    <w:abstractNumId w:val="6"/>
  </w:num>
  <w:num w:numId="8" w16cid:durableId="127818575">
    <w:abstractNumId w:val="12"/>
  </w:num>
  <w:num w:numId="9" w16cid:durableId="788815939">
    <w:abstractNumId w:val="0"/>
  </w:num>
  <w:num w:numId="10" w16cid:durableId="1275987677">
    <w:abstractNumId w:val="2"/>
  </w:num>
  <w:num w:numId="11" w16cid:durableId="322898189">
    <w:abstractNumId w:val="2"/>
  </w:num>
  <w:num w:numId="12" w16cid:durableId="2007631614">
    <w:abstractNumId w:val="7"/>
  </w:num>
  <w:num w:numId="13" w16cid:durableId="1448430381">
    <w:abstractNumId w:val="10"/>
  </w:num>
  <w:num w:numId="14" w16cid:durableId="379210537">
    <w:abstractNumId w:val="13"/>
  </w:num>
  <w:num w:numId="15" w16cid:durableId="4414560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229D0"/>
    <w:rsid w:val="00030101"/>
    <w:rsid w:val="0003502E"/>
    <w:rsid w:val="0003688C"/>
    <w:rsid w:val="00037E64"/>
    <w:rsid w:val="00050C99"/>
    <w:rsid w:val="00055891"/>
    <w:rsid w:val="00066D5D"/>
    <w:rsid w:val="00073171"/>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D3470"/>
    <w:rsid w:val="000D5254"/>
    <w:rsid w:val="000F29AF"/>
    <w:rsid w:val="000F505D"/>
    <w:rsid w:val="001034CF"/>
    <w:rsid w:val="001101DE"/>
    <w:rsid w:val="001118FB"/>
    <w:rsid w:val="00113EB6"/>
    <w:rsid w:val="0011658E"/>
    <w:rsid w:val="00120E16"/>
    <w:rsid w:val="00125C68"/>
    <w:rsid w:val="00132648"/>
    <w:rsid w:val="00133999"/>
    <w:rsid w:val="00134914"/>
    <w:rsid w:val="00134931"/>
    <w:rsid w:val="00136290"/>
    <w:rsid w:val="0013728B"/>
    <w:rsid w:val="00137B5D"/>
    <w:rsid w:val="00142AAF"/>
    <w:rsid w:val="001479C9"/>
    <w:rsid w:val="00152CA8"/>
    <w:rsid w:val="0015536A"/>
    <w:rsid w:val="00160FC0"/>
    <w:rsid w:val="00162C31"/>
    <w:rsid w:val="0016405E"/>
    <w:rsid w:val="00164F36"/>
    <w:rsid w:val="00165522"/>
    <w:rsid w:val="001674EF"/>
    <w:rsid w:val="001728DD"/>
    <w:rsid w:val="001733EF"/>
    <w:rsid w:val="00190F34"/>
    <w:rsid w:val="001957D6"/>
    <w:rsid w:val="00195C3E"/>
    <w:rsid w:val="001A5DF3"/>
    <w:rsid w:val="001B2EF3"/>
    <w:rsid w:val="001C048F"/>
    <w:rsid w:val="001C1BFD"/>
    <w:rsid w:val="001E0F34"/>
    <w:rsid w:val="001E45AC"/>
    <w:rsid w:val="001E71E8"/>
    <w:rsid w:val="001F1D7C"/>
    <w:rsid w:val="002056B2"/>
    <w:rsid w:val="00206548"/>
    <w:rsid w:val="002070D3"/>
    <w:rsid w:val="002127FA"/>
    <w:rsid w:val="00214721"/>
    <w:rsid w:val="00214D0C"/>
    <w:rsid w:val="00215662"/>
    <w:rsid w:val="00216DE5"/>
    <w:rsid w:val="00217145"/>
    <w:rsid w:val="00217879"/>
    <w:rsid w:val="0022175B"/>
    <w:rsid w:val="002217D4"/>
    <w:rsid w:val="00221D68"/>
    <w:rsid w:val="002311BE"/>
    <w:rsid w:val="0023571A"/>
    <w:rsid w:val="002364B9"/>
    <w:rsid w:val="00237D61"/>
    <w:rsid w:val="002621F0"/>
    <w:rsid w:val="00263BB0"/>
    <w:rsid w:val="00272D28"/>
    <w:rsid w:val="00274B66"/>
    <w:rsid w:val="00291099"/>
    <w:rsid w:val="00297AB0"/>
    <w:rsid w:val="002A2A39"/>
    <w:rsid w:val="002A6673"/>
    <w:rsid w:val="002A7902"/>
    <w:rsid w:val="002C6C9C"/>
    <w:rsid w:val="002D5DBE"/>
    <w:rsid w:val="002D65CB"/>
    <w:rsid w:val="002E1C68"/>
    <w:rsid w:val="002E5F2D"/>
    <w:rsid w:val="002F07DD"/>
    <w:rsid w:val="002F1EE4"/>
    <w:rsid w:val="003041B8"/>
    <w:rsid w:val="003060E2"/>
    <w:rsid w:val="00307659"/>
    <w:rsid w:val="0031411F"/>
    <w:rsid w:val="00314FC4"/>
    <w:rsid w:val="00316999"/>
    <w:rsid w:val="00332358"/>
    <w:rsid w:val="0033261C"/>
    <w:rsid w:val="00336497"/>
    <w:rsid w:val="003372E2"/>
    <w:rsid w:val="003379F4"/>
    <w:rsid w:val="00343EAA"/>
    <w:rsid w:val="0034734B"/>
    <w:rsid w:val="00350ED7"/>
    <w:rsid w:val="00351F8D"/>
    <w:rsid w:val="003539C6"/>
    <w:rsid w:val="00356384"/>
    <w:rsid w:val="003605D5"/>
    <w:rsid w:val="0036398D"/>
    <w:rsid w:val="00374C33"/>
    <w:rsid w:val="00376BB4"/>
    <w:rsid w:val="0038552E"/>
    <w:rsid w:val="00396339"/>
    <w:rsid w:val="003A39B1"/>
    <w:rsid w:val="003B1387"/>
    <w:rsid w:val="003B54DB"/>
    <w:rsid w:val="003C4C3F"/>
    <w:rsid w:val="003C4D78"/>
    <w:rsid w:val="003C68D0"/>
    <w:rsid w:val="003E45B6"/>
    <w:rsid w:val="003E7D78"/>
    <w:rsid w:val="003F351D"/>
    <w:rsid w:val="003F52B6"/>
    <w:rsid w:val="00400557"/>
    <w:rsid w:val="004110DE"/>
    <w:rsid w:val="00413C3B"/>
    <w:rsid w:val="00413D71"/>
    <w:rsid w:val="004146BC"/>
    <w:rsid w:val="004218DF"/>
    <w:rsid w:val="00424DB7"/>
    <w:rsid w:val="00424ECC"/>
    <w:rsid w:val="004322A5"/>
    <w:rsid w:val="00434D96"/>
    <w:rsid w:val="00441F85"/>
    <w:rsid w:val="00451365"/>
    <w:rsid w:val="00451A6B"/>
    <w:rsid w:val="00453504"/>
    <w:rsid w:val="00460702"/>
    <w:rsid w:val="0046283C"/>
    <w:rsid w:val="00462A9C"/>
    <w:rsid w:val="00464D2F"/>
    <w:rsid w:val="004734E0"/>
    <w:rsid w:val="0047652D"/>
    <w:rsid w:val="00490852"/>
    <w:rsid w:val="004927E4"/>
    <w:rsid w:val="00493E4E"/>
    <w:rsid w:val="00495A72"/>
    <w:rsid w:val="004972CA"/>
    <w:rsid w:val="00497B9A"/>
    <w:rsid w:val="004A790B"/>
    <w:rsid w:val="004B35F7"/>
    <w:rsid w:val="004B749D"/>
    <w:rsid w:val="004C01A5"/>
    <w:rsid w:val="004C7CD9"/>
    <w:rsid w:val="004D1490"/>
    <w:rsid w:val="004E20D6"/>
    <w:rsid w:val="004E32FB"/>
    <w:rsid w:val="004E3B4B"/>
    <w:rsid w:val="004F1AE7"/>
    <w:rsid w:val="004F4B69"/>
    <w:rsid w:val="004F720C"/>
    <w:rsid w:val="00501D81"/>
    <w:rsid w:val="00506C46"/>
    <w:rsid w:val="00511AF8"/>
    <w:rsid w:val="00512B01"/>
    <w:rsid w:val="00513C2A"/>
    <w:rsid w:val="005265EE"/>
    <w:rsid w:val="00540658"/>
    <w:rsid w:val="00543D9A"/>
    <w:rsid w:val="00545E7C"/>
    <w:rsid w:val="00547BB7"/>
    <w:rsid w:val="00547C1D"/>
    <w:rsid w:val="005558C5"/>
    <w:rsid w:val="00562DE2"/>
    <w:rsid w:val="0056316A"/>
    <w:rsid w:val="00573D76"/>
    <w:rsid w:val="00584F11"/>
    <w:rsid w:val="00590F7B"/>
    <w:rsid w:val="00591315"/>
    <w:rsid w:val="00592797"/>
    <w:rsid w:val="00593477"/>
    <w:rsid w:val="00593A58"/>
    <w:rsid w:val="00597782"/>
    <w:rsid w:val="005A3F40"/>
    <w:rsid w:val="005A4CE1"/>
    <w:rsid w:val="005A6A35"/>
    <w:rsid w:val="005A7F8D"/>
    <w:rsid w:val="005B0100"/>
    <w:rsid w:val="005B7B3A"/>
    <w:rsid w:val="005C45D9"/>
    <w:rsid w:val="005C6677"/>
    <w:rsid w:val="005D0236"/>
    <w:rsid w:val="005D5C75"/>
    <w:rsid w:val="005E38E4"/>
    <w:rsid w:val="005E5921"/>
    <w:rsid w:val="005F0F98"/>
    <w:rsid w:val="005F1D71"/>
    <w:rsid w:val="005F2DF7"/>
    <w:rsid w:val="0060117D"/>
    <w:rsid w:val="00602DDC"/>
    <w:rsid w:val="006106AF"/>
    <w:rsid w:val="0061663E"/>
    <w:rsid w:val="00641A45"/>
    <w:rsid w:val="00641A66"/>
    <w:rsid w:val="006443D7"/>
    <w:rsid w:val="006510C3"/>
    <w:rsid w:val="006555CD"/>
    <w:rsid w:val="00660CEA"/>
    <w:rsid w:val="00692FA0"/>
    <w:rsid w:val="0069650D"/>
    <w:rsid w:val="006968A3"/>
    <w:rsid w:val="006A6AF8"/>
    <w:rsid w:val="006B23F4"/>
    <w:rsid w:val="006B5EC4"/>
    <w:rsid w:val="006B7D9F"/>
    <w:rsid w:val="006C09DE"/>
    <w:rsid w:val="006C71FB"/>
    <w:rsid w:val="006D052D"/>
    <w:rsid w:val="006D2996"/>
    <w:rsid w:val="006D5273"/>
    <w:rsid w:val="006D74BE"/>
    <w:rsid w:val="006E506F"/>
    <w:rsid w:val="007010EF"/>
    <w:rsid w:val="007075C5"/>
    <w:rsid w:val="007078C3"/>
    <w:rsid w:val="0071209A"/>
    <w:rsid w:val="00721929"/>
    <w:rsid w:val="00722952"/>
    <w:rsid w:val="00723E67"/>
    <w:rsid w:val="0072459B"/>
    <w:rsid w:val="00725834"/>
    <w:rsid w:val="0072704B"/>
    <w:rsid w:val="007329C6"/>
    <w:rsid w:val="00734D43"/>
    <w:rsid w:val="00734D48"/>
    <w:rsid w:val="00736A4A"/>
    <w:rsid w:val="00737DE8"/>
    <w:rsid w:val="0074330C"/>
    <w:rsid w:val="0074378E"/>
    <w:rsid w:val="00747886"/>
    <w:rsid w:val="0075079E"/>
    <w:rsid w:val="00752DEF"/>
    <w:rsid w:val="00754584"/>
    <w:rsid w:val="00755F05"/>
    <w:rsid w:val="0075635B"/>
    <w:rsid w:val="007578B3"/>
    <w:rsid w:val="007753E2"/>
    <w:rsid w:val="0078794C"/>
    <w:rsid w:val="007A585B"/>
    <w:rsid w:val="007B0AAE"/>
    <w:rsid w:val="007B4F0C"/>
    <w:rsid w:val="007C1C63"/>
    <w:rsid w:val="007C369D"/>
    <w:rsid w:val="007D2D5E"/>
    <w:rsid w:val="007E60C6"/>
    <w:rsid w:val="007E64EB"/>
    <w:rsid w:val="007E6A10"/>
    <w:rsid w:val="007E77FD"/>
    <w:rsid w:val="007F0C9B"/>
    <w:rsid w:val="007F131F"/>
    <w:rsid w:val="007F6C16"/>
    <w:rsid w:val="00800336"/>
    <w:rsid w:val="00801B97"/>
    <w:rsid w:val="008030A7"/>
    <w:rsid w:val="0082052D"/>
    <w:rsid w:val="00820B2C"/>
    <w:rsid w:val="00831A23"/>
    <w:rsid w:val="008322E1"/>
    <w:rsid w:val="00833460"/>
    <w:rsid w:val="008343D6"/>
    <w:rsid w:val="00835856"/>
    <w:rsid w:val="008369F8"/>
    <w:rsid w:val="00841099"/>
    <w:rsid w:val="008528F0"/>
    <w:rsid w:val="0085324B"/>
    <w:rsid w:val="008641E4"/>
    <w:rsid w:val="00867F23"/>
    <w:rsid w:val="00871576"/>
    <w:rsid w:val="00877EB0"/>
    <w:rsid w:val="0088144F"/>
    <w:rsid w:val="00883201"/>
    <w:rsid w:val="0088427C"/>
    <w:rsid w:val="00886348"/>
    <w:rsid w:val="008A467E"/>
    <w:rsid w:val="008D0B24"/>
    <w:rsid w:val="008D3E97"/>
    <w:rsid w:val="008D3EE1"/>
    <w:rsid w:val="008D499C"/>
    <w:rsid w:val="008D4E78"/>
    <w:rsid w:val="008D62AB"/>
    <w:rsid w:val="008D7E62"/>
    <w:rsid w:val="008E676D"/>
    <w:rsid w:val="008E7396"/>
    <w:rsid w:val="008F089A"/>
    <w:rsid w:val="008F0B45"/>
    <w:rsid w:val="008F0DBF"/>
    <w:rsid w:val="008F3650"/>
    <w:rsid w:val="008F3933"/>
    <w:rsid w:val="00902EB0"/>
    <w:rsid w:val="0090416C"/>
    <w:rsid w:val="009126D9"/>
    <w:rsid w:val="00922396"/>
    <w:rsid w:val="00932C7C"/>
    <w:rsid w:val="009347B8"/>
    <w:rsid w:val="00935D7E"/>
    <w:rsid w:val="00936B22"/>
    <w:rsid w:val="009418C3"/>
    <w:rsid w:val="009533A0"/>
    <w:rsid w:val="00953A85"/>
    <w:rsid w:val="00953F68"/>
    <w:rsid w:val="0095469B"/>
    <w:rsid w:val="00963B3B"/>
    <w:rsid w:val="00967223"/>
    <w:rsid w:val="00970815"/>
    <w:rsid w:val="00971775"/>
    <w:rsid w:val="00973043"/>
    <w:rsid w:val="0098336A"/>
    <w:rsid w:val="00983CA8"/>
    <w:rsid w:val="009955B3"/>
    <w:rsid w:val="00996ADA"/>
    <w:rsid w:val="009A0E8F"/>
    <w:rsid w:val="009A31D9"/>
    <w:rsid w:val="009A3F42"/>
    <w:rsid w:val="009A4778"/>
    <w:rsid w:val="009A712F"/>
    <w:rsid w:val="009B1976"/>
    <w:rsid w:val="009B213C"/>
    <w:rsid w:val="009C0724"/>
    <w:rsid w:val="009E01CD"/>
    <w:rsid w:val="009E60B2"/>
    <w:rsid w:val="009E65E0"/>
    <w:rsid w:val="009E6B19"/>
    <w:rsid w:val="009F5ED0"/>
    <w:rsid w:val="009F7F47"/>
    <w:rsid w:val="00A03BEA"/>
    <w:rsid w:val="00A051BD"/>
    <w:rsid w:val="00A054D5"/>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55E28"/>
    <w:rsid w:val="00A65845"/>
    <w:rsid w:val="00A65871"/>
    <w:rsid w:val="00A65C6F"/>
    <w:rsid w:val="00A754DA"/>
    <w:rsid w:val="00A75EFF"/>
    <w:rsid w:val="00A808FC"/>
    <w:rsid w:val="00A8245F"/>
    <w:rsid w:val="00A923F4"/>
    <w:rsid w:val="00A96A3D"/>
    <w:rsid w:val="00AB2F11"/>
    <w:rsid w:val="00AB3B8D"/>
    <w:rsid w:val="00AB5A01"/>
    <w:rsid w:val="00AB5A4F"/>
    <w:rsid w:val="00AC0B6A"/>
    <w:rsid w:val="00AC0CC4"/>
    <w:rsid w:val="00AC3592"/>
    <w:rsid w:val="00AC46BB"/>
    <w:rsid w:val="00AC608A"/>
    <w:rsid w:val="00AC63BA"/>
    <w:rsid w:val="00AD017D"/>
    <w:rsid w:val="00AD40CC"/>
    <w:rsid w:val="00AD7895"/>
    <w:rsid w:val="00AE533A"/>
    <w:rsid w:val="00AE6F3D"/>
    <w:rsid w:val="00AE73C0"/>
    <w:rsid w:val="00AF0388"/>
    <w:rsid w:val="00B05C73"/>
    <w:rsid w:val="00B06613"/>
    <w:rsid w:val="00B0728A"/>
    <w:rsid w:val="00B15F61"/>
    <w:rsid w:val="00B230CF"/>
    <w:rsid w:val="00B27090"/>
    <w:rsid w:val="00B27BBF"/>
    <w:rsid w:val="00B36EEF"/>
    <w:rsid w:val="00B37D90"/>
    <w:rsid w:val="00B5386E"/>
    <w:rsid w:val="00B555AD"/>
    <w:rsid w:val="00B6028B"/>
    <w:rsid w:val="00B6116F"/>
    <w:rsid w:val="00B64E78"/>
    <w:rsid w:val="00B74FCC"/>
    <w:rsid w:val="00B75C90"/>
    <w:rsid w:val="00B7638A"/>
    <w:rsid w:val="00B85C0E"/>
    <w:rsid w:val="00B87587"/>
    <w:rsid w:val="00B93E9A"/>
    <w:rsid w:val="00B94698"/>
    <w:rsid w:val="00B96BEA"/>
    <w:rsid w:val="00BA1013"/>
    <w:rsid w:val="00BA2FE3"/>
    <w:rsid w:val="00BA67A0"/>
    <w:rsid w:val="00BB3A4D"/>
    <w:rsid w:val="00BC13E3"/>
    <w:rsid w:val="00BC1CA4"/>
    <w:rsid w:val="00BC3E15"/>
    <w:rsid w:val="00BC4061"/>
    <w:rsid w:val="00BD0B53"/>
    <w:rsid w:val="00BD4D68"/>
    <w:rsid w:val="00BD6D7D"/>
    <w:rsid w:val="00BD74D3"/>
    <w:rsid w:val="00BD75FC"/>
    <w:rsid w:val="00BE03F1"/>
    <w:rsid w:val="00BE29AB"/>
    <w:rsid w:val="00BE6D56"/>
    <w:rsid w:val="00BF0FAF"/>
    <w:rsid w:val="00BF11A5"/>
    <w:rsid w:val="00BF50ED"/>
    <w:rsid w:val="00BF5807"/>
    <w:rsid w:val="00C02C51"/>
    <w:rsid w:val="00C07EBF"/>
    <w:rsid w:val="00C1284A"/>
    <w:rsid w:val="00C17A3F"/>
    <w:rsid w:val="00C26BEA"/>
    <w:rsid w:val="00C36135"/>
    <w:rsid w:val="00C40434"/>
    <w:rsid w:val="00C436A1"/>
    <w:rsid w:val="00C466E7"/>
    <w:rsid w:val="00C47247"/>
    <w:rsid w:val="00C548DF"/>
    <w:rsid w:val="00C54A07"/>
    <w:rsid w:val="00C65FDA"/>
    <w:rsid w:val="00C7618D"/>
    <w:rsid w:val="00C8019A"/>
    <w:rsid w:val="00C8308B"/>
    <w:rsid w:val="00C95233"/>
    <w:rsid w:val="00C96C08"/>
    <w:rsid w:val="00CB2F30"/>
    <w:rsid w:val="00CB2FE1"/>
    <w:rsid w:val="00CB5B1F"/>
    <w:rsid w:val="00CC348A"/>
    <w:rsid w:val="00CC43DA"/>
    <w:rsid w:val="00CD24EC"/>
    <w:rsid w:val="00CD70F8"/>
    <w:rsid w:val="00CE3460"/>
    <w:rsid w:val="00CF2581"/>
    <w:rsid w:val="00CF33C8"/>
    <w:rsid w:val="00CF345E"/>
    <w:rsid w:val="00CF6C74"/>
    <w:rsid w:val="00CF6F52"/>
    <w:rsid w:val="00CF7D01"/>
    <w:rsid w:val="00CF7FCF"/>
    <w:rsid w:val="00D00BED"/>
    <w:rsid w:val="00D03ACB"/>
    <w:rsid w:val="00D05BC4"/>
    <w:rsid w:val="00D0688E"/>
    <w:rsid w:val="00D155ED"/>
    <w:rsid w:val="00D15698"/>
    <w:rsid w:val="00D15B38"/>
    <w:rsid w:val="00D26D67"/>
    <w:rsid w:val="00D26FC1"/>
    <w:rsid w:val="00D273E3"/>
    <w:rsid w:val="00D30149"/>
    <w:rsid w:val="00D301DD"/>
    <w:rsid w:val="00D309A2"/>
    <w:rsid w:val="00D34AB6"/>
    <w:rsid w:val="00D34CC8"/>
    <w:rsid w:val="00D3726D"/>
    <w:rsid w:val="00D4003A"/>
    <w:rsid w:val="00D45603"/>
    <w:rsid w:val="00D47B2E"/>
    <w:rsid w:val="00D57EEC"/>
    <w:rsid w:val="00D7173B"/>
    <w:rsid w:val="00D718A1"/>
    <w:rsid w:val="00D75776"/>
    <w:rsid w:val="00D805C1"/>
    <w:rsid w:val="00D8130E"/>
    <w:rsid w:val="00D90848"/>
    <w:rsid w:val="00D95E3E"/>
    <w:rsid w:val="00DA175D"/>
    <w:rsid w:val="00DA1E73"/>
    <w:rsid w:val="00DA4560"/>
    <w:rsid w:val="00DA7942"/>
    <w:rsid w:val="00DB41AA"/>
    <w:rsid w:val="00DB6171"/>
    <w:rsid w:val="00DB6E06"/>
    <w:rsid w:val="00DB7D03"/>
    <w:rsid w:val="00DC7630"/>
    <w:rsid w:val="00DD0CDC"/>
    <w:rsid w:val="00DD1778"/>
    <w:rsid w:val="00DD4EBB"/>
    <w:rsid w:val="00DE011A"/>
    <w:rsid w:val="00DE5C96"/>
    <w:rsid w:val="00DF328D"/>
    <w:rsid w:val="00DF56D7"/>
    <w:rsid w:val="00E025A0"/>
    <w:rsid w:val="00E073E7"/>
    <w:rsid w:val="00E13E41"/>
    <w:rsid w:val="00E15C43"/>
    <w:rsid w:val="00E163C0"/>
    <w:rsid w:val="00E226CF"/>
    <w:rsid w:val="00E268D5"/>
    <w:rsid w:val="00E269FC"/>
    <w:rsid w:val="00E2723E"/>
    <w:rsid w:val="00E403B6"/>
    <w:rsid w:val="00E406C7"/>
    <w:rsid w:val="00E43D52"/>
    <w:rsid w:val="00E47021"/>
    <w:rsid w:val="00E52880"/>
    <w:rsid w:val="00E52F9C"/>
    <w:rsid w:val="00E5461A"/>
    <w:rsid w:val="00E617E9"/>
    <w:rsid w:val="00E7640D"/>
    <w:rsid w:val="00E76ACC"/>
    <w:rsid w:val="00E92673"/>
    <w:rsid w:val="00EA5B86"/>
    <w:rsid w:val="00EB1F70"/>
    <w:rsid w:val="00EC30F1"/>
    <w:rsid w:val="00EC3290"/>
    <w:rsid w:val="00ED5876"/>
    <w:rsid w:val="00EE759E"/>
    <w:rsid w:val="00EF00F1"/>
    <w:rsid w:val="00EF02BA"/>
    <w:rsid w:val="00EF195D"/>
    <w:rsid w:val="00EF49C4"/>
    <w:rsid w:val="00F06E3D"/>
    <w:rsid w:val="00F07548"/>
    <w:rsid w:val="00F12921"/>
    <w:rsid w:val="00F23FB0"/>
    <w:rsid w:val="00F24D20"/>
    <w:rsid w:val="00F252F2"/>
    <w:rsid w:val="00F30A3C"/>
    <w:rsid w:val="00F54379"/>
    <w:rsid w:val="00F5749B"/>
    <w:rsid w:val="00F61A0A"/>
    <w:rsid w:val="00F63BC2"/>
    <w:rsid w:val="00F641D4"/>
    <w:rsid w:val="00FA07B9"/>
    <w:rsid w:val="00FA1E26"/>
    <w:rsid w:val="00FB0FA2"/>
    <w:rsid w:val="00FB3103"/>
    <w:rsid w:val="00FC1BB0"/>
    <w:rsid w:val="00FC3972"/>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95E3E"/>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D95E3E"/>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95E3E"/>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D95E3E"/>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 TargetMode="External"/><Relationship Id="rId13" Type="http://schemas.openxmlformats.org/officeDocument/2006/relationships/hyperlink" Target="https://www.se.com/ww/en/about-us/company-profile/awards.jsp" TargetMode="External"/><Relationship Id="rId18" Type="http://schemas.openxmlformats.org/officeDocument/2006/relationships/hyperlink" Target="https://twitter.com/SchneiderElecDE" TargetMode="External"/><Relationship Id="rId26" Type="http://schemas.openxmlformats.org/officeDocument/2006/relationships/hyperlink" Target="https://www.se.com/de/de/about-us/sustainability/"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BloombergNEF" TargetMode="External"/><Relationship Id="rId17" Type="http://schemas.openxmlformats.org/officeDocument/2006/relationships/hyperlink" Target="https://www.se.com/de/de/work/campaign/life-is-on/life-is-on.jsp"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se.com/de" TargetMode="External"/><Relationship Id="rId20" Type="http://schemas.openxmlformats.org/officeDocument/2006/relationships/hyperlink" Target="https://www.facebook.com/SchneiderElectricD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ldgbc.org/" TargetMode="External"/><Relationship Id="rId24" Type="http://schemas.openxmlformats.org/officeDocument/2006/relationships/hyperlink" Target="https://www.youtube.com/channel/UCVPf33n1Mr9gQL9clrxj2fQ/feature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e.com/ww/en/about-us/events/innovation-summit-world-tour.jsp" TargetMode="External"/><Relationship Id="rId23" Type="http://schemas.openxmlformats.org/officeDocument/2006/relationships/image" Target="media/image3.png"/><Relationship Id="rId28" Type="http://schemas.openxmlformats.org/officeDocument/2006/relationships/header" Target="header2.xml"/><Relationship Id="rId10" Type="http://schemas.openxmlformats.org/officeDocument/2006/relationships/hyperlink" Target="https://www.se.com/ww/en/insights/sustainability/sustainability-research-institute/2030-scenario-paper.jsp" TargetMode="External"/><Relationship Id="rId19" Type="http://schemas.openxmlformats.org/officeDocument/2006/relationships/image" Target="media/image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limateweeknyc.org/" TargetMode="External"/><Relationship Id="rId14" Type="http://schemas.openxmlformats.org/officeDocument/2006/relationships/hyperlink" Target="https://www.se.com/ww/en/about-us/sustainability/climate-commitment.jsp" TargetMode="External"/><Relationship Id="rId22" Type="http://schemas.openxmlformats.org/officeDocument/2006/relationships/hyperlink" Target="https://www.linkedin.com/company/schneider-electric"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5583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Birthe Fiedler</cp:lastModifiedBy>
  <cp:revision>5</cp:revision>
  <cp:lastPrinted>2016-10-13T18:30:00Z</cp:lastPrinted>
  <dcterms:created xsi:type="dcterms:W3CDTF">2022-09-15T07:23:00Z</dcterms:created>
  <dcterms:modified xsi:type="dcterms:W3CDTF">2022-09-21T09:29:00Z</dcterms:modified>
</cp:coreProperties>
</file>