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CB40" w14:textId="1BFD514C" w:rsidR="00D379D5" w:rsidRPr="00CB17EF" w:rsidRDefault="00F43FE4" w:rsidP="00D379D5">
      <w:pPr>
        <w:pStyle w:val="berschrift1"/>
      </w:pPr>
      <w:r w:rsidRPr="00CB17EF">
        <w:t xml:space="preserve">Stiebel Eltron </w:t>
      </w:r>
      <w:r w:rsidR="00DA1C24" w:rsidRPr="00CB17EF">
        <w:t xml:space="preserve">belegt Platz zwei </w:t>
      </w:r>
      <w:r w:rsidR="00921437" w:rsidRPr="00CB17EF">
        <w:t xml:space="preserve">im </w:t>
      </w:r>
      <w:r w:rsidR="00DA1C24" w:rsidRPr="00CB17EF">
        <w:t xml:space="preserve">S&amp;B Bauranking </w:t>
      </w:r>
    </w:p>
    <w:p w14:paraId="40665075" w14:textId="098ED9ED" w:rsidR="00D379D5" w:rsidRPr="00CB17EF" w:rsidRDefault="00DA1C24" w:rsidP="00D379D5">
      <w:pPr>
        <w:pStyle w:val="berschrift2"/>
      </w:pPr>
      <w:r w:rsidRPr="00CB17EF">
        <w:t>Spitzenposition</w:t>
      </w:r>
      <w:r w:rsidR="00F43FE4" w:rsidRPr="00CB17EF">
        <w:t xml:space="preserve"> </w:t>
      </w:r>
      <w:r w:rsidR="00BE7347" w:rsidRPr="00CB17EF">
        <w:t xml:space="preserve">unter </w:t>
      </w:r>
      <w:r w:rsidR="00EA535A" w:rsidRPr="00CB17EF">
        <w:t>3.500</w:t>
      </w:r>
      <w:r w:rsidR="00BE7347" w:rsidRPr="00CB17EF">
        <w:t xml:space="preserve"> Top-Playern</w:t>
      </w:r>
      <w:r w:rsidRPr="00CB17EF">
        <w:t xml:space="preserve"> der Baubranche</w:t>
      </w:r>
    </w:p>
    <w:p w14:paraId="30297C3C" w14:textId="6BE616C7" w:rsidR="00D379D5" w:rsidRPr="00CB17EF" w:rsidRDefault="00E657A0" w:rsidP="00423AC9">
      <w:pPr>
        <w:pStyle w:val="Teasertext"/>
      </w:pPr>
      <w:r>
        <w:t>Die</w:t>
      </w:r>
      <w:r w:rsidR="00F43FE4" w:rsidRPr="00CB17EF">
        <w:t xml:space="preserve"> Bauindustrie </w:t>
      </w:r>
      <w:r>
        <w:t>erlebt aktuell eine</w:t>
      </w:r>
      <w:r w:rsidRPr="00CB17EF">
        <w:t xml:space="preserve"> </w:t>
      </w:r>
      <w:r w:rsidR="00F43FE4" w:rsidRPr="00CB17EF">
        <w:t xml:space="preserve">harte Zeit. </w:t>
      </w:r>
      <w:r w:rsidR="00BE7347" w:rsidRPr="00CB17EF">
        <w:t xml:space="preserve">Engpässe durch </w:t>
      </w:r>
      <w:r w:rsidR="00F43FE4" w:rsidRPr="00CB17EF">
        <w:t>Fach</w:t>
      </w:r>
      <w:r w:rsidR="00BE7347" w:rsidRPr="00CB17EF">
        <w:t xml:space="preserve">kräftemangel, Schieflagen in Lieferketten und im Energiesektor </w:t>
      </w:r>
      <w:r w:rsidR="00FE64AE" w:rsidRPr="00CB17EF">
        <w:t>bedrohen</w:t>
      </w:r>
      <w:r w:rsidR="00BE7347" w:rsidRPr="00CB17EF">
        <w:t xml:space="preserve"> bestehende Geschäftsmodelle.</w:t>
      </w:r>
      <w:r w:rsidR="00D379D5" w:rsidRPr="00CB17EF">
        <w:t xml:space="preserve"> </w:t>
      </w:r>
      <w:r w:rsidR="00EA535A" w:rsidRPr="00CB17EF">
        <w:t>Vor diesem Hintergrund</w:t>
      </w:r>
      <w:r w:rsidR="00BE7347" w:rsidRPr="00CB17EF">
        <w:t xml:space="preserve"> </w:t>
      </w:r>
      <w:r w:rsidR="00116625">
        <w:t>erweis</w:t>
      </w:r>
      <w:r w:rsidR="00333DF9">
        <w:t xml:space="preserve">t </w:t>
      </w:r>
      <w:r w:rsidR="00B877AC" w:rsidRPr="00CB17EF">
        <w:t xml:space="preserve">sich </w:t>
      </w:r>
      <w:r w:rsidR="00BE7347" w:rsidRPr="00CB17EF">
        <w:t xml:space="preserve">Stiebel Eltron </w:t>
      </w:r>
      <w:r w:rsidR="00297F8A" w:rsidRPr="00CB17EF">
        <w:t xml:space="preserve">im Bauranking </w:t>
      </w:r>
      <w:r w:rsidR="003A60FA" w:rsidRPr="00A959D6">
        <w:rPr>
          <w:szCs w:val="20"/>
        </w:rPr>
        <w:t xml:space="preserve">des </w:t>
      </w:r>
      <w:r w:rsidR="003A60FA">
        <w:rPr>
          <w:szCs w:val="20"/>
        </w:rPr>
        <w:t xml:space="preserve">Münchner </w:t>
      </w:r>
      <w:r w:rsidR="003A60FA" w:rsidRPr="00A959D6">
        <w:rPr>
          <w:szCs w:val="20"/>
        </w:rPr>
        <w:t xml:space="preserve">Beratungsunternehmens S&amp;B Strateg GmbH </w:t>
      </w:r>
      <w:r w:rsidR="00297F8A" w:rsidRPr="00CB17EF">
        <w:t xml:space="preserve">2022 </w:t>
      </w:r>
      <w:r w:rsidR="00B877AC" w:rsidRPr="00CB17EF">
        <w:t xml:space="preserve">als </w:t>
      </w:r>
      <w:r w:rsidR="00BE7347" w:rsidRPr="00CB17EF">
        <w:t>Unternehmen mit besten Wach</w:t>
      </w:r>
      <w:r w:rsidR="00333DF9">
        <w:t>s</w:t>
      </w:r>
      <w:r w:rsidR="00BE7347" w:rsidRPr="00CB17EF">
        <w:t>tums- und Erfolg</w:t>
      </w:r>
      <w:r w:rsidR="001B44E0" w:rsidRPr="00CB17EF">
        <w:t>s</w:t>
      </w:r>
      <w:r w:rsidR="00BE7347" w:rsidRPr="00CB17EF">
        <w:t>aussichten.</w:t>
      </w:r>
      <w:r w:rsidR="00116625">
        <w:t xml:space="preserve"> Das Ergebnis: ein hervorragender zweiter Platz.</w:t>
      </w:r>
    </w:p>
    <w:p w14:paraId="18092305" w14:textId="77777777" w:rsidR="004B77F9" w:rsidRPr="00CB17EF" w:rsidRDefault="004B77F9" w:rsidP="00D379D5"/>
    <w:p w14:paraId="528A7863" w14:textId="6DF84146" w:rsidR="00C3229A" w:rsidRPr="0032038A" w:rsidRDefault="004B77F9" w:rsidP="000C2CB6">
      <w:pPr>
        <w:rPr>
          <w:rFonts w:cstheme="minorHAnsi"/>
          <w:szCs w:val="20"/>
        </w:rPr>
      </w:pPr>
      <w:r w:rsidRPr="0032038A">
        <w:rPr>
          <w:rFonts w:cstheme="minorHAnsi"/>
          <w:szCs w:val="20"/>
        </w:rPr>
        <w:t xml:space="preserve">Neben Stiebel Eltron </w:t>
      </w:r>
      <w:r w:rsidR="00E657A0">
        <w:rPr>
          <w:rFonts w:cstheme="minorHAnsi"/>
          <w:szCs w:val="20"/>
        </w:rPr>
        <w:t>gehören</w:t>
      </w:r>
      <w:r w:rsidRPr="0032038A">
        <w:rPr>
          <w:rFonts w:cstheme="minorHAnsi"/>
          <w:szCs w:val="20"/>
        </w:rPr>
        <w:t xml:space="preserve"> der Fertighaushersteller Hanse Haus </w:t>
      </w:r>
      <w:r w:rsidR="00E657A0">
        <w:rPr>
          <w:rFonts w:cstheme="minorHAnsi"/>
          <w:szCs w:val="20"/>
        </w:rPr>
        <w:t xml:space="preserve">und das Unternehmen </w:t>
      </w:r>
      <w:proofErr w:type="spellStart"/>
      <w:r w:rsidR="00E657A0" w:rsidRPr="0032038A">
        <w:rPr>
          <w:rFonts w:cstheme="minorHAnsi"/>
          <w:szCs w:val="20"/>
        </w:rPr>
        <w:t>Nibe</w:t>
      </w:r>
      <w:proofErr w:type="spellEnd"/>
      <w:r w:rsidR="00E657A0" w:rsidRPr="0032038A">
        <w:rPr>
          <w:rFonts w:cstheme="minorHAnsi"/>
          <w:szCs w:val="20"/>
        </w:rPr>
        <w:t xml:space="preserve"> Systemtechnik </w:t>
      </w:r>
      <w:r w:rsidR="00E657A0">
        <w:rPr>
          <w:rFonts w:cstheme="minorHAnsi"/>
          <w:szCs w:val="20"/>
        </w:rPr>
        <w:t>zu den Top 3</w:t>
      </w:r>
      <w:r w:rsidRPr="0032038A">
        <w:rPr>
          <w:rFonts w:cstheme="minorHAnsi"/>
          <w:szCs w:val="20"/>
        </w:rPr>
        <w:t xml:space="preserve">. </w:t>
      </w:r>
      <w:r w:rsidR="00E158D9" w:rsidRPr="0032038A">
        <w:rPr>
          <w:rFonts w:cstheme="minorHAnsi"/>
          <w:szCs w:val="20"/>
        </w:rPr>
        <w:t xml:space="preserve">Stiebel Eltron hat sich </w:t>
      </w:r>
      <w:r w:rsidR="00E657A0">
        <w:rPr>
          <w:rFonts w:cstheme="minorHAnsi"/>
          <w:szCs w:val="20"/>
        </w:rPr>
        <w:t>die gute</w:t>
      </w:r>
      <w:r w:rsidR="00E657A0" w:rsidRPr="0032038A">
        <w:rPr>
          <w:rFonts w:cstheme="minorHAnsi"/>
          <w:szCs w:val="20"/>
        </w:rPr>
        <w:t xml:space="preserve"> </w:t>
      </w:r>
      <w:r w:rsidR="006E3C36" w:rsidRPr="0032038A">
        <w:rPr>
          <w:rFonts w:cstheme="minorHAnsi"/>
          <w:szCs w:val="20"/>
        </w:rPr>
        <w:t xml:space="preserve">Position im Ranking </w:t>
      </w:r>
      <w:r w:rsidR="00134BB2" w:rsidRPr="0032038A">
        <w:rPr>
          <w:rFonts w:cstheme="minorHAnsi"/>
          <w:szCs w:val="20"/>
        </w:rPr>
        <w:t xml:space="preserve">durch </w:t>
      </w:r>
      <w:r w:rsidR="006E3C36" w:rsidRPr="0032038A">
        <w:rPr>
          <w:rFonts w:cstheme="minorHAnsi"/>
          <w:szCs w:val="20"/>
        </w:rPr>
        <w:t>s</w:t>
      </w:r>
      <w:r w:rsidR="00134BB2" w:rsidRPr="0032038A">
        <w:rPr>
          <w:rFonts w:cstheme="minorHAnsi"/>
          <w:szCs w:val="20"/>
        </w:rPr>
        <w:t xml:space="preserve">eine </w:t>
      </w:r>
      <w:r w:rsidR="006E3C36" w:rsidRPr="0032038A">
        <w:rPr>
          <w:rFonts w:cstheme="minorHAnsi"/>
          <w:szCs w:val="20"/>
        </w:rPr>
        <w:t>langjährige</w:t>
      </w:r>
      <w:r w:rsidR="00134BB2" w:rsidRPr="0032038A">
        <w:rPr>
          <w:rFonts w:cstheme="minorHAnsi"/>
          <w:szCs w:val="20"/>
        </w:rPr>
        <w:t xml:space="preserve"> </w:t>
      </w:r>
      <w:r w:rsidR="006E3C36" w:rsidRPr="0032038A">
        <w:rPr>
          <w:rFonts w:cstheme="minorHAnsi"/>
          <w:szCs w:val="20"/>
        </w:rPr>
        <w:t>Expertise in der</w:t>
      </w:r>
      <w:r w:rsidR="00134BB2" w:rsidRPr="0032038A">
        <w:rPr>
          <w:rFonts w:cstheme="minorHAnsi"/>
          <w:szCs w:val="20"/>
        </w:rPr>
        <w:t xml:space="preserve"> </w:t>
      </w:r>
      <w:r w:rsidR="00031387" w:rsidRPr="0032038A">
        <w:rPr>
          <w:rFonts w:cstheme="minorHAnsi"/>
          <w:szCs w:val="20"/>
        </w:rPr>
        <w:t>Wärmepumpent</w:t>
      </w:r>
      <w:r w:rsidR="006E3C36" w:rsidRPr="0032038A">
        <w:rPr>
          <w:rFonts w:cstheme="minorHAnsi"/>
          <w:szCs w:val="20"/>
        </w:rPr>
        <w:t>echn</w:t>
      </w:r>
      <w:r w:rsidR="00A959D6" w:rsidRPr="0032038A">
        <w:rPr>
          <w:rFonts w:cstheme="minorHAnsi"/>
          <w:szCs w:val="20"/>
        </w:rPr>
        <w:t>o</w:t>
      </w:r>
      <w:r w:rsidR="006E3C36" w:rsidRPr="0032038A">
        <w:rPr>
          <w:rFonts w:cstheme="minorHAnsi"/>
          <w:szCs w:val="20"/>
        </w:rPr>
        <w:t xml:space="preserve">logie </w:t>
      </w:r>
      <w:r w:rsidR="00134BB2" w:rsidRPr="0032038A">
        <w:rPr>
          <w:rFonts w:cstheme="minorHAnsi"/>
          <w:szCs w:val="20"/>
        </w:rPr>
        <w:t xml:space="preserve">sowie </w:t>
      </w:r>
      <w:r w:rsidR="006E3C36" w:rsidRPr="0032038A">
        <w:rPr>
          <w:rFonts w:cstheme="minorHAnsi"/>
          <w:szCs w:val="20"/>
        </w:rPr>
        <w:t xml:space="preserve">durch strategisch </w:t>
      </w:r>
      <w:r w:rsidR="00134BB2" w:rsidRPr="0032038A">
        <w:rPr>
          <w:rFonts w:cstheme="minorHAnsi"/>
          <w:szCs w:val="20"/>
        </w:rPr>
        <w:t xml:space="preserve">gezielte </w:t>
      </w:r>
      <w:r w:rsidR="00F90FFD" w:rsidRPr="00F90FFD">
        <w:rPr>
          <w:rFonts w:cstheme="minorHAnsi"/>
          <w:szCs w:val="20"/>
        </w:rPr>
        <w:t>Mergers &amp; Acquisitions</w:t>
      </w:r>
      <w:r w:rsidR="00134BB2" w:rsidRPr="0032038A">
        <w:rPr>
          <w:rFonts w:cstheme="minorHAnsi"/>
          <w:szCs w:val="20"/>
        </w:rPr>
        <w:t xml:space="preserve">-Aktivitäten </w:t>
      </w:r>
      <w:r w:rsidR="00F90FFD">
        <w:rPr>
          <w:rFonts w:cstheme="minorHAnsi"/>
          <w:szCs w:val="20"/>
        </w:rPr>
        <w:t>wie</w:t>
      </w:r>
      <w:r w:rsidR="00F90FFD" w:rsidRPr="0032038A">
        <w:rPr>
          <w:rFonts w:cstheme="minorHAnsi"/>
          <w:szCs w:val="20"/>
        </w:rPr>
        <w:t xml:space="preserve"> </w:t>
      </w:r>
      <w:r w:rsidR="00134BB2" w:rsidRPr="0032038A">
        <w:rPr>
          <w:rFonts w:cstheme="minorHAnsi"/>
          <w:szCs w:val="20"/>
        </w:rPr>
        <w:t>Zukäufe</w:t>
      </w:r>
      <w:r w:rsidR="00F90FFD">
        <w:rPr>
          <w:rFonts w:cstheme="minorHAnsi"/>
          <w:szCs w:val="20"/>
        </w:rPr>
        <w:t xml:space="preserve"> und Übernahmen</w:t>
      </w:r>
      <w:r w:rsidR="00E158D9" w:rsidRPr="0032038A">
        <w:rPr>
          <w:rFonts w:cstheme="minorHAnsi"/>
          <w:szCs w:val="20"/>
        </w:rPr>
        <w:t xml:space="preserve"> gesichert</w:t>
      </w:r>
      <w:r w:rsidR="006E3C36" w:rsidRPr="0032038A">
        <w:rPr>
          <w:rFonts w:cstheme="minorHAnsi"/>
          <w:szCs w:val="20"/>
        </w:rPr>
        <w:t xml:space="preserve">. </w:t>
      </w:r>
    </w:p>
    <w:p w14:paraId="25197241" w14:textId="77777777" w:rsidR="00C3229A" w:rsidRPr="0032038A" w:rsidRDefault="00C3229A" w:rsidP="000C2CB6">
      <w:pPr>
        <w:rPr>
          <w:rFonts w:cstheme="minorHAnsi"/>
          <w:szCs w:val="20"/>
        </w:rPr>
      </w:pPr>
    </w:p>
    <w:p w14:paraId="0D4FCC9E" w14:textId="227A08C4" w:rsidR="007208F0" w:rsidRPr="0032038A" w:rsidRDefault="006E3C36" w:rsidP="000C2CB6">
      <w:pPr>
        <w:rPr>
          <w:szCs w:val="20"/>
        </w:rPr>
      </w:pPr>
      <w:r w:rsidRPr="0032038A">
        <w:rPr>
          <w:rFonts w:cstheme="minorHAnsi"/>
          <w:szCs w:val="20"/>
        </w:rPr>
        <w:t xml:space="preserve">Zudem schreibt das Ranking Stiebel Eltron überlegene Wachstumsprognosen und eine hohe Profitabilität </w:t>
      </w:r>
      <w:r w:rsidR="00E77C73" w:rsidRPr="0032038A">
        <w:rPr>
          <w:rFonts w:cstheme="minorHAnsi"/>
          <w:szCs w:val="20"/>
        </w:rPr>
        <w:t>zu.</w:t>
      </w:r>
      <w:r w:rsidRPr="0032038A">
        <w:rPr>
          <w:rFonts w:cstheme="minorHAnsi"/>
          <w:szCs w:val="20"/>
        </w:rPr>
        <w:t xml:space="preserve"> </w:t>
      </w:r>
      <w:r w:rsidR="00E77C73" w:rsidRPr="0032038A">
        <w:rPr>
          <w:rFonts w:cstheme="minorHAnsi"/>
          <w:szCs w:val="20"/>
        </w:rPr>
        <w:t>Besonders hervor</w:t>
      </w:r>
      <w:r w:rsidR="00E158D9" w:rsidRPr="0032038A">
        <w:rPr>
          <w:rFonts w:cstheme="minorHAnsi"/>
          <w:szCs w:val="20"/>
        </w:rPr>
        <w:t>ge</w:t>
      </w:r>
      <w:r w:rsidR="00E77C73" w:rsidRPr="0032038A">
        <w:rPr>
          <w:rFonts w:cstheme="minorHAnsi"/>
          <w:szCs w:val="20"/>
        </w:rPr>
        <w:t>h</w:t>
      </w:r>
      <w:r w:rsidR="00E158D9" w:rsidRPr="0032038A">
        <w:rPr>
          <w:rFonts w:cstheme="minorHAnsi"/>
          <w:szCs w:val="20"/>
        </w:rPr>
        <w:t>o</w:t>
      </w:r>
      <w:r w:rsidR="00E77C73" w:rsidRPr="0032038A">
        <w:rPr>
          <w:rFonts w:cstheme="minorHAnsi"/>
          <w:szCs w:val="20"/>
        </w:rPr>
        <w:t xml:space="preserve">ben </w:t>
      </w:r>
      <w:r w:rsidR="00E158D9" w:rsidRPr="0032038A">
        <w:rPr>
          <w:rFonts w:cstheme="minorHAnsi"/>
          <w:szCs w:val="20"/>
        </w:rPr>
        <w:t xml:space="preserve">wird </w:t>
      </w:r>
      <w:r w:rsidR="00E77C73" w:rsidRPr="0032038A">
        <w:rPr>
          <w:rFonts w:cstheme="minorHAnsi"/>
          <w:szCs w:val="20"/>
        </w:rPr>
        <w:t xml:space="preserve">die klare </w:t>
      </w:r>
      <w:r w:rsidR="00031387" w:rsidRPr="0032038A">
        <w:rPr>
          <w:rFonts w:cstheme="minorHAnsi"/>
          <w:szCs w:val="20"/>
        </w:rPr>
        <w:t xml:space="preserve">Ausrichtung des Geschäftsmodells </w:t>
      </w:r>
      <w:r w:rsidR="00E77C73" w:rsidRPr="0032038A">
        <w:rPr>
          <w:rFonts w:cstheme="minorHAnsi"/>
          <w:szCs w:val="20"/>
        </w:rPr>
        <w:t>auf den</w:t>
      </w:r>
      <w:r w:rsidRPr="0032038A">
        <w:rPr>
          <w:rFonts w:cstheme="minorHAnsi"/>
          <w:szCs w:val="20"/>
        </w:rPr>
        <w:t xml:space="preserve"> Kundenbedarf</w:t>
      </w:r>
      <w:r w:rsidR="00E77C73" w:rsidRPr="0032038A">
        <w:rPr>
          <w:rFonts w:cstheme="minorHAnsi"/>
          <w:szCs w:val="20"/>
        </w:rPr>
        <w:t xml:space="preserve">, </w:t>
      </w:r>
      <w:r w:rsidR="000C3140" w:rsidRPr="0032038A">
        <w:rPr>
          <w:rFonts w:cstheme="minorHAnsi"/>
          <w:szCs w:val="20"/>
        </w:rPr>
        <w:t>was</w:t>
      </w:r>
      <w:r w:rsidR="00031387" w:rsidRPr="0032038A">
        <w:rPr>
          <w:rFonts w:cstheme="minorHAnsi"/>
          <w:szCs w:val="20"/>
        </w:rPr>
        <w:t xml:space="preserve"> </w:t>
      </w:r>
      <w:r w:rsidRPr="0032038A">
        <w:rPr>
          <w:rFonts w:cstheme="minorHAnsi"/>
          <w:szCs w:val="20"/>
        </w:rPr>
        <w:t xml:space="preserve">hohe </w:t>
      </w:r>
      <w:r w:rsidR="00031387" w:rsidRPr="0032038A">
        <w:rPr>
          <w:rFonts w:cstheme="minorHAnsi"/>
          <w:szCs w:val="20"/>
        </w:rPr>
        <w:t>Anwender</w:t>
      </w:r>
      <w:r w:rsidR="000C3140" w:rsidRPr="0032038A">
        <w:rPr>
          <w:rFonts w:cstheme="minorHAnsi"/>
          <w:szCs w:val="20"/>
        </w:rPr>
        <w:t>z</w:t>
      </w:r>
      <w:r w:rsidRPr="0032038A">
        <w:rPr>
          <w:rFonts w:cstheme="minorHAnsi"/>
          <w:szCs w:val="20"/>
        </w:rPr>
        <w:t xml:space="preserve">ufriedenheit </w:t>
      </w:r>
      <w:r w:rsidR="00031387" w:rsidRPr="0032038A">
        <w:rPr>
          <w:rFonts w:cstheme="minorHAnsi"/>
          <w:szCs w:val="20"/>
        </w:rPr>
        <w:t xml:space="preserve">und </w:t>
      </w:r>
      <w:r w:rsidRPr="0032038A">
        <w:rPr>
          <w:rFonts w:cstheme="minorHAnsi"/>
          <w:szCs w:val="20"/>
        </w:rPr>
        <w:t>langfristige Erfolgsaussichten</w:t>
      </w:r>
      <w:r w:rsidR="00E77C73" w:rsidRPr="0032038A">
        <w:rPr>
          <w:rFonts w:cstheme="minorHAnsi"/>
          <w:szCs w:val="20"/>
        </w:rPr>
        <w:t xml:space="preserve"> garantier</w:t>
      </w:r>
      <w:r w:rsidR="00D05F08" w:rsidRPr="0032038A">
        <w:rPr>
          <w:rFonts w:cstheme="minorHAnsi"/>
          <w:szCs w:val="20"/>
        </w:rPr>
        <w:t>e</w:t>
      </w:r>
      <w:r w:rsidRPr="0032038A">
        <w:rPr>
          <w:rFonts w:cstheme="minorHAnsi"/>
          <w:szCs w:val="20"/>
        </w:rPr>
        <w:t>.</w:t>
      </w:r>
      <w:r w:rsidR="00DD1825" w:rsidRPr="0032038A">
        <w:rPr>
          <w:rFonts w:cstheme="minorHAnsi"/>
          <w:szCs w:val="20"/>
        </w:rPr>
        <w:t xml:space="preserve"> “</w:t>
      </w:r>
      <w:r w:rsidR="00DD1825" w:rsidRPr="0032038A">
        <w:rPr>
          <w:szCs w:val="20"/>
        </w:rPr>
        <w:t xml:space="preserve">Die Fachexpertise und das technische </w:t>
      </w:r>
      <w:proofErr w:type="spellStart"/>
      <w:r w:rsidR="00173CC7" w:rsidRPr="0032038A">
        <w:rPr>
          <w:szCs w:val="20"/>
        </w:rPr>
        <w:t>Know-How</w:t>
      </w:r>
      <w:proofErr w:type="spellEnd"/>
      <w:r w:rsidR="00DD1825" w:rsidRPr="0032038A">
        <w:rPr>
          <w:szCs w:val="20"/>
        </w:rPr>
        <w:t xml:space="preserve"> sowie die Produktverfügbarkeit von Stiebel </w:t>
      </w:r>
      <w:r w:rsidR="00031387" w:rsidRPr="0032038A">
        <w:rPr>
          <w:szCs w:val="20"/>
        </w:rPr>
        <w:t xml:space="preserve">Eltron </w:t>
      </w:r>
      <w:r w:rsidR="00DD1825" w:rsidRPr="0032038A">
        <w:rPr>
          <w:szCs w:val="20"/>
        </w:rPr>
        <w:t>w</w:t>
      </w:r>
      <w:r w:rsidR="003A60FA" w:rsidRPr="0032038A">
        <w:rPr>
          <w:szCs w:val="20"/>
        </w:rPr>
        <w:t>erden</w:t>
      </w:r>
      <w:r w:rsidR="00DD1825" w:rsidRPr="0032038A">
        <w:rPr>
          <w:szCs w:val="20"/>
        </w:rPr>
        <w:t xml:space="preserve"> als führend wahrgenommen“, </w:t>
      </w:r>
      <w:r w:rsidR="000C3140" w:rsidRPr="0032038A">
        <w:rPr>
          <w:szCs w:val="20"/>
        </w:rPr>
        <w:t>fasst das R</w:t>
      </w:r>
      <w:r w:rsidR="003A60FA" w:rsidRPr="0032038A">
        <w:rPr>
          <w:szCs w:val="20"/>
        </w:rPr>
        <w:t>anking</w:t>
      </w:r>
      <w:r w:rsidR="000C2CB6" w:rsidRPr="0032038A">
        <w:rPr>
          <w:szCs w:val="20"/>
        </w:rPr>
        <w:t xml:space="preserve"> die qualitativen Stärken </w:t>
      </w:r>
      <w:r w:rsidR="003A60FA" w:rsidRPr="0032038A">
        <w:rPr>
          <w:szCs w:val="20"/>
        </w:rPr>
        <w:t>des Haustechnikspezialisten</w:t>
      </w:r>
      <w:r w:rsidR="000C3140" w:rsidRPr="0032038A">
        <w:rPr>
          <w:szCs w:val="20"/>
        </w:rPr>
        <w:t xml:space="preserve"> zusammen</w:t>
      </w:r>
      <w:r w:rsidR="000C2CB6" w:rsidRPr="0032038A">
        <w:rPr>
          <w:szCs w:val="20"/>
        </w:rPr>
        <w:t xml:space="preserve">. </w:t>
      </w:r>
    </w:p>
    <w:p w14:paraId="5E6ED2D6" w14:textId="77777777" w:rsidR="007208F0" w:rsidRPr="0032038A" w:rsidRDefault="007208F0" w:rsidP="007208F0">
      <w:pPr>
        <w:pStyle w:val="berschrift3"/>
        <w:rPr>
          <w:szCs w:val="20"/>
        </w:rPr>
      </w:pPr>
      <w:r w:rsidRPr="0032038A">
        <w:rPr>
          <w:szCs w:val="20"/>
        </w:rPr>
        <w:t>Hohes Ansehen bei den Kunden</w:t>
      </w:r>
    </w:p>
    <w:p w14:paraId="726C2691" w14:textId="77777777" w:rsidR="007208F0" w:rsidRPr="0032038A" w:rsidRDefault="007208F0" w:rsidP="000C2CB6">
      <w:pPr>
        <w:rPr>
          <w:szCs w:val="20"/>
        </w:rPr>
      </w:pPr>
    </w:p>
    <w:p w14:paraId="5EA34808" w14:textId="522D46C5" w:rsidR="000C2CB6" w:rsidRPr="0032038A" w:rsidRDefault="00D05F08" w:rsidP="00333DF9">
      <w:pPr>
        <w:rPr>
          <w:szCs w:val="20"/>
        </w:rPr>
      </w:pPr>
      <w:r w:rsidRPr="0032038A">
        <w:rPr>
          <w:szCs w:val="20"/>
        </w:rPr>
        <w:t xml:space="preserve">Im Rahmen ihrer qualitativen Auswertung </w:t>
      </w:r>
      <w:r w:rsidR="00025FC2" w:rsidRPr="0032038A">
        <w:rPr>
          <w:szCs w:val="20"/>
        </w:rPr>
        <w:t xml:space="preserve">zitieren </w:t>
      </w:r>
      <w:r w:rsidR="007208F0" w:rsidRPr="0032038A">
        <w:rPr>
          <w:szCs w:val="20"/>
        </w:rPr>
        <w:t>d</w:t>
      </w:r>
      <w:r w:rsidR="00025FC2" w:rsidRPr="0032038A">
        <w:rPr>
          <w:szCs w:val="20"/>
        </w:rPr>
        <w:t>ie</w:t>
      </w:r>
      <w:r w:rsidR="007208F0" w:rsidRPr="0032038A">
        <w:rPr>
          <w:szCs w:val="20"/>
        </w:rPr>
        <w:t xml:space="preserve"> Autoren des</w:t>
      </w:r>
      <w:r w:rsidR="00025FC2" w:rsidRPr="0032038A">
        <w:rPr>
          <w:szCs w:val="20"/>
        </w:rPr>
        <w:t xml:space="preserve"> Ranking</w:t>
      </w:r>
      <w:r w:rsidR="007208F0" w:rsidRPr="0032038A">
        <w:rPr>
          <w:szCs w:val="20"/>
        </w:rPr>
        <w:t>s</w:t>
      </w:r>
      <w:r w:rsidR="003A60FA" w:rsidRPr="0032038A">
        <w:rPr>
          <w:szCs w:val="20"/>
        </w:rPr>
        <w:t xml:space="preserve"> </w:t>
      </w:r>
      <w:r w:rsidRPr="0032038A">
        <w:rPr>
          <w:szCs w:val="20"/>
        </w:rPr>
        <w:t xml:space="preserve">überdies </w:t>
      </w:r>
      <w:r w:rsidR="00025FC2" w:rsidRPr="0032038A">
        <w:rPr>
          <w:szCs w:val="20"/>
        </w:rPr>
        <w:t xml:space="preserve">einen </w:t>
      </w:r>
      <w:r w:rsidR="00E158D9" w:rsidRPr="0032038A">
        <w:rPr>
          <w:szCs w:val="20"/>
        </w:rPr>
        <w:t>Branchenexpert</w:t>
      </w:r>
      <w:r w:rsidR="00025FC2" w:rsidRPr="0032038A">
        <w:rPr>
          <w:szCs w:val="20"/>
        </w:rPr>
        <w:t>en, der das Erfolgsprofil von Stiebel Eltron auf den Punkt bringt. Demnach zeichne sich d</w:t>
      </w:r>
      <w:r w:rsidR="00510596" w:rsidRPr="0032038A">
        <w:rPr>
          <w:szCs w:val="20"/>
        </w:rPr>
        <w:t>er</w:t>
      </w:r>
      <w:r w:rsidR="000C2CB6" w:rsidRPr="0032038A">
        <w:rPr>
          <w:szCs w:val="20"/>
        </w:rPr>
        <w:t xml:space="preserve"> Wärmepumpen-Hersteller durch nachhaltige und innovative Produkte</w:t>
      </w:r>
      <w:r w:rsidR="00025FC2" w:rsidRPr="0032038A">
        <w:rPr>
          <w:szCs w:val="20"/>
        </w:rPr>
        <w:t xml:space="preserve"> </w:t>
      </w:r>
      <w:r w:rsidR="00C3229A" w:rsidRPr="0032038A">
        <w:rPr>
          <w:szCs w:val="20"/>
        </w:rPr>
        <w:t>sowie</w:t>
      </w:r>
      <w:r w:rsidR="000C2CB6" w:rsidRPr="0032038A">
        <w:rPr>
          <w:szCs w:val="20"/>
        </w:rPr>
        <w:t xml:space="preserve"> </w:t>
      </w:r>
      <w:r w:rsidR="00510596" w:rsidRPr="0032038A">
        <w:rPr>
          <w:szCs w:val="20"/>
        </w:rPr>
        <w:t xml:space="preserve">die </w:t>
      </w:r>
      <w:r w:rsidR="000C2CB6" w:rsidRPr="0032038A">
        <w:rPr>
          <w:szCs w:val="20"/>
        </w:rPr>
        <w:t xml:space="preserve">Überzeugungskraft </w:t>
      </w:r>
      <w:r w:rsidR="00025FC2" w:rsidRPr="0032038A">
        <w:rPr>
          <w:szCs w:val="20"/>
        </w:rPr>
        <w:t>s</w:t>
      </w:r>
      <w:r w:rsidR="000C2CB6" w:rsidRPr="0032038A">
        <w:rPr>
          <w:szCs w:val="20"/>
        </w:rPr>
        <w:t>eines fach</w:t>
      </w:r>
      <w:r w:rsidR="003A60FA" w:rsidRPr="0032038A">
        <w:rPr>
          <w:szCs w:val="20"/>
        </w:rPr>
        <w:t xml:space="preserve">lich </w:t>
      </w:r>
      <w:r w:rsidR="000C2CB6" w:rsidRPr="0032038A">
        <w:rPr>
          <w:szCs w:val="20"/>
        </w:rPr>
        <w:t>kompetente</w:t>
      </w:r>
      <w:r w:rsidR="007208F0" w:rsidRPr="0032038A">
        <w:rPr>
          <w:szCs w:val="20"/>
        </w:rPr>
        <w:t>n</w:t>
      </w:r>
      <w:r w:rsidR="000C2CB6" w:rsidRPr="0032038A">
        <w:rPr>
          <w:szCs w:val="20"/>
        </w:rPr>
        <w:t xml:space="preserve"> Außendienst</w:t>
      </w:r>
      <w:r w:rsidR="00025FC2" w:rsidRPr="0032038A">
        <w:rPr>
          <w:szCs w:val="20"/>
        </w:rPr>
        <w:t>e</w:t>
      </w:r>
      <w:r w:rsidR="000C2CB6" w:rsidRPr="0032038A">
        <w:rPr>
          <w:szCs w:val="20"/>
        </w:rPr>
        <w:t>s</w:t>
      </w:r>
      <w:r w:rsidR="003A60FA" w:rsidRPr="0032038A">
        <w:rPr>
          <w:szCs w:val="20"/>
        </w:rPr>
        <w:t xml:space="preserve"> aus</w:t>
      </w:r>
      <w:r w:rsidR="000C2CB6" w:rsidRPr="0032038A">
        <w:rPr>
          <w:szCs w:val="20"/>
        </w:rPr>
        <w:t xml:space="preserve">. </w:t>
      </w:r>
      <w:r w:rsidR="00025FC2" w:rsidRPr="0032038A">
        <w:rPr>
          <w:szCs w:val="20"/>
        </w:rPr>
        <w:t>Das Unternehmen hebe</w:t>
      </w:r>
      <w:r w:rsidR="000C2CB6" w:rsidRPr="0032038A">
        <w:rPr>
          <w:szCs w:val="20"/>
        </w:rPr>
        <w:t xml:space="preserve"> sich vo</w:t>
      </w:r>
      <w:r w:rsidR="00510596" w:rsidRPr="0032038A">
        <w:rPr>
          <w:szCs w:val="20"/>
        </w:rPr>
        <w:t>m</w:t>
      </w:r>
      <w:r w:rsidR="000C2CB6" w:rsidRPr="0032038A">
        <w:rPr>
          <w:szCs w:val="20"/>
        </w:rPr>
        <w:t xml:space="preserve"> </w:t>
      </w:r>
      <w:r w:rsidR="003A60FA" w:rsidRPr="0032038A">
        <w:rPr>
          <w:szCs w:val="20"/>
        </w:rPr>
        <w:t>Wett</w:t>
      </w:r>
      <w:r w:rsidR="000C2CB6" w:rsidRPr="0032038A">
        <w:rPr>
          <w:szCs w:val="20"/>
        </w:rPr>
        <w:t>bew</w:t>
      </w:r>
      <w:r w:rsidR="00510596" w:rsidRPr="0032038A">
        <w:rPr>
          <w:szCs w:val="20"/>
        </w:rPr>
        <w:t>e</w:t>
      </w:r>
      <w:r w:rsidR="000C2CB6" w:rsidRPr="0032038A">
        <w:rPr>
          <w:szCs w:val="20"/>
        </w:rPr>
        <w:t xml:space="preserve">rb </w:t>
      </w:r>
      <w:r w:rsidR="003A60FA" w:rsidRPr="0032038A">
        <w:rPr>
          <w:szCs w:val="20"/>
        </w:rPr>
        <w:t xml:space="preserve">deutlich </w:t>
      </w:r>
      <w:r w:rsidR="000C2CB6" w:rsidRPr="0032038A">
        <w:rPr>
          <w:szCs w:val="20"/>
        </w:rPr>
        <w:t xml:space="preserve">ab </w:t>
      </w:r>
      <w:r w:rsidR="003A60FA" w:rsidRPr="0032038A">
        <w:rPr>
          <w:szCs w:val="20"/>
        </w:rPr>
        <w:t xml:space="preserve">– </w:t>
      </w:r>
      <w:r w:rsidR="002878C7" w:rsidRPr="0032038A">
        <w:rPr>
          <w:szCs w:val="20"/>
        </w:rPr>
        <w:t>zum einen in seiner</w:t>
      </w:r>
      <w:r w:rsidR="000C2CB6" w:rsidRPr="0032038A">
        <w:rPr>
          <w:szCs w:val="20"/>
        </w:rPr>
        <w:t xml:space="preserve"> techn</w:t>
      </w:r>
      <w:r w:rsidRPr="0032038A">
        <w:rPr>
          <w:szCs w:val="20"/>
        </w:rPr>
        <w:t>olog</w:t>
      </w:r>
      <w:r w:rsidR="000C2CB6" w:rsidRPr="0032038A">
        <w:rPr>
          <w:szCs w:val="20"/>
        </w:rPr>
        <w:t>ische</w:t>
      </w:r>
      <w:r w:rsidR="002878C7" w:rsidRPr="0032038A">
        <w:rPr>
          <w:szCs w:val="20"/>
        </w:rPr>
        <w:t>n Kompetenz, zum anderen</w:t>
      </w:r>
      <w:r w:rsidR="000C2CB6" w:rsidRPr="0032038A">
        <w:rPr>
          <w:szCs w:val="20"/>
        </w:rPr>
        <w:t xml:space="preserve"> bei </w:t>
      </w:r>
      <w:r w:rsidR="003A60FA" w:rsidRPr="0032038A">
        <w:rPr>
          <w:szCs w:val="20"/>
        </w:rPr>
        <w:t>Angebotserstellung und</w:t>
      </w:r>
      <w:r w:rsidR="007208F0" w:rsidRPr="0032038A">
        <w:rPr>
          <w:szCs w:val="20"/>
        </w:rPr>
        <w:t xml:space="preserve"> </w:t>
      </w:r>
      <w:r w:rsidR="000C2CB6" w:rsidRPr="0032038A">
        <w:rPr>
          <w:szCs w:val="20"/>
        </w:rPr>
        <w:t>Planung</w:t>
      </w:r>
      <w:r w:rsidR="007208F0" w:rsidRPr="0032038A">
        <w:rPr>
          <w:szCs w:val="20"/>
        </w:rPr>
        <w:t xml:space="preserve">. Besonders hervorzuheben sei </w:t>
      </w:r>
      <w:r w:rsidR="00C3229A" w:rsidRPr="0032038A">
        <w:rPr>
          <w:szCs w:val="20"/>
        </w:rPr>
        <w:t>di</w:t>
      </w:r>
      <w:r w:rsidR="007208F0" w:rsidRPr="0032038A">
        <w:rPr>
          <w:szCs w:val="20"/>
        </w:rPr>
        <w:t>e</w:t>
      </w:r>
      <w:r w:rsidR="000C2CB6" w:rsidRPr="0032038A">
        <w:rPr>
          <w:szCs w:val="20"/>
        </w:rPr>
        <w:t xml:space="preserve"> </w:t>
      </w:r>
      <w:r w:rsidR="004F5A70" w:rsidRPr="0032038A">
        <w:rPr>
          <w:szCs w:val="20"/>
        </w:rPr>
        <w:t xml:space="preserve">jahrzehntelange </w:t>
      </w:r>
      <w:r w:rsidR="000C2CB6" w:rsidRPr="0032038A">
        <w:rPr>
          <w:szCs w:val="20"/>
        </w:rPr>
        <w:t>Erfahrung mit Wärmepumpen</w:t>
      </w:r>
      <w:r w:rsidR="00025FC2" w:rsidRPr="0032038A">
        <w:rPr>
          <w:szCs w:val="20"/>
        </w:rPr>
        <w:t xml:space="preserve">. Das Unternehmen </w:t>
      </w:r>
      <w:r w:rsidR="007208F0" w:rsidRPr="0032038A">
        <w:rPr>
          <w:szCs w:val="20"/>
        </w:rPr>
        <w:t xml:space="preserve">besitze </w:t>
      </w:r>
      <w:r w:rsidR="004F5A70" w:rsidRPr="0032038A">
        <w:rPr>
          <w:szCs w:val="20"/>
        </w:rPr>
        <w:t xml:space="preserve">hier </w:t>
      </w:r>
      <w:r w:rsidR="007208F0" w:rsidRPr="0032038A">
        <w:rPr>
          <w:szCs w:val="20"/>
        </w:rPr>
        <w:t>sehr</w:t>
      </w:r>
      <w:r w:rsidR="000C2CB6" w:rsidRPr="0032038A">
        <w:rPr>
          <w:szCs w:val="20"/>
        </w:rPr>
        <w:t xml:space="preserve"> viel Wissen</w:t>
      </w:r>
      <w:r w:rsidR="00025FC2" w:rsidRPr="0032038A">
        <w:rPr>
          <w:szCs w:val="20"/>
        </w:rPr>
        <w:t xml:space="preserve">, seine </w:t>
      </w:r>
      <w:r w:rsidR="000C2CB6" w:rsidRPr="0032038A">
        <w:rPr>
          <w:szCs w:val="20"/>
        </w:rPr>
        <w:t xml:space="preserve">Technik </w:t>
      </w:r>
      <w:r w:rsidR="007208F0" w:rsidRPr="0032038A">
        <w:rPr>
          <w:szCs w:val="20"/>
        </w:rPr>
        <w:t>sei</w:t>
      </w:r>
      <w:r w:rsidR="000C2CB6" w:rsidRPr="0032038A">
        <w:rPr>
          <w:szCs w:val="20"/>
        </w:rPr>
        <w:t xml:space="preserve"> der Konkurrenz weit voraus</w:t>
      </w:r>
      <w:r w:rsidR="007208F0" w:rsidRPr="0032038A">
        <w:rPr>
          <w:szCs w:val="20"/>
        </w:rPr>
        <w:t>.</w:t>
      </w:r>
    </w:p>
    <w:p w14:paraId="08903A91" w14:textId="390F4FB8" w:rsidR="00DD1825" w:rsidRPr="0032038A" w:rsidRDefault="00DD1825" w:rsidP="00333DF9">
      <w:pPr>
        <w:rPr>
          <w:szCs w:val="20"/>
        </w:rPr>
      </w:pPr>
    </w:p>
    <w:p w14:paraId="6F519D19" w14:textId="57C572C8" w:rsidR="004B77F9" w:rsidRPr="0032038A" w:rsidRDefault="004B77F9" w:rsidP="00333DF9">
      <w:pPr>
        <w:pStyle w:val="StandardWeb"/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32038A">
        <w:rPr>
          <w:rFonts w:asciiTheme="minorHAnsi" w:hAnsiTheme="minorHAnsi" w:cstheme="minorHAnsi"/>
          <w:sz w:val="20"/>
          <w:szCs w:val="20"/>
        </w:rPr>
        <w:t xml:space="preserve">Zur Ermittlung der Gewinner wurden </w:t>
      </w:r>
      <w:r w:rsidR="00134BB2" w:rsidRPr="0032038A">
        <w:rPr>
          <w:rFonts w:asciiTheme="minorHAnsi" w:hAnsiTheme="minorHAnsi" w:cstheme="minorHAnsi"/>
          <w:sz w:val="20"/>
          <w:szCs w:val="20"/>
        </w:rPr>
        <w:t xml:space="preserve">zunächst </w:t>
      </w:r>
      <w:r w:rsidR="00D05F08" w:rsidRPr="0032038A">
        <w:rPr>
          <w:rFonts w:asciiTheme="minorHAnsi" w:hAnsiTheme="minorHAnsi" w:cstheme="minorHAnsi"/>
          <w:sz w:val="20"/>
          <w:szCs w:val="20"/>
        </w:rPr>
        <w:t xml:space="preserve">in einer quantitativen Auswertung </w:t>
      </w:r>
      <w:r w:rsidR="003B7120" w:rsidRPr="0032038A">
        <w:rPr>
          <w:rFonts w:asciiTheme="minorHAnsi" w:hAnsiTheme="minorHAnsi" w:cstheme="minorHAnsi"/>
          <w:sz w:val="20"/>
          <w:szCs w:val="20"/>
        </w:rPr>
        <w:t xml:space="preserve">die </w:t>
      </w:r>
      <w:r w:rsidR="00D05F08" w:rsidRPr="0032038A">
        <w:rPr>
          <w:rFonts w:asciiTheme="minorHAnsi" w:hAnsiTheme="minorHAnsi" w:cstheme="minorHAnsi"/>
          <w:sz w:val="20"/>
          <w:szCs w:val="20"/>
        </w:rPr>
        <w:t>Finanzkennzahlen</w:t>
      </w:r>
      <w:r w:rsidR="003B7120" w:rsidRPr="0032038A">
        <w:rPr>
          <w:rFonts w:asciiTheme="minorHAnsi" w:hAnsiTheme="minorHAnsi" w:cstheme="minorHAnsi"/>
          <w:sz w:val="20"/>
          <w:szCs w:val="20"/>
        </w:rPr>
        <w:t xml:space="preserve"> (</w:t>
      </w:r>
      <w:r w:rsidR="00D05F08" w:rsidRPr="0032038A">
        <w:rPr>
          <w:rFonts w:asciiTheme="minorHAnsi" w:hAnsiTheme="minorHAnsi" w:cstheme="minorHAnsi"/>
          <w:sz w:val="20"/>
          <w:szCs w:val="20"/>
        </w:rPr>
        <w:t>wie etwa Umsatz- und Ertragsperformance</w:t>
      </w:r>
      <w:r w:rsidR="003B7120" w:rsidRPr="0032038A">
        <w:rPr>
          <w:rFonts w:asciiTheme="minorHAnsi" w:hAnsiTheme="minorHAnsi" w:cstheme="minorHAnsi"/>
          <w:sz w:val="20"/>
          <w:szCs w:val="20"/>
        </w:rPr>
        <w:t>)</w:t>
      </w:r>
      <w:r w:rsidR="00D05F08" w:rsidRPr="0032038A">
        <w:rPr>
          <w:rFonts w:asciiTheme="minorHAnsi" w:hAnsiTheme="minorHAnsi" w:cstheme="minorHAnsi"/>
          <w:sz w:val="20"/>
          <w:szCs w:val="20"/>
        </w:rPr>
        <w:t xml:space="preserve"> </w:t>
      </w:r>
      <w:r w:rsidR="003B7120" w:rsidRPr="0032038A">
        <w:rPr>
          <w:rFonts w:asciiTheme="minorHAnsi" w:hAnsiTheme="minorHAnsi" w:cstheme="minorHAnsi"/>
          <w:sz w:val="20"/>
          <w:szCs w:val="20"/>
        </w:rPr>
        <w:t xml:space="preserve">von </w:t>
      </w:r>
      <w:r w:rsidRPr="0032038A">
        <w:rPr>
          <w:rFonts w:asciiTheme="minorHAnsi" w:hAnsiTheme="minorHAnsi" w:cstheme="minorHAnsi"/>
          <w:sz w:val="20"/>
          <w:szCs w:val="20"/>
        </w:rPr>
        <w:t xml:space="preserve">mehr als 3.500 Unternehmen der Bau- und Bauzulieferindustrie </w:t>
      </w:r>
      <w:r w:rsidR="00134BB2" w:rsidRPr="0032038A">
        <w:rPr>
          <w:rFonts w:asciiTheme="minorHAnsi" w:hAnsiTheme="minorHAnsi" w:cstheme="minorHAnsi"/>
          <w:sz w:val="20"/>
          <w:szCs w:val="20"/>
        </w:rPr>
        <w:t>analysiert</w:t>
      </w:r>
      <w:r w:rsidRPr="0032038A">
        <w:rPr>
          <w:rFonts w:asciiTheme="minorHAnsi" w:hAnsiTheme="minorHAnsi" w:cstheme="minorHAnsi"/>
          <w:sz w:val="20"/>
          <w:szCs w:val="20"/>
        </w:rPr>
        <w:t xml:space="preserve">. </w:t>
      </w:r>
      <w:r w:rsidR="001B297E" w:rsidRPr="0032038A">
        <w:rPr>
          <w:rFonts w:asciiTheme="minorHAnsi" w:hAnsiTheme="minorHAnsi" w:cstheme="minorHAnsi"/>
          <w:sz w:val="20"/>
          <w:szCs w:val="20"/>
        </w:rPr>
        <w:t>In einem zweiten Analyseschritt, der auf eine</w:t>
      </w:r>
      <w:r w:rsidRPr="0032038A">
        <w:rPr>
          <w:rFonts w:asciiTheme="minorHAnsi" w:hAnsiTheme="minorHAnsi" w:cstheme="minorHAnsi"/>
          <w:sz w:val="20"/>
          <w:szCs w:val="20"/>
        </w:rPr>
        <w:t xml:space="preserve"> qualitative Bewertung </w:t>
      </w:r>
      <w:r w:rsidR="001B297E" w:rsidRPr="0032038A">
        <w:rPr>
          <w:rFonts w:asciiTheme="minorHAnsi" w:hAnsiTheme="minorHAnsi" w:cstheme="minorHAnsi"/>
          <w:sz w:val="20"/>
          <w:szCs w:val="20"/>
        </w:rPr>
        <w:t xml:space="preserve">zielte, </w:t>
      </w:r>
      <w:r w:rsidR="00134BB2" w:rsidRPr="0032038A">
        <w:rPr>
          <w:rFonts w:asciiTheme="minorHAnsi" w:hAnsiTheme="minorHAnsi" w:cstheme="minorHAnsi"/>
          <w:sz w:val="20"/>
          <w:szCs w:val="20"/>
        </w:rPr>
        <w:t>wurden</w:t>
      </w:r>
      <w:r w:rsidR="001B297E" w:rsidRPr="0032038A">
        <w:rPr>
          <w:rFonts w:asciiTheme="minorHAnsi" w:hAnsiTheme="minorHAnsi" w:cstheme="minorHAnsi"/>
          <w:sz w:val="20"/>
          <w:szCs w:val="20"/>
        </w:rPr>
        <w:t xml:space="preserve"> anschließend </w:t>
      </w:r>
      <w:r w:rsidRPr="0032038A">
        <w:rPr>
          <w:rFonts w:asciiTheme="minorHAnsi" w:hAnsiTheme="minorHAnsi" w:cstheme="minorHAnsi"/>
          <w:sz w:val="20"/>
          <w:szCs w:val="20"/>
        </w:rPr>
        <w:t xml:space="preserve">300 Branchenexperten </w:t>
      </w:r>
      <w:r w:rsidR="001B297E" w:rsidRPr="0032038A">
        <w:rPr>
          <w:rFonts w:asciiTheme="minorHAnsi" w:hAnsiTheme="minorHAnsi" w:cstheme="minorHAnsi"/>
          <w:sz w:val="20"/>
          <w:szCs w:val="20"/>
        </w:rPr>
        <w:t xml:space="preserve">zu </w:t>
      </w:r>
      <w:r w:rsidRPr="0032038A">
        <w:rPr>
          <w:rFonts w:asciiTheme="minorHAnsi" w:hAnsiTheme="minorHAnsi" w:cstheme="minorHAnsi"/>
          <w:sz w:val="20"/>
          <w:szCs w:val="20"/>
        </w:rPr>
        <w:t>Nachhaltigkeit, Qualität und Service</w:t>
      </w:r>
      <w:r w:rsidR="00134BB2" w:rsidRPr="0032038A">
        <w:rPr>
          <w:rFonts w:asciiTheme="minorHAnsi" w:hAnsiTheme="minorHAnsi" w:cstheme="minorHAnsi"/>
          <w:sz w:val="20"/>
          <w:szCs w:val="20"/>
        </w:rPr>
        <w:t xml:space="preserve"> der </w:t>
      </w:r>
      <w:r w:rsidR="001B297E" w:rsidRPr="0032038A">
        <w:rPr>
          <w:rFonts w:asciiTheme="minorHAnsi" w:hAnsiTheme="minorHAnsi" w:cstheme="minorHAnsi"/>
          <w:sz w:val="20"/>
          <w:szCs w:val="20"/>
        </w:rPr>
        <w:t xml:space="preserve">einzelnen </w:t>
      </w:r>
      <w:r w:rsidR="00134BB2" w:rsidRPr="0032038A">
        <w:rPr>
          <w:rFonts w:asciiTheme="minorHAnsi" w:hAnsiTheme="minorHAnsi" w:cstheme="minorHAnsi"/>
          <w:sz w:val="20"/>
          <w:szCs w:val="20"/>
        </w:rPr>
        <w:t>Marktteilnehmer befragt</w:t>
      </w:r>
      <w:r w:rsidRPr="0032038A">
        <w:rPr>
          <w:rFonts w:asciiTheme="minorHAnsi" w:hAnsiTheme="minorHAnsi" w:cstheme="minorHAnsi"/>
          <w:sz w:val="20"/>
          <w:szCs w:val="20"/>
        </w:rPr>
        <w:t xml:space="preserve">. </w:t>
      </w:r>
      <w:r w:rsidR="000C0A7E" w:rsidRPr="0032038A">
        <w:rPr>
          <w:rFonts w:asciiTheme="minorHAnsi" w:hAnsiTheme="minorHAnsi" w:cstheme="minorHAnsi"/>
          <w:sz w:val="20"/>
          <w:szCs w:val="20"/>
        </w:rPr>
        <w:t xml:space="preserve">Anhand </w:t>
      </w:r>
      <w:r w:rsidRPr="0032038A">
        <w:rPr>
          <w:rFonts w:asciiTheme="minorHAnsi" w:hAnsiTheme="minorHAnsi" w:cstheme="minorHAnsi"/>
          <w:sz w:val="20"/>
          <w:szCs w:val="20"/>
        </w:rPr>
        <w:t>diese</w:t>
      </w:r>
      <w:r w:rsidR="000C0A7E" w:rsidRPr="0032038A">
        <w:rPr>
          <w:rFonts w:asciiTheme="minorHAnsi" w:hAnsiTheme="minorHAnsi" w:cstheme="minorHAnsi"/>
          <w:sz w:val="20"/>
          <w:szCs w:val="20"/>
        </w:rPr>
        <w:t>r</w:t>
      </w:r>
      <w:r w:rsidRPr="0032038A">
        <w:rPr>
          <w:rFonts w:asciiTheme="minorHAnsi" w:hAnsiTheme="minorHAnsi" w:cstheme="minorHAnsi"/>
          <w:sz w:val="20"/>
          <w:szCs w:val="20"/>
        </w:rPr>
        <w:t xml:space="preserve"> </w:t>
      </w:r>
      <w:r w:rsidR="000C0A7E" w:rsidRPr="0032038A">
        <w:rPr>
          <w:rFonts w:asciiTheme="minorHAnsi" w:hAnsiTheme="minorHAnsi" w:cstheme="minorHAnsi"/>
          <w:sz w:val="20"/>
          <w:szCs w:val="20"/>
        </w:rPr>
        <w:t xml:space="preserve">Einschätzungen wurden </w:t>
      </w:r>
      <w:r w:rsidRPr="0032038A">
        <w:rPr>
          <w:rFonts w:asciiTheme="minorHAnsi" w:hAnsiTheme="minorHAnsi" w:cstheme="minorHAnsi"/>
          <w:sz w:val="20"/>
          <w:szCs w:val="20"/>
        </w:rPr>
        <w:t>die Top 30 Unternehmen der Bauindustrie</w:t>
      </w:r>
      <w:r w:rsidR="000C0A7E" w:rsidRPr="0032038A">
        <w:rPr>
          <w:rFonts w:asciiTheme="minorHAnsi" w:hAnsiTheme="minorHAnsi" w:cstheme="minorHAnsi"/>
          <w:sz w:val="20"/>
          <w:szCs w:val="20"/>
        </w:rPr>
        <w:t xml:space="preserve"> bestimmt</w:t>
      </w:r>
      <w:r w:rsidRPr="0032038A">
        <w:rPr>
          <w:rFonts w:asciiTheme="minorHAnsi" w:hAnsiTheme="minorHAnsi" w:cstheme="minorHAnsi"/>
          <w:sz w:val="20"/>
          <w:szCs w:val="20"/>
        </w:rPr>
        <w:t>.</w:t>
      </w:r>
    </w:p>
    <w:p w14:paraId="4292CE10" w14:textId="77777777" w:rsidR="00134BB2" w:rsidRPr="0032038A" w:rsidRDefault="00134BB2" w:rsidP="00333DF9">
      <w:pPr>
        <w:rPr>
          <w:rFonts w:cstheme="minorHAnsi"/>
          <w:szCs w:val="20"/>
        </w:rPr>
      </w:pPr>
    </w:p>
    <w:p w14:paraId="29948AF8" w14:textId="2A9EB489" w:rsidR="004B77F9" w:rsidRPr="0032038A" w:rsidRDefault="004B77F9" w:rsidP="00333DF9">
      <w:pPr>
        <w:rPr>
          <w:rFonts w:cstheme="minorHAnsi"/>
          <w:szCs w:val="20"/>
        </w:rPr>
      </w:pPr>
      <w:r w:rsidRPr="0032038A">
        <w:rPr>
          <w:rFonts w:cstheme="minorHAnsi"/>
          <w:szCs w:val="20"/>
        </w:rPr>
        <w:t>Um</w:t>
      </w:r>
      <w:r w:rsidR="00A52413" w:rsidRPr="0032038A">
        <w:rPr>
          <w:rFonts w:cstheme="minorHAnsi"/>
          <w:szCs w:val="20"/>
        </w:rPr>
        <w:t xml:space="preserve"> schlussendlich die</w:t>
      </w:r>
      <w:r w:rsidRPr="0032038A">
        <w:rPr>
          <w:rFonts w:cstheme="minorHAnsi"/>
          <w:szCs w:val="20"/>
        </w:rPr>
        <w:t xml:space="preserve"> Top-Performer zu ermitteln, wurden die Ergebnisse </w:t>
      </w:r>
      <w:r w:rsidR="002878C7" w:rsidRPr="0032038A">
        <w:rPr>
          <w:rFonts w:cstheme="minorHAnsi"/>
          <w:szCs w:val="20"/>
        </w:rPr>
        <w:t xml:space="preserve">von </w:t>
      </w:r>
      <w:r w:rsidRPr="0032038A">
        <w:rPr>
          <w:rFonts w:cstheme="minorHAnsi"/>
          <w:szCs w:val="20"/>
        </w:rPr>
        <w:t>quantitative</w:t>
      </w:r>
      <w:r w:rsidR="002878C7" w:rsidRPr="0032038A">
        <w:rPr>
          <w:rFonts w:cstheme="minorHAnsi"/>
          <w:szCs w:val="20"/>
        </w:rPr>
        <w:t>r</w:t>
      </w:r>
      <w:r w:rsidRPr="0032038A">
        <w:rPr>
          <w:rFonts w:cstheme="minorHAnsi"/>
          <w:szCs w:val="20"/>
        </w:rPr>
        <w:t xml:space="preserve"> und qualitative</w:t>
      </w:r>
      <w:r w:rsidR="002878C7" w:rsidRPr="0032038A">
        <w:rPr>
          <w:rFonts w:cstheme="minorHAnsi"/>
          <w:szCs w:val="20"/>
        </w:rPr>
        <w:t>r</w:t>
      </w:r>
      <w:r w:rsidRPr="0032038A">
        <w:rPr>
          <w:rFonts w:cstheme="minorHAnsi"/>
          <w:szCs w:val="20"/>
        </w:rPr>
        <w:t xml:space="preserve"> Analyse zu jeweils 50 Prozent berücksichtigt. Die Untersuchung wird vertieft durch einen </w:t>
      </w:r>
      <w:r w:rsidRPr="0032038A">
        <w:rPr>
          <w:rFonts w:cstheme="minorHAnsi"/>
          <w:szCs w:val="20"/>
        </w:rPr>
        <w:lastRenderedPageBreak/>
        <w:t xml:space="preserve">Überblick </w:t>
      </w:r>
      <w:r w:rsidR="00EF6938" w:rsidRPr="0032038A">
        <w:rPr>
          <w:rFonts w:cstheme="minorHAnsi"/>
          <w:szCs w:val="20"/>
        </w:rPr>
        <w:t xml:space="preserve">über </w:t>
      </w:r>
      <w:r w:rsidRPr="0032038A">
        <w:rPr>
          <w:rFonts w:cstheme="minorHAnsi"/>
          <w:szCs w:val="20"/>
        </w:rPr>
        <w:t xml:space="preserve">Erfolgsfaktoren und Handlungsfelder, denen Unternehmen </w:t>
      </w:r>
      <w:r w:rsidR="00EF6938" w:rsidRPr="0032038A">
        <w:rPr>
          <w:rFonts w:cstheme="minorHAnsi"/>
          <w:szCs w:val="20"/>
        </w:rPr>
        <w:t>angesichts</w:t>
      </w:r>
      <w:r w:rsidRPr="0032038A">
        <w:rPr>
          <w:rFonts w:cstheme="minorHAnsi"/>
          <w:szCs w:val="20"/>
        </w:rPr>
        <w:t xml:space="preserve"> bevorstehende</w:t>
      </w:r>
      <w:r w:rsidR="00EF6938" w:rsidRPr="0032038A">
        <w:rPr>
          <w:rFonts w:cstheme="minorHAnsi"/>
          <w:szCs w:val="20"/>
        </w:rPr>
        <w:t>r</w:t>
      </w:r>
      <w:r w:rsidRPr="0032038A">
        <w:rPr>
          <w:rFonts w:cstheme="minorHAnsi"/>
          <w:szCs w:val="20"/>
        </w:rPr>
        <w:t xml:space="preserve"> Transformationsprozesse in der Baubranche besondere Aufmerksamkeit schenken sollten.</w:t>
      </w:r>
    </w:p>
    <w:p w14:paraId="2580C5FC" w14:textId="583822B2" w:rsidR="00116625" w:rsidRPr="0032038A" w:rsidRDefault="00116625" w:rsidP="00333DF9">
      <w:pPr>
        <w:rPr>
          <w:rFonts w:cstheme="minorHAnsi"/>
          <w:szCs w:val="20"/>
        </w:rPr>
      </w:pPr>
    </w:p>
    <w:p w14:paraId="7C97F1CF" w14:textId="24A43AFC" w:rsidR="00116625" w:rsidRPr="0032038A" w:rsidRDefault="00116625" w:rsidP="00333DF9">
      <w:pPr>
        <w:rPr>
          <w:rFonts w:cstheme="minorHAnsi"/>
          <w:szCs w:val="20"/>
        </w:rPr>
      </w:pPr>
      <w:r w:rsidRPr="0032038A">
        <w:rPr>
          <w:rFonts w:cstheme="minorHAnsi"/>
          <w:szCs w:val="20"/>
        </w:rPr>
        <w:t xml:space="preserve">„Wir freuen uns sehr über den hervorragenden zweiten Platz im S&amp;B Bauranking“, </w:t>
      </w:r>
      <w:r w:rsidR="008B49FE" w:rsidRPr="0032038A">
        <w:rPr>
          <w:rFonts w:cstheme="minorHAnsi"/>
          <w:szCs w:val="20"/>
        </w:rPr>
        <w:t>betont</w:t>
      </w:r>
      <w:r w:rsidRPr="0032038A">
        <w:rPr>
          <w:rFonts w:cstheme="minorHAnsi"/>
          <w:szCs w:val="20"/>
        </w:rPr>
        <w:t xml:space="preserve"> Stiebel Eltron Geschäftsführer </w:t>
      </w:r>
      <w:r w:rsidR="00F90FFD">
        <w:rPr>
          <w:rFonts w:cstheme="minorHAnsi"/>
          <w:szCs w:val="20"/>
        </w:rPr>
        <w:t xml:space="preserve">Dr. </w:t>
      </w:r>
      <w:r w:rsidRPr="0032038A">
        <w:rPr>
          <w:rFonts w:cstheme="minorHAnsi"/>
          <w:szCs w:val="20"/>
        </w:rPr>
        <w:t xml:space="preserve">Kai Schiefelbein. </w:t>
      </w:r>
      <w:r w:rsidR="008B49FE" w:rsidRPr="0032038A">
        <w:rPr>
          <w:rFonts w:cstheme="minorHAnsi"/>
          <w:szCs w:val="20"/>
        </w:rPr>
        <w:t>„</w:t>
      </w:r>
      <w:r w:rsidRPr="0032038A">
        <w:rPr>
          <w:rFonts w:cstheme="minorHAnsi"/>
          <w:szCs w:val="20"/>
        </w:rPr>
        <w:t>Diese herausragende Platzierung bestätigt unseren Kurs und zeigt</w:t>
      </w:r>
      <w:r w:rsidR="008B49FE" w:rsidRPr="0032038A">
        <w:rPr>
          <w:rFonts w:cstheme="minorHAnsi"/>
          <w:szCs w:val="20"/>
        </w:rPr>
        <w:t xml:space="preserve"> nicht zuletzt</w:t>
      </w:r>
      <w:r w:rsidRPr="0032038A">
        <w:rPr>
          <w:rFonts w:cstheme="minorHAnsi"/>
          <w:szCs w:val="20"/>
        </w:rPr>
        <w:t>, dass wir aufgrund unserer langjährigen Erfahrung mit der Wärmepumpentechnologie einer der besten Partner für die Energiewende im Gebäudesektor sind.“</w:t>
      </w:r>
    </w:p>
    <w:p w14:paraId="191B1645" w14:textId="77777777" w:rsidR="00DD1825" w:rsidRPr="00CB17EF" w:rsidRDefault="00DD1825" w:rsidP="00333DF9"/>
    <w:p w14:paraId="0B31C73B" w14:textId="77777777" w:rsidR="00070F71" w:rsidRPr="0037390E" w:rsidRDefault="00E96C08" w:rsidP="00333DF9">
      <w:pPr>
        <w:rPr>
          <w:szCs w:val="20"/>
        </w:rPr>
      </w:pPr>
      <w:r w:rsidRPr="0037390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Pr="0037390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6C42DA8B" wp14:editId="5BC6F696">
                <wp:simplePos x="0" y="0"/>
                <wp:positionH relativeFrom="margin">
                  <wp:posOffset>1905</wp:posOffset>
                </wp:positionH>
                <wp:positionV relativeFrom="margin">
                  <wp:posOffset>5969635</wp:posOffset>
                </wp:positionV>
                <wp:extent cx="6019165" cy="1371600"/>
                <wp:effectExtent l="0" t="0" r="63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77777777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FDCF428" w14:textId="026F1789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 xml:space="preserve">in Hameln (NRW), </w:t>
                            </w:r>
                            <w:r>
                              <w:t xml:space="preserve">in Freudenberg (NRW) und in Eschwege (Hessen) sowie an vier weiteren Standorten im Ausland (Arvika/Schweden,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470.05pt;width:473.95pt;height:108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77777777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FDCF428" w14:textId="026F1789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 xml:space="preserve">in Hameln (NRW), </w:t>
                      </w:r>
                      <w:r>
                        <w:t>in Freudenberg (NRW) und in Eschwege (Hessen) sowie an vier weiteren Standorten im Ausland (Arvika/Schweden, Tianjin/China, Ayuttaya/Thailand,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FB4E07A" w14:textId="77777777" w:rsidR="00070F71" w:rsidRDefault="00070F71">
      <w:pPr>
        <w:spacing w:after="160" w:line="259" w:lineRule="auto"/>
      </w:pPr>
      <w:r>
        <w:br w:type="page"/>
      </w:r>
    </w:p>
    <w:p w14:paraId="29146B15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227937">
        <w:tc>
          <w:tcPr>
            <w:tcW w:w="3969" w:type="dxa"/>
          </w:tcPr>
          <w:p w14:paraId="0F5CD867" w14:textId="77777777" w:rsidR="00227937" w:rsidRDefault="00227937" w:rsidP="00227937">
            <w:r>
              <w:rPr>
                <w:noProof/>
                <w:lang w:eastAsia="de-DE"/>
              </w:rPr>
              <w:drawing>
                <wp:inline distT="0" distB="0" distL="0" distR="0" wp14:anchorId="7AEECE80" wp14:editId="4DA5921C">
                  <wp:extent cx="2403551" cy="1602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51" cy="16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653E4FF2" w14:textId="0B1361BD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6D53A2">
              <w:t xml:space="preserve">Das S&amp;B Bauranking </w:t>
            </w:r>
            <w:r w:rsidR="004B6528">
              <w:t xml:space="preserve">setzt </w:t>
            </w:r>
            <w:r w:rsidR="006D53A2" w:rsidRPr="0032038A">
              <w:rPr>
                <w:rFonts w:cstheme="minorHAnsi"/>
                <w:szCs w:val="20"/>
              </w:rPr>
              <w:t>Stiebel Eltron</w:t>
            </w:r>
            <w:r w:rsidR="004B6528">
              <w:rPr>
                <w:rFonts w:cstheme="minorHAnsi"/>
                <w:szCs w:val="20"/>
              </w:rPr>
              <w:t xml:space="preserve"> auf Platz zwei und schreibt dem Wärmepumpen-Spezialisten </w:t>
            </w:r>
            <w:r w:rsidR="006D53A2" w:rsidRPr="0032038A">
              <w:rPr>
                <w:rFonts w:cstheme="minorHAnsi"/>
                <w:szCs w:val="20"/>
              </w:rPr>
              <w:t>überlegene Wachstumsprognosen</w:t>
            </w:r>
            <w:r w:rsidR="004B6528">
              <w:rPr>
                <w:rFonts w:cstheme="minorHAnsi"/>
                <w:szCs w:val="20"/>
              </w:rPr>
              <w:t xml:space="preserve"> sowie</w:t>
            </w:r>
            <w:r w:rsidR="006D53A2" w:rsidRPr="0032038A">
              <w:rPr>
                <w:rFonts w:cstheme="minorHAnsi"/>
                <w:szCs w:val="20"/>
              </w:rPr>
              <w:t xml:space="preserve"> eine hohe Profitabilität zu</w:t>
            </w:r>
            <w:r w:rsidR="006D53A2">
              <w:t>. Im Bild der Energy Campus, das Stiebel Eltron-Schul</w:t>
            </w:r>
            <w:r w:rsidR="0072003D">
              <w:t>u</w:t>
            </w:r>
            <w:r w:rsidR="006D53A2">
              <w:t>ngszentrum am Hauptsitz im niedersächsischen Holzminden.</w:t>
            </w:r>
            <w:r w:rsidR="004B6528">
              <w:t xml:space="preserve"> </w:t>
            </w:r>
            <w:r w:rsidR="004B6528">
              <w:rPr>
                <w:rFonts w:cstheme="minorHAnsi"/>
              </w:rPr>
              <w:t>©</w:t>
            </w:r>
            <w:r w:rsidR="004B6528">
              <w:t>STIEBEL ELTRON</w:t>
            </w:r>
          </w:p>
        </w:tc>
      </w:tr>
    </w:tbl>
    <w:p w14:paraId="3AC411C7" w14:textId="77777777" w:rsidR="00227937" w:rsidRDefault="00227937" w:rsidP="00227937"/>
    <w:p w14:paraId="0EEADEAE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1B2A82EA" w14:textId="77777777" w:rsidTr="006E1DCB">
        <w:tc>
          <w:tcPr>
            <w:tcW w:w="3969" w:type="dxa"/>
          </w:tcPr>
          <w:p w14:paraId="636D7574" w14:textId="71A80623" w:rsidR="00227937" w:rsidRDefault="002E353F" w:rsidP="007D21A2">
            <w:r>
              <w:rPr>
                <w:noProof/>
              </w:rPr>
              <w:drawing>
                <wp:inline distT="0" distB="0" distL="0" distR="0" wp14:anchorId="0BB593E5" wp14:editId="5C137623">
                  <wp:extent cx="2516505" cy="251650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251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93FBE7A" w14:textId="77777777" w:rsidR="00227937" w:rsidRDefault="00227937" w:rsidP="007D21A2"/>
        </w:tc>
        <w:tc>
          <w:tcPr>
            <w:tcW w:w="4111" w:type="dxa"/>
          </w:tcPr>
          <w:p w14:paraId="1D7B3845" w14:textId="0857FDD4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2E353F">
              <w:t xml:space="preserve">Das Lüftungsintegralgerät LWZ CS von Stiebel Eltron ist perfekt für den Einsatz in Einfamilienhaus-Neubauten geeignet. Es bietet alle haustechnischen Funktionen: Kontrollierte Be- und Entlüftung mit Wärmerückgewinnung sowie Heizung und Warmwasserbereitung über integrierte Luft-Wasser-Wärmepumpe. Auch die Kühlung des Gebäudes kann die LWZ übernehmen, zudem mit Solarthermie- oder PV-Anlage gekoppelt werden. </w:t>
            </w:r>
            <w:r w:rsidR="004B6528">
              <w:rPr>
                <w:rFonts w:cstheme="minorHAnsi"/>
              </w:rPr>
              <w:t>©</w:t>
            </w:r>
            <w:r w:rsidR="004B6528">
              <w:t>STIEBEL ELTRON</w:t>
            </w:r>
          </w:p>
        </w:tc>
      </w:tr>
    </w:tbl>
    <w:p w14:paraId="48ED084D" w14:textId="77777777" w:rsidR="00923C63" w:rsidRDefault="00923C63" w:rsidP="00070F71"/>
    <w:p w14:paraId="48643BC7" w14:textId="77777777" w:rsidR="00923C63" w:rsidRDefault="00923C63" w:rsidP="00070F71"/>
    <w:p w14:paraId="485617E9" w14:textId="77777777" w:rsidR="00227937" w:rsidRDefault="00FA0472" w:rsidP="00070F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2FDF8A48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2E353F" w:rsidP="00CA4970">
                                  <w:pPr>
                                    <w:pStyle w:val="InfoSeite3"/>
                                  </w:pPr>
                                  <w:hyperlink r:id="rId10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6B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2E353F" w:rsidP="00CA4970">
                            <w:pPr>
                              <w:pStyle w:val="InfoSeite3"/>
                            </w:pPr>
                            <w:hyperlink r:id="rId11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2"/>
      <w:footerReference w:type="default" r:id="rId13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5477" w14:textId="77777777" w:rsidR="001719D4" w:rsidRDefault="001719D4" w:rsidP="0071604B">
      <w:pPr>
        <w:spacing w:line="240" w:lineRule="auto"/>
      </w:pPr>
      <w:r>
        <w:separator/>
      </w:r>
    </w:p>
  </w:endnote>
  <w:endnote w:type="continuationSeparator" w:id="0">
    <w:p w14:paraId="1A7F1ED1" w14:textId="77777777" w:rsidR="001719D4" w:rsidRDefault="001719D4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Calibri"/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2E353F">
            <w:fldChar w:fldCharType="begin"/>
          </w:r>
          <w:r w:rsidR="002E353F">
            <w:instrText xml:space="preserve"> NUMPAGES   \* MERGEFORMAT </w:instrText>
          </w:r>
          <w:r w:rsidR="002E353F">
            <w:fldChar w:fldCharType="separate"/>
          </w:r>
          <w:r w:rsidR="00E01D72">
            <w:rPr>
              <w:noProof/>
            </w:rPr>
            <w:t>3</w:t>
          </w:r>
          <w:r w:rsidR="002E353F">
            <w:rPr>
              <w:noProof/>
            </w:rPr>
            <w:fldChar w:fldCharType="end"/>
          </w:r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B95" w14:textId="77777777" w:rsidR="001719D4" w:rsidRDefault="001719D4" w:rsidP="0071604B">
      <w:pPr>
        <w:spacing w:line="240" w:lineRule="auto"/>
      </w:pPr>
      <w:r>
        <w:separator/>
      </w:r>
    </w:p>
  </w:footnote>
  <w:footnote w:type="continuationSeparator" w:id="0">
    <w:p w14:paraId="4198B5AD" w14:textId="77777777" w:rsidR="001719D4" w:rsidRDefault="001719D4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25FC2"/>
    <w:rsid w:val="00031387"/>
    <w:rsid w:val="00070F71"/>
    <w:rsid w:val="000B3CE5"/>
    <w:rsid w:val="000C0A7E"/>
    <w:rsid w:val="000C2CB6"/>
    <w:rsid w:val="000C3140"/>
    <w:rsid w:val="00101E4B"/>
    <w:rsid w:val="00103949"/>
    <w:rsid w:val="00116625"/>
    <w:rsid w:val="00134849"/>
    <w:rsid w:val="00134BB2"/>
    <w:rsid w:val="0014253D"/>
    <w:rsid w:val="00151139"/>
    <w:rsid w:val="001719D4"/>
    <w:rsid w:val="00173CC7"/>
    <w:rsid w:val="001B297E"/>
    <w:rsid w:val="001B44E0"/>
    <w:rsid w:val="001F5A9F"/>
    <w:rsid w:val="00213A74"/>
    <w:rsid w:val="00217A80"/>
    <w:rsid w:val="00227937"/>
    <w:rsid w:val="002878C7"/>
    <w:rsid w:val="00297F8A"/>
    <w:rsid w:val="002A524A"/>
    <w:rsid w:val="002B2CDB"/>
    <w:rsid w:val="002E353F"/>
    <w:rsid w:val="002F0E34"/>
    <w:rsid w:val="002F23F5"/>
    <w:rsid w:val="0032038A"/>
    <w:rsid w:val="00333DF9"/>
    <w:rsid w:val="003401EF"/>
    <w:rsid w:val="00372071"/>
    <w:rsid w:val="0037390E"/>
    <w:rsid w:val="0038047B"/>
    <w:rsid w:val="003879C7"/>
    <w:rsid w:val="003A60FA"/>
    <w:rsid w:val="003B7120"/>
    <w:rsid w:val="003C3395"/>
    <w:rsid w:val="003F34B9"/>
    <w:rsid w:val="00402D2A"/>
    <w:rsid w:val="004156CF"/>
    <w:rsid w:val="00423AC9"/>
    <w:rsid w:val="00450DB8"/>
    <w:rsid w:val="00476752"/>
    <w:rsid w:val="004B6528"/>
    <w:rsid w:val="004B77F9"/>
    <w:rsid w:val="004F5A70"/>
    <w:rsid w:val="00510596"/>
    <w:rsid w:val="00541E7D"/>
    <w:rsid w:val="005C5B1C"/>
    <w:rsid w:val="00675F0E"/>
    <w:rsid w:val="006D53A2"/>
    <w:rsid w:val="006E1DCB"/>
    <w:rsid w:val="006E3C36"/>
    <w:rsid w:val="006E4377"/>
    <w:rsid w:val="006F46C0"/>
    <w:rsid w:val="007031AD"/>
    <w:rsid w:val="0071604B"/>
    <w:rsid w:val="0072003D"/>
    <w:rsid w:val="007208F0"/>
    <w:rsid w:val="0073040A"/>
    <w:rsid w:val="00766349"/>
    <w:rsid w:val="0084475A"/>
    <w:rsid w:val="00872266"/>
    <w:rsid w:val="008B49FE"/>
    <w:rsid w:val="00906D19"/>
    <w:rsid w:val="00921437"/>
    <w:rsid w:val="00923C63"/>
    <w:rsid w:val="00927009"/>
    <w:rsid w:val="00981F65"/>
    <w:rsid w:val="009952F4"/>
    <w:rsid w:val="009D535D"/>
    <w:rsid w:val="009F7D7E"/>
    <w:rsid w:val="00A320EE"/>
    <w:rsid w:val="00A42E1F"/>
    <w:rsid w:val="00A52413"/>
    <w:rsid w:val="00A946B7"/>
    <w:rsid w:val="00A959D6"/>
    <w:rsid w:val="00A97833"/>
    <w:rsid w:val="00AD49CF"/>
    <w:rsid w:val="00AE7D69"/>
    <w:rsid w:val="00AF7059"/>
    <w:rsid w:val="00B15C55"/>
    <w:rsid w:val="00B24190"/>
    <w:rsid w:val="00B51DE7"/>
    <w:rsid w:val="00B877AC"/>
    <w:rsid w:val="00BE7347"/>
    <w:rsid w:val="00C3229A"/>
    <w:rsid w:val="00CA008C"/>
    <w:rsid w:val="00CA4970"/>
    <w:rsid w:val="00CA7971"/>
    <w:rsid w:val="00CB17EF"/>
    <w:rsid w:val="00CF0CB2"/>
    <w:rsid w:val="00D05F08"/>
    <w:rsid w:val="00D13EE1"/>
    <w:rsid w:val="00D379D5"/>
    <w:rsid w:val="00D449AE"/>
    <w:rsid w:val="00D75295"/>
    <w:rsid w:val="00DA1C24"/>
    <w:rsid w:val="00DD1825"/>
    <w:rsid w:val="00E01D72"/>
    <w:rsid w:val="00E158D9"/>
    <w:rsid w:val="00E322B8"/>
    <w:rsid w:val="00E6290C"/>
    <w:rsid w:val="00E657A0"/>
    <w:rsid w:val="00E77C73"/>
    <w:rsid w:val="00E96C08"/>
    <w:rsid w:val="00EA535A"/>
    <w:rsid w:val="00EF6938"/>
    <w:rsid w:val="00F15F33"/>
    <w:rsid w:val="00F43FE4"/>
    <w:rsid w:val="00F62C43"/>
    <w:rsid w:val="00F90FFD"/>
    <w:rsid w:val="00FA047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paragraph" w:styleId="StandardWeb">
    <w:name w:val="Normal (Web)"/>
    <w:basedOn w:val="Standard"/>
    <w:uiPriority w:val="99"/>
    <w:semiHidden/>
    <w:unhideWhenUsed/>
    <w:rsid w:val="00297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173CC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4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Schulz, Henning</cp:lastModifiedBy>
  <cp:revision>2</cp:revision>
  <cp:lastPrinted>2022-04-12T16:17:00Z</cp:lastPrinted>
  <dcterms:created xsi:type="dcterms:W3CDTF">2022-09-12T12:16:00Z</dcterms:created>
  <dcterms:modified xsi:type="dcterms:W3CDTF">2022-09-12T12:16:00Z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