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4B1C" w14:textId="15BE776D" w:rsidR="00193920" w:rsidRPr="00E33C41" w:rsidRDefault="00E33C41" w:rsidP="009C3620">
      <w:pPr>
        <w:rPr>
          <w:rFonts w:ascii="Ubuntu" w:hAnsi="Ubuntu" w:cs="Segoe UI"/>
          <w:b/>
          <w:color w:val="000000" w:themeColor="text1"/>
          <w:sz w:val="28"/>
          <w:szCs w:val="28"/>
        </w:rPr>
      </w:pPr>
      <w:r w:rsidRPr="00E33C41">
        <w:rPr>
          <w:rFonts w:ascii="Ubuntu" w:hAnsi="Ubuntu" w:cs="Segoe UI"/>
          <w:b/>
          <w:color w:val="000000" w:themeColor="text1"/>
          <w:sz w:val="28"/>
          <w:szCs w:val="28"/>
        </w:rPr>
        <w:t xml:space="preserve">d.velop </w:t>
      </w:r>
      <w:proofErr w:type="spellStart"/>
      <w:r w:rsidRPr="00E33C41">
        <w:rPr>
          <w:rFonts w:ascii="Ubuntu" w:hAnsi="Ubuntu" w:cs="Segoe UI"/>
          <w:b/>
          <w:color w:val="000000" w:themeColor="text1"/>
          <w:sz w:val="28"/>
          <w:szCs w:val="28"/>
        </w:rPr>
        <w:t>public</w:t>
      </w:r>
      <w:proofErr w:type="spellEnd"/>
      <w:r w:rsidRPr="00E33C41">
        <w:rPr>
          <w:rFonts w:ascii="Ubuntu" w:hAnsi="Ubuntu" w:cs="Segoe UI"/>
          <w:b/>
          <w:color w:val="000000" w:themeColor="text1"/>
          <w:sz w:val="28"/>
          <w:szCs w:val="28"/>
        </w:rPr>
        <w:t xml:space="preserve"> </w:t>
      </w:r>
      <w:proofErr w:type="spellStart"/>
      <w:r w:rsidRPr="00E33C41">
        <w:rPr>
          <w:rFonts w:ascii="Ubuntu" w:hAnsi="Ubuntu" w:cs="Segoe UI"/>
          <w:b/>
          <w:color w:val="000000" w:themeColor="text1"/>
          <w:sz w:val="28"/>
          <w:szCs w:val="28"/>
        </w:rPr>
        <w:t>sector</w:t>
      </w:r>
      <w:proofErr w:type="spellEnd"/>
      <w:r w:rsidRPr="00E33C41">
        <w:rPr>
          <w:rFonts w:ascii="Ubuntu" w:hAnsi="Ubuntu" w:cs="Segoe UI"/>
          <w:b/>
          <w:color w:val="000000" w:themeColor="text1"/>
          <w:sz w:val="28"/>
          <w:szCs w:val="28"/>
        </w:rPr>
        <w:t xml:space="preserve"> </w:t>
      </w:r>
      <w:proofErr w:type="spellStart"/>
      <w:r w:rsidRPr="00E33C41">
        <w:rPr>
          <w:rFonts w:ascii="Ubuntu" w:hAnsi="Ubuntu" w:cs="Segoe UI"/>
          <w:b/>
          <w:color w:val="000000" w:themeColor="text1"/>
          <w:sz w:val="28"/>
          <w:szCs w:val="28"/>
        </w:rPr>
        <w:t>days</w:t>
      </w:r>
      <w:proofErr w:type="spellEnd"/>
      <w:r w:rsidRPr="00E33C41">
        <w:rPr>
          <w:rFonts w:ascii="Ubuntu" w:hAnsi="Ubuntu" w:cs="Segoe UI"/>
          <w:b/>
          <w:color w:val="000000" w:themeColor="text1"/>
          <w:sz w:val="28"/>
          <w:szCs w:val="28"/>
        </w:rPr>
        <w:t xml:space="preserve"> und </w:t>
      </w:r>
      <w:proofErr w:type="spellStart"/>
      <w:r w:rsidRPr="00E33C41">
        <w:rPr>
          <w:rFonts w:ascii="Ubuntu" w:hAnsi="Ubuntu" w:cs="Segoe UI"/>
          <w:b/>
          <w:color w:val="000000" w:themeColor="text1"/>
          <w:sz w:val="28"/>
          <w:szCs w:val="28"/>
        </w:rPr>
        <w:t>health</w:t>
      </w:r>
      <w:proofErr w:type="spellEnd"/>
      <w:r w:rsidRPr="00E33C41">
        <w:rPr>
          <w:rFonts w:ascii="Ubuntu" w:hAnsi="Ubuntu" w:cs="Segoe UI"/>
          <w:b/>
          <w:color w:val="000000" w:themeColor="text1"/>
          <w:sz w:val="28"/>
          <w:szCs w:val="28"/>
        </w:rPr>
        <w:t xml:space="preserve"> &amp; care digital </w:t>
      </w:r>
      <w:proofErr w:type="spellStart"/>
      <w:r w:rsidRPr="00E33C41">
        <w:rPr>
          <w:rFonts w:ascii="Ubuntu" w:hAnsi="Ubuntu" w:cs="Segoe UI"/>
          <w:b/>
          <w:color w:val="000000" w:themeColor="text1"/>
          <w:sz w:val="28"/>
          <w:szCs w:val="28"/>
        </w:rPr>
        <w:t>days</w:t>
      </w:r>
      <w:proofErr w:type="spellEnd"/>
      <w:r w:rsidRPr="00E33C41">
        <w:rPr>
          <w:rFonts w:ascii="Ubuntu" w:hAnsi="Ubuntu" w:cs="Segoe UI"/>
          <w:b/>
          <w:color w:val="000000" w:themeColor="text1"/>
          <w:sz w:val="28"/>
          <w:szCs w:val="28"/>
        </w:rPr>
        <w:t xml:space="preserve"> 2022</w:t>
      </w:r>
    </w:p>
    <w:p w14:paraId="2E8FE1A3" w14:textId="6E870D4A" w:rsidR="00193920" w:rsidRPr="00E33C41" w:rsidRDefault="00E33C41" w:rsidP="009C3620">
      <w:pPr>
        <w:rPr>
          <w:rFonts w:ascii="Ubuntu" w:hAnsi="Ubuntu" w:cs="Segoe UI"/>
          <w:b/>
          <w:color w:val="000000" w:themeColor="text1"/>
          <w:szCs w:val="24"/>
        </w:rPr>
      </w:pPr>
      <w:r w:rsidRPr="00E33C41">
        <w:rPr>
          <w:rFonts w:ascii="Ubuntu" w:hAnsi="Ubuntu" w:cs="Segoe UI"/>
          <w:b/>
          <w:color w:val="000000" w:themeColor="text1"/>
          <w:szCs w:val="24"/>
        </w:rPr>
        <w:t>Ein Wiedersehen in Berlin mit 400 Teilnehmenden – d.velop Branchenevent ein voller Erfolg</w:t>
      </w:r>
    </w:p>
    <w:p w14:paraId="1606FB30" w14:textId="77777777" w:rsidR="00914C61" w:rsidRPr="00E33C41" w:rsidRDefault="00914C61" w:rsidP="002B3F6B">
      <w:pPr>
        <w:rPr>
          <w:rFonts w:ascii="Ubuntu" w:hAnsi="Ubuntu" w:cs="Segoe UI"/>
          <w:iCs/>
          <w:color w:val="000000" w:themeColor="text1"/>
          <w:sz w:val="20"/>
          <w:szCs w:val="20"/>
        </w:rPr>
      </w:pPr>
      <w:bookmarkStart w:id="0" w:name="_Hlk24715740"/>
    </w:p>
    <w:bookmarkEnd w:id="0"/>
    <w:p w14:paraId="761FA847" w14:textId="5BD8E13C" w:rsidR="004B5380" w:rsidRPr="00E33C41" w:rsidRDefault="00E33C41" w:rsidP="004B5380">
      <w:pPr>
        <w:rPr>
          <w:rFonts w:ascii="Ubuntu" w:hAnsi="Ubuntu" w:cs="Segoe UI"/>
          <w:i/>
          <w:color w:val="000000" w:themeColor="text1"/>
          <w:sz w:val="22"/>
        </w:rPr>
      </w:pPr>
      <w:r w:rsidRPr="00E33C41">
        <w:rPr>
          <w:rFonts w:ascii="Ubuntu" w:hAnsi="Ubuntu" w:cs="Segoe UI"/>
          <w:i/>
          <w:color w:val="000000" w:themeColor="text1"/>
          <w:sz w:val="22"/>
        </w:rPr>
        <w:t xml:space="preserve">Nach einer zweijährigen Präsenzpause lud die d.velop am 28. &amp; 29. September zu gleich zwei bedeutenden Branchenevents ein: die </w:t>
      </w:r>
      <w:proofErr w:type="spellStart"/>
      <w:r w:rsidRPr="00E33C41">
        <w:rPr>
          <w:rFonts w:ascii="Ubuntu" w:hAnsi="Ubuntu" w:cs="Segoe UI"/>
          <w:i/>
          <w:color w:val="000000" w:themeColor="text1"/>
          <w:sz w:val="22"/>
        </w:rPr>
        <w:t>public</w:t>
      </w:r>
      <w:proofErr w:type="spellEnd"/>
      <w:r w:rsidRPr="00E33C41">
        <w:rPr>
          <w:rFonts w:ascii="Ubuntu" w:hAnsi="Ubuntu" w:cs="Segoe UI"/>
          <w:i/>
          <w:color w:val="000000" w:themeColor="text1"/>
          <w:sz w:val="22"/>
        </w:rPr>
        <w:t xml:space="preserve"> </w:t>
      </w:r>
      <w:proofErr w:type="spellStart"/>
      <w:r w:rsidRPr="00E33C41">
        <w:rPr>
          <w:rFonts w:ascii="Ubuntu" w:hAnsi="Ubuntu" w:cs="Segoe UI"/>
          <w:i/>
          <w:color w:val="000000" w:themeColor="text1"/>
          <w:sz w:val="22"/>
        </w:rPr>
        <w:t>sector</w:t>
      </w:r>
      <w:proofErr w:type="spellEnd"/>
      <w:r w:rsidRPr="00E33C41">
        <w:rPr>
          <w:rFonts w:ascii="Ubuntu" w:hAnsi="Ubuntu" w:cs="Segoe UI"/>
          <w:i/>
          <w:color w:val="000000" w:themeColor="text1"/>
          <w:sz w:val="22"/>
        </w:rPr>
        <w:t xml:space="preserve"> </w:t>
      </w:r>
      <w:proofErr w:type="spellStart"/>
      <w:r w:rsidRPr="00E33C41">
        <w:rPr>
          <w:rFonts w:ascii="Ubuntu" w:hAnsi="Ubuntu" w:cs="Segoe UI"/>
          <w:i/>
          <w:color w:val="000000" w:themeColor="text1"/>
          <w:sz w:val="22"/>
        </w:rPr>
        <w:t>days</w:t>
      </w:r>
      <w:proofErr w:type="spellEnd"/>
      <w:r w:rsidRPr="00E33C41">
        <w:rPr>
          <w:rFonts w:ascii="Ubuntu" w:hAnsi="Ubuntu" w:cs="Segoe UI"/>
          <w:i/>
          <w:color w:val="000000" w:themeColor="text1"/>
          <w:sz w:val="22"/>
        </w:rPr>
        <w:t xml:space="preserve"> und </w:t>
      </w:r>
      <w:proofErr w:type="spellStart"/>
      <w:r w:rsidRPr="00E33C41">
        <w:rPr>
          <w:rFonts w:ascii="Ubuntu" w:hAnsi="Ubuntu" w:cs="Segoe UI"/>
          <w:i/>
          <w:color w:val="000000" w:themeColor="text1"/>
          <w:sz w:val="22"/>
        </w:rPr>
        <w:t>health</w:t>
      </w:r>
      <w:proofErr w:type="spellEnd"/>
      <w:r w:rsidRPr="00E33C41">
        <w:rPr>
          <w:rFonts w:ascii="Ubuntu" w:hAnsi="Ubuntu" w:cs="Segoe UI"/>
          <w:i/>
          <w:color w:val="000000" w:themeColor="text1"/>
          <w:sz w:val="22"/>
        </w:rPr>
        <w:t xml:space="preserve"> &amp; care digital </w:t>
      </w:r>
      <w:proofErr w:type="spellStart"/>
      <w:r w:rsidRPr="00E33C41">
        <w:rPr>
          <w:rFonts w:ascii="Ubuntu" w:hAnsi="Ubuntu" w:cs="Segoe UI"/>
          <w:i/>
          <w:color w:val="000000" w:themeColor="text1"/>
          <w:sz w:val="22"/>
        </w:rPr>
        <w:t>days</w:t>
      </w:r>
      <w:proofErr w:type="spellEnd"/>
      <w:r w:rsidRPr="00E33C41">
        <w:rPr>
          <w:rFonts w:ascii="Ubuntu" w:hAnsi="Ubuntu" w:cs="Segoe UI"/>
          <w:i/>
          <w:color w:val="000000" w:themeColor="text1"/>
          <w:sz w:val="22"/>
        </w:rPr>
        <w:t xml:space="preserve"> 2022. Die Veranstaltungen wurden nach dem Motto „Branchen verbinden und von Synergien profitieren“ unter einem Dach durchgeführt.</w:t>
      </w:r>
    </w:p>
    <w:p w14:paraId="6A73E762" w14:textId="77777777" w:rsidR="00914C61" w:rsidRPr="00E33C41" w:rsidRDefault="00914C61" w:rsidP="002B3F6B">
      <w:pPr>
        <w:rPr>
          <w:rFonts w:ascii="Ubuntu" w:hAnsi="Ubuntu" w:cs="Segoe UI"/>
          <w:color w:val="000000" w:themeColor="text1"/>
          <w:sz w:val="20"/>
          <w:szCs w:val="20"/>
        </w:rPr>
      </w:pPr>
    </w:p>
    <w:p w14:paraId="36763EF9" w14:textId="77777777" w:rsidR="00E33C41" w:rsidRPr="00E33C41" w:rsidRDefault="002B3F6B" w:rsidP="00E33C41">
      <w:pPr>
        <w:rPr>
          <w:rFonts w:ascii="Ubuntu" w:hAnsi="Ubuntu" w:cs="Segoe UI"/>
          <w:color w:val="000000" w:themeColor="text1"/>
          <w:sz w:val="20"/>
          <w:szCs w:val="20"/>
        </w:rPr>
      </w:pPr>
      <w:r w:rsidRPr="00E33C41">
        <w:rPr>
          <w:rFonts w:ascii="Ubuntu" w:hAnsi="Ubuntu" w:cs="Segoe UI"/>
          <w:b/>
          <w:color w:val="000000" w:themeColor="text1"/>
          <w:sz w:val="20"/>
          <w:szCs w:val="20"/>
        </w:rPr>
        <w:t>(Gescher</w:t>
      </w:r>
      <w:r w:rsidR="006A1A09" w:rsidRPr="00E33C41">
        <w:rPr>
          <w:rFonts w:ascii="Ubuntu" w:hAnsi="Ubuntu" w:cs="Segoe UI"/>
          <w:b/>
          <w:color w:val="000000" w:themeColor="text1"/>
          <w:sz w:val="20"/>
          <w:szCs w:val="20"/>
        </w:rPr>
        <w:t>,</w:t>
      </w:r>
      <w:r w:rsidR="007D3409" w:rsidRPr="00E33C41">
        <w:rPr>
          <w:rFonts w:ascii="Ubuntu" w:hAnsi="Ubuntu" w:cs="Segoe UI"/>
          <w:b/>
          <w:color w:val="000000" w:themeColor="text1"/>
          <w:sz w:val="20"/>
          <w:szCs w:val="20"/>
        </w:rPr>
        <w:t xml:space="preserve"> </w:t>
      </w:r>
      <w:r w:rsidR="00E33C41">
        <w:rPr>
          <w:rFonts w:ascii="Ubuntu" w:hAnsi="Ubuntu" w:cs="Segoe UI"/>
          <w:b/>
          <w:color w:val="000000" w:themeColor="text1"/>
          <w:sz w:val="20"/>
          <w:szCs w:val="20"/>
        </w:rPr>
        <w:t>17</w:t>
      </w:r>
      <w:r w:rsidR="00914C61" w:rsidRPr="00E33C41">
        <w:rPr>
          <w:rFonts w:ascii="Ubuntu" w:hAnsi="Ubuntu" w:cs="Segoe UI"/>
          <w:b/>
          <w:color w:val="000000" w:themeColor="text1"/>
          <w:sz w:val="20"/>
          <w:szCs w:val="20"/>
        </w:rPr>
        <w:t xml:space="preserve">. </w:t>
      </w:r>
      <w:r w:rsidR="00DE7662" w:rsidRPr="00E33C41">
        <w:rPr>
          <w:rFonts w:ascii="Ubuntu" w:hAnsi="Ubuntu" w:cs="Segoe UI"/>
          <w:b/>
          <w:color w:val="000000" w:themeColor="text1"/>
          <w:sz w:val="20"/>
          <w:szCs w:val="20"/>
        </w:rPr>
        <w:t>Oktober</w:t>
      </w:r>
      <w:r w:rsidR="009C3620" w:rsidRPr="00E33C41">
        <w:rPr>
          <w:rFonts w:ascii="Ubuntu" w:hAnsi="Ubuntu" w:cs="Segoe UI"/>
          <w:b/>
          <w:color w:val="000000" w:themeColor="text1"/>
          <w:sz w:val="20"/>
          <w:szCs w:val="20"/>
        </w:rPr>
        <w:t xml:space="preserve"> </w:t>
      </w:r>
      <w:r w:rsidRPr="00E33C41">
        <w:rPr>
          <w:rFonts w:ascii="Ubuntu" w:hAnsi="Ubuntu" w:cs="Segoe UI"/>
          <w:b/>
          <w:color w:val="000000" w:themeColor="text1"/>
          <w:sz w:val="20"/>
          <w:szCs w:val="20"/>
        </w:rPr>
        <w:t>20</w:t>
      </w:r>
      <w:r w:rsidR="00E04051" w:rsidRPr="00E33C41">
        <w:rPr>
          <w:rFonts w:ascii="Ubuntu" w:hAnsi="Ubuntu" w:cs="Segoe UI"/>
          <w:b/>
          <w:color w:val="000000" w:themeColor="text1"/>
          <w:sz w:val="20"/>
          <w:szCs w:val="20"/>
        </w:rPr>
        <w:t>2</w:t>
      </w:r>
      <w:r w:rsidR="003559EC" w:rsidRPr="00E33C41">
        <w:rPr>
          <w:rFonts w:ascii="Ubuntu" w:hAnsi="Ubuntu" w:cs="Segoe UI"/>
          <w:b/>
          <w:color w:val="000000" w:themeColor="text1"/>
          <w:sz w:val="20"/>
          <w:szCs w:val="20"/>
        </w:rPr>
        <w:t>2</w:t>
      </w:r>
      <w:r w:rsidRPr="00E33C41">
        <w:rPr>
          <w:rFonts w:ascii="Ubuntu" w:hAnsi="Ubuntu" w:cs="Segoe UI"/>
          <w:b/>
          <w:color w:val="000000" w:themeColor="text1"/>
          <w:sz w:val="20"/>
          <w:szCs w:val="20"/>
        </w:rPr>
        <w:t>)</w:t>
      </w:r>
      <w:r w:rsidR="007D3409" w:rsidRPr="00E33C41">
        <w:rPr>
          <w:rFonts w:ascii="Ubuntu" w:hAnsi="Ubuntu" w:cs="Segoe UI"/>
          <w:color w:val="000000" w:themeColor="text1"/>
          <w:sz w:val="20"/>
          <w:szCs w:val="20"/>
        </w:rPr>
        <w:t xml:space="preserve"> </w:t>
      </w:r>
      <w:r w:rsidR="00E33C41" w:rsidRPr="00E33C41">
        <w:rPr>
          <w:rFonts w:ascii="Ubuntu" w:hAnsi="Ubuntu" w:cs="Segoe UI"/>
          <w:color w:val="000000" w:themeColor="text1"/>
          <w:sz w:val="20"/>
          <w:szCs w:val="20"/>
        </w:rPr>
        <w:t xml:space="preserve">Das Kino der Kulturbrauerei in der Digitalisierungshauptstadt Berlin versprach den Fachbesucherinnen und -besuchern ein außergewöhnliches Erlebnis. Mit rund 400 Teilnehmenden aus den Bereichen öffentliche Verwaltung, Hochschule, Gesundheitswesen und Pflege waren die Kinosäle an beiden Veranstaltungstagen gut besucht. </w:t>
      </w:r>
    </w:p>
    <w:p w14:paraId="715AA91A" w14:textId="77777777" w:rsidR="00E33C41" w:rsidRPr="00E33C41" w:rsidRDefault="00E33C41" w:rsidP="00E33C41">
      <w:pPr>
        <w:rPr>
          <w:rFonts w:ascii="Ubuntu" w:hAnsi="Ubuntu" w:cs="Segoe UI"/>
          <w:color w:val="000000" w:themeColor="text1"/>
          <w:sz w:val="20"/>
          <w:szCs w:val="20"/>
        </w:rPr>
      </w:pPr>
    </w:p>
    <w:p w14:paraId="3E1631B2"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Das branchenübergreifende Kinoprogramm überzeugte die Gäste mit einer Themenvielfalt vom agilen Innovationsgeist der d.velop-Gruppe über erfolgreiche Digitalisierungsgeschichten namhafter Kunden des Softwareunternehmens bis hin zur hochkarätig besetzten Podiumsdiskussion. </w:t>
      </w:r>
    </w:p>
    <w:p w14:paraId="747D5F30" w14:textId="77777777" w:rsidR="00E33C41" w:rsidRPr="00E33C41" w:rsidRDefault="00E33C41" w:rsidP="00E33C41">
      <w:pPr>
        <w:rPr>
          <w:rFonts w:ascii="Ubuntu" w:hAnsi="Ubuntu" w:cs="Segoe UI"/>
          <w:color w:val="000000" w:themeColor="text1"/>
          <w:sz w:val="20"/>
          <w:szCs w:val="20"/>
        </w:rPr>
      </w:pPr>
    </w:p>
    <w:p w14:paraId="08B9B95D"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Für alle Interessierten, die nicht vor Ort sein konnten, wurden die Sessions aufgezeichnet und anschließend in der Mediathek veröffentlicht. Eine Event-App ermöglichte es den Teilnehmenden, Fragen und Anmerkungen zu den einzelnen Programminhalten bereits während der Veranstaltung zu hinterlassen. </w:t>
      </w:r>
    </w:p>
    <w:p w14:paraId="5808E140" w14:textId="77777777" w:rsidR="00E33C41" w:rsidRPr="00E33C41" w:rsidRDefault="00E33C41" w:rsidP="00E33C41">
      <w:pPr>
        <w:rPr>
          <w:rFonts w:ascii="Ubuntu" w:hAnsi="Ubuntu" w:cs="Segoe UI"/>
          <w:color w:val="000000" w:themeColor="text1"/>
          <w:sz w:val="20"/>
          <w:szCs w:val="20"/>
        </w:rPr>
      </w:pPr>
    </w:p>
    <w:p w14:paraId="1763854F" w14:textId="67B6447E" w:rsidR="00193920"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Die </w:t>
      </w:r>
      <w:proofErr w:type="spellStart"/>
      <w:r w:rsidRPr="00E33C41">
        <w:rPr>
          <w:rFonts w:ascii="Ubuntu" w:hAnsi="Ubuntu" w:cs="Segoe UI"/>
          <w:color w:val="000000" w:themeColor="text1"/>
          <w:sz w:val="20"/>
          <w:szCs w:val="20"/>
        </w:rPr>
        <w:t>Experten:innen</w:t>
      </w:r>
      <w:proofErr w:type="spellEnd"/>
      <w:r w:rsidRPr="00E33C41">
        <w:rPr>
          <w:rFonts w:ascii="Ubuntu" w:hAnsi="Ubuntu" w:cs="Segoe UI"/>
          <w:color w:val="000000" w:themeColor="text1"/>
          <w:sz w:val="20"/>
          <w:szCs w:val="20"/>
        </w:rPr>
        <w:t xml:space="preserve"> der d.velop präsentierten den </w:t>
      </w:r>
      <w:proofErr w:type="spellStart"/>
      <w:r w:rsidRPr="00E33C41">
        <w:rPr>
          <w:rFonts w:ascii="Ubuntu" w:hAnsi="Ubuntu" w:cs="Segoe UI"/>
          <w:color w:val="000000" w:themeColor="text1"/>
          <w:sz w:val="20"/>
          <w:szCs w:val="20"/>
        </w:rPr>
        <w:t>Kinobesuchern:innen</w:t>
      </w:r>
      <w:proofErr w:type="spellEnd"/>
      <w:r w:rsidRPr="00E33C41">
        <w:rPr>
          <w:rFonts w:ascii="Ubuntu" w:hAnsi="Ubuntu" w:cs="Segoe UI"/>
          <w:color w:val="000000" w:themeColor="text1"/>
          <w:sz w:val="20"/>
          <w:szCs w:val="20"/>
        </w:rPr>
        <w:t xml:space="preserve"> ihre aktuellen Lösungen für die ganzheitliche Digitalisierung der Organisationen und Institutionen. Neben den aktuellen fachlichen Themen lag der Fokus sowohl bei der d.velop als auch bei den Teilnehmenden auf den persönlichen Begegnungen, dem direkten Kontakt und den intensiven Gesprächen mit Gleichgesinnten. Dem Motto „Menschen miteinander vernetzen und verbinden“ folgend, wurden die Pausen von den Teilnehmenden für den gegenseitigen Austausch und mit den d.velop </w:t>
      </w:r>
      <w:proofErr w:type="spellStart"/>
      <w:r w:rsidRPr="00E33C41">
        <w:rPr>
          <w:rFonts w:ascii="Ubuntu" w:hAnsi="Ubuntu" w:cs="Segoe UI"/>
          <w:color w:val="000000" w:themeColor="text1"/>
          <w:sz w:val="20"/>
          <w:szCs w:val="20"/>
        </w:rPr>
        <w:t>Experten:innen</w:t>
      </w:r>
      <w:proofErr w:type="spellEnd"/>
      <w:r w:rsidRPr="00E33C41">
        <w:rPr>
          <w:rFonts w:ascii="Ubuntu" w:hAnsi="Ubuntu" w:cs="Segoe UI"/>
          <w:color w:val="000000" w:themeColor="text1"/>
          <w:sz w:val="20"/>
          <w:szCs w:val="20"/>
        </w:rPr>
        <w:t xml:space="preserve"> bis zum letzten Glockenläuten genutzt.</w:t>
      </w:r>
    </w:p>
    <w:p w14:paraId="2B71A0A1" w14:textId="392CD9D9" w:rsidR="00193920" w:rsidRDefault="00193920" w:rsidP="00FC3355">
      <w:pPr>
        <w:rPr>
          <w:rFonts w:ascii="Ubuntu" w:hAnsi="Ubuntu" w:cs="Segoe UI"/>
          <w:color w:val="000000" w:themeColor="text1"/>
          <w:sz w:val="20"/>
          <w:szCs w:val="20"/>
        </w:rPr>
      </w:pPr>
    </w:p>
    <w:p w14:paraId="08AE3E64" w14:textId="0BAF4044" w:rsidR="00E33C41" w:rsidRPr="00E33C41" w:rsidRDefault="00E33C41" w:rsidP="00FC3355">
      <w:pPr>
        <w:rPr>
          <w:rFonts w:ascii="Ubuntu" w:hAnsi="Ubuntu" w:cs="Segoe UI"/>
          <w:b/>
          <w:bCs/>
          <w:color w:val="000000" w:themeColor="text1"/>
          <w:sz w:val="20"/>
          <w:szCs w:val="20"/>
        </w:rPr>
      </w:pPr>
      <w:r w:rsidRPr="00E33C41">
        <w:rPr>
          <w:rFonts w:ascii="Ubuntu" w:hAnsi="Ubuntu" w:cs="Segoe UI"/>
          <w:b/>
          <w:bCs/>
          <w:color w:val="000000" w:themeColor="text1"/>
          <w:sz w:val="20"/>
          <w:szCs w:val="20"/>
        </w:rPr>
        <w:t>Die Höhepunkte des Programms</w:t>
      </w:r>
    </w:p>
    <w:p w14:paraId="5D411BA3" w14:textId="77777777" w:rsidR="00E33C41" w:rsidRDefault="00E33C41" w:rsidP="00FC3355">
      <w:pPr>
        <w:rPr>
          <w:rFonts w:ascii="Ubuntu" w:hAnsi="Ubuntu" w:cs="Segoe UI"/>
          <w:color w:val="000000" w:themeColor="text1"/>
          <w:sz w:val="20"/>
          <w:szCs w:val="20"/>
        </w:rPr>
      </w:pPr>
    </w:p>
    <w:p w14:paraId="456A4149" w14:textId="3F3B4D5F" w:rsidR="00E33C41" w:rsidRDefault="00E33C41" w:rsidP="00FC3355">
      <w:pPr>
        <w:rPr>
          <w:rFonts w:ascii="Ubuntu" w:hAnsi="Ubuntu" w:cs="Segoe UI"/>
          <w:color w:val="000000" w:themeColor="text1"/>
          <w:sz w:val="20"/>
          <w:szCs w:val="20"/>
        </w:rPr>
      </w:pPr>
      <w:r w:rsidRPr="00E33C41">
        <w:rPr>
          <w:rFonts w:ascii="Ubuntu" w:hAnsi="Ubuntu" w:cs="Segoe UI"/>
          <w:b/>
          <w:bCs/>
          <w:color w:val="000000" w:themeColor="text1"/>
          <w:sz w:val="20"/>
          <w:szCs w:val="20"/>
        </w:rPr>
        <w:t xml:space="preserve">Leonard </w:t>
      </w:r>
      <w:proofErr w:type="spellStart"/>
      <w:r w:rsidRPr="00E33C41">
        <w:rPr>
          <w:rFonts w:ascii="Ubuntu" w:hAnsi="Ubuntu" w:cs="Segoe UI"/>
          <w:b/>
          <w:bCs/>
          <w:color w:val="000000" w:themeColor="text1"/>
          <w:sz w:val="20"/>
          <w:szCs w:val="20"/>
        </w:rPr>
        <w:t>Pliete</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Director</w:t>
      </w:r>
      <w:proofErr w:type="spellEnd"/>
      <w:r w:rsidRPr="00E33C41">
        <w:rPr>
          <w:rFonts w:ascii="Ubuntu" w:hAnsi="Ubuntu" w:cs="Segoe UI"/>
          <w:color w:val="000000" w:themeColor="text1"/>
          <w:sz w:val="20"/>
          <w:szCs w:val="20"/>
        </w:rPr>
        <w:t xml:space="preserve"> des Bereichs </w:t>
      </w:r>
      <w:proofErr w:type="spellStart"/>
      <w:r w:rsidRPr="00E33C41">
        <w:rPr>
          <w:rFonts w:ascii="Ubuntu" w:hAnsi="Ubuntu" w:cs="Segoe UI"/>
          <w:color w:val="000000" w:themeColor="text1"/>
          <w:sz w:val="20"/>
          <w:szCs w:val="20"/>
        </w:rPr>
        <w:t>Healthcare</w:t>
      </w:r>
      <w:proofErr w:type="spellEnd"/>
      <w:r w:rsidRPr="00E33C41">
        <w:rPr>
          <w:rFonts w:ascii="Ubuntu" w:hAnsi="Ubuntu" w:cs="Segoe UI"/>
          <w:color w:val="000000" w:themeColor="text1"/>
          <w:sz w:val="20"/>
          <w:szCs w:val="20"/>
        </w:rPr>
        <w:t xml:space="preserve"> &amp; </w:t>
      </w:r>
      <w:proofErr w:type="spellStart"/>
      <w:r w:rsidRPr="00E33C41">
        <w:rPr>
          <w:rFonts w:ascii="Ubuntu" w:hAnsi="Ubuntu" w:cs="Segoe UI"/>
          <w:color w:val="000000" w:themeColor="text1"/>
          <w:sz w:val="20"/>
          <w:szCs w:val="20"/>
        </w:rPr>
        <w:t>Welfare</w:t>
      </w:r>
      <w:proofErr w:type="spellEnd"/>
      <w:r w:rsidRPr="00E33C41">
        <w:rPr>
          <w:rFonts w:ascii="Ubuntu" w:hAnsi="Ubuntu" w:cs="Segoe UI"/>
          <w:color w:val="000000" w:themeColor="text1"/>
          <w:sz w:val="20"/>
          <w:szCs w:val="20"/>
        </w:rPr>
        <w:t xml:space="preserve"> bei d.velop, und </w:t>
      </w:r>
      <w:r w:rsidRPr="00E33C41">
        <w:rPr>
          <w:rFonts w:ascii="Ubuntu" w:hAnsi="Ubuntu" w:cs="Segoe UI"/>
          <w:b/>
          <w:bCs/>
          <w:color w:val="000000" w:themeColor="text1"/>
          <w:sz w:val="20"/>
          <w:szCs w:val="20"/>
        </w:rPr>
        <w:t xml:space="preserve">Philipp </w:t>
      </w:r>
      <w:proofErr w:type="spellStart"/>
      <w:r w:rsidRPr="00E33C41">
        <w:rPr>
          <w:rFonts w:ascii="Ubuntu" w:hAnsi="Ubuntu" w:cs="Segoe UI"/>
          <w:b/>
          <w:bCs/>
          <w:color w:val="000000" w:themeColor="text1"/>
          <w:sz w:val="20"/>
          <w:szCs w:val="20"/>
        </w:rPr>
        <w:t>Perplies</w:t>
      </w:r>
      <w:proofErr w:type="spellEnd"/>
      <w:r w:rsidRPr="00E33C41">
        <w:rPr>
          <w:rFonts w:ascii="Ubuntu" w:hAnsi="Ubuntu" w:cs="Segoe UI"/>
          <w:color w:val="000000" w:themeColor="text1"/>
          <w:sz w:val="20"/>
          <w:szCs w:val="20"/>
        </w:rPr>
        <w:t xml:space="preserve">, Geschäftsführer der d.velop </w:t>
      </w:r>
      <w:proofErr w:type="spellStart"/>
      <w:r w:rsidRPr="00E33C41">
        <w:rPr>
          <w:rFonts w:ascii="Ubuntu" w:hAnsi="Ubuntu" w:cs="Segoe UI"/>
          <w:color w:val="000000" w:themeColor="text1"/>
          <w:sz w:val="20"/>
          <w:szCs w:val="20"/>
        </w:rPr>
        <w:t>public</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sector</w:t>
      </w:r>
      <w:proofErr w:type="spellEnd"/>
      <w:r w:rsidRPr="00E33C41">
        <w:rPr>
          <w:rFonts w:ascii="Ubuntu" w:hAnsi="Ubuntu" w:cs="Segoe UI"/>
          <w:color w:val="000000" w:themeColor="text1"/>
          <w:sz w:val="20"/>
          <w:szCs w:val="20"/>
        </w:rPr>
        <w:t xml:space="preserve">, gaben einen Einblick in die Möglichkeiten der organisationsübergreifenden Kollaboration zwischen dem öffentlichen Dienst, den sozialen Einrichtungen und dem Gesundheitswesen. Im Live-Gespräch unterhielten sich </w:t>
      </w:r>
      <w:r w:rsidRPr="00E33C41">
        <w:rPr>
          <w:rFonts w:ascii="Ubuntu" w:hAnsi="Ubuntu" w:cs="Segoe UI"/>
          <w:b/>
          <w:bCs/>
          <w:color w:val="000000" w:themeColor="text1"/>
          <w:sz w:val="20"/>
          <w:szCs w:val="20"/>
        </w:rPr>
        <w:t xml:space="preserve">Rainer </w:t>
      </w:r>
      <w:proofErr w:type="spellStart"/>
      <w:r w:rsidRPr="00E33C41">
        <w:rPr>
          <w:rFonts w:ascii="Ubuntu" w:hAnsi="Ubuntu" w:cs="Segoe UI"/>
          <w:b/>
          <w:bCs/>
          <w:color w:val="000000" w:themeColor="text1"/>
          <w:sz w:val="20"/>
          <w:szCs w:val="20"/>
        </w:rPr>
        <w:t>Hehmann</w:t>
      </w:r>
      <w:proofErr w:type="spellEnd"/>
      <w:r w:rsidRPr="00E33C41">
        <w:rPr>
          <w:rFonts w:ascii="Ubuntu" w:hAnsi="Ubuntu" w:cs="Segoe UI"/>
          <w:color w:val="000000" w:themeColor="text1"/>
          <w:sz w:val="20"/>
          <w:szCs w:val="20"/>
        </w:rPr>
        <w:t xml:space="preserve"> und </w:t>
      </w:r>
      <w:r w:rsidRPr="00E33C41">
        <w:rPr>
          <w:rFonts w:ascii="Ubuntu" w:hAnsi="Ubuntu" w:cs="Segoe UI"/>
          <w:b/>
          <w:bCs/>
          <w:color w:val="000000" w:themeColor="text1"/>
          <w:sz w:val="20"/>
          <w:szCs w:val="20"/>
        </w:rPr>
        <w:t>Sebastian Evers</w:t>
      </w:r>
      <w:r w:rsidRPr="00E33C41">
        <w:rPr>
          <w:rFonts w:ascii="Ubuntu" w:hAnsi="Ubuntu" w:cs="Segoe UI"/>
          <w:color w:val="000000" w:themeColor="text1"/>
          <w:sz w:val="20"/>
          <w:szCs w:val="20"/>
        </w:rPr>
        <w:t>, Vorstände der d.velop, darüber, was es bedeutet, unternehmerische Verantwortung zu übernehmen und was nachhaltiges Unternehmertum ist.</w:t>
      </w:r>
    </w:p>
    <w:p w14:paraId="6EA6C374" w14:textId="61140156" w:rsidR="00E33C41" w:rsidRDefault="00E33C41" w:rsidP="00FC3355">
      <w:pPr>
        <w:rPr>
          <w:rFonts w:ascii="Ubuntu" w:hAnsi="Ubuntu" w:cs="Segoe UI"/>
          <w:color w:val="000000" w:themeColor="text1"/>
          <w:sz w:val="20"/>
          <w:szCs w:val="20"/>
        </w:rPr>
      </w:pPr>
    </w:p>
    <w:p w14:paraId="211C1807"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b/>
          <w:bCs/>
          <w:color w:val="000000" w:themeColor="text1"/>
          <w:sz w:val="20"/>
          <w:szCs w:val="20"/>
        </w:rPr>
        <w:lastRenderedPageBreak/>
        <w:t>Michael Bußmann</w:t>
      </w:r>
      <w:r w:rsidRPr="00E33C41">
        <w:rPr>
          <w:rFonts w:ascii="Ubuntu" w:hAnsi="Ubuntu" w:cs="Segoe UI"/>
          <w:color w:val="000000" w:themeColor="text1"/>
          <w:sz w:val="20"/>
          <w:szCs w:val="20"/>
        </w:rPr>
        <w:t xml:space="preserve">, Geschäftsführer der d.velop </w:t>
      </w:r>
      <w:proofErr w:type="spellStart"/>
      <w:r w:rsidRPr="00E33C41">
        <w:rPr>
          <w:rFonts w:ascii="Ubuntu" w:hAnsi="Ubuntu" w:cs="Segoe UI"/>
          <w:color w:val="000000" w:themeColor="text1"/>
          <w:sz w:val="20"/>
          <w:szCs w:val="20"/>
        </w:rPr>
        <w:t>public</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sector</w:t>
      </w:r>
      <w:proofErr w:type="spellEnd"/>
      <w:r w:rsidRPr="00E33C41">
        <w:rPr>
          <w:rFonts w:ascii="Ubuntu" w:hAnsi="Ubuntu" w:cs="Segoe UI"/>
          <w:color w:val="000000" w:themeColor="text1"/>
          <w:sz w:val="20"/>
          <w:szCs w:val="20"/>
        </w:rPr>
        <w:t xml:space="preserve"> erklärte den Teilnehmenden, warum die Zukunft in der Cloud liegt und wie die einzelnen Branchen von den Cloudlösungen profitieren können.  </w:t>
      </w:r>
    </w:p>
    <w:p w14:paraId="4DD28FD9" w14:textId="77777777" w:rsidR="00E33C41" w:rsidRPr="00E33C41" w:rsidRDefault="00E33C41" w:rsidP="00E33C41">
      <w:pPr>
        <w:rPr>
          <w:rFonts w:ascii="Ubuntu" w:hAnsi="Ubuntu" w:cs="Segoe UI"/>
          <w:color w:val="000000" w:themeColor="text1"/>
          <w:sz w:val="20"/>
          <w:szCs w:val="20"/>
        </w:rPr>
      </w:pPr>
    </w:p>
    <w:p w14:paraId="21E54BDE"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Auch bei der Podiumsdiskussion drehte sich alles um die digitale Wolke: Dabei wurde ein deutliches Bild skizziert, wie es derzeit um die Cloud bestellt ist; und welche Chancen sowie mögliche Risiken die unterschiedlichen Lösungen für die Märkte bedeuten. </w:t>
      </w:r>
    </w:p>
    <w:p w14:paraId="749C3F23" w14:textId="77777777" w:rsidR="00E33C41" w:rsidRPr="00E33C41" w:rsidRDefault="00E33C41" w:rsidP="00E33C41">
      <w:pPr>
        <w:rPr>
          <w:rFonts w:ascii="Ubuntu" w:hAnsi="Ubuntu" w:cs="Segoe UI"/>
          <w:color w:val="000000" w:themeColor="text1"/>
          <w:sz w:val="20"/>
          <w:szCs w:val="20"/>
        </w:rPr>
      </w:pPr>
    </w:p>
    <w:p w14:paraId="5784398D" w14:textId="292F2A76" w:rsid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Die </w:t>
      </w:r>
      <w:proofErr w:type="spellStart"/>
      <w:r w:rsidRPr="00E33C41">
        <w:rPr>
          <w:rFonts w:ascii="Ubuntu" w:hAnsi="Ubuntu" w:cs="Segoe UI"/>
          <w:color w:val="000000" w:themeColor="text1"/>
          <w:sz w:val="20"/>
          <w:szCs w:val="20"/>
        </w:rPr>
        <w:t>Experten:innen</w:t>
      </w:r>
      <w:proofErr w:type="spellEnd"/>
      <w:r w:rsidRPr="00E33C41">
        <w:rPr>
          <w:rFonts w:ascii="Ubuntu" w:hAnsi="Ubuntu" w:cs="Segoe UI"/>
          <w:color w:val="000000" w:themeColor="text1"/>
          <w:sz w:val="20"/>
          <w:szCs w:val="20"/>
        </w:rPr>
        <w:t xml:space="preserve"> der d.velop gingen in ihren lösungsorientierten Vorträgen ebenfalls detailliert auf die Bedürfnisse einzelner Branchen ein. Dabei standen aktuelle Gegebenheiten, wie zum Beispiel die Umsetzung des Onlinezugangsgesetzes (OZG) oder eine einfachere Optimierung der Prozesse, im Vordergrund.  </w:t>
      </w:r>
    </w:p>
    <w:p w14:paraId="5DFF4270" w14:textId="117CB761" w:rsidR="00E33C41" w:rsidRDefault="00E33C41" w:rsidP="00FC3355">
      <w:pPr>
        <w:rPr>
          <w:rFonts w:ascii="Ubuntu" w:hAnsi="Ubuntu" w:cs="Segoe UI"/>
          <w:color w:val="000000" w:themeColor="text1"/>
          <w:sz w:val="20"/>
          <w:szCs w:val="20"/>
        </w:rPr>
      </w:pPr>
    </w:p>
    <w:p w14:paraId="271F0302"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Um die branchenübergreifenden Synergien ging es bei den zahlreichen Vorträgen der d.velop Kunden. So berichteten </w:t>
      </w:r>
      <w:r w:rsidRPr="00E33C41">
        <w:rPr>
          <w:rFonts w:ascii="Ubuntu" w:hAnsi="Ubuntu" w:cs="Segoe UI"/>
          <w:b/>
          <w:bCs/>
          <w:color w:val="000000" w:themeColor="text1"/>
          <w:sz w:val="20"/>
          <w:szCs w:val="20"/>
        </w:rPr>
        <w:t>Simon Beckmann</w:t>
      </w:r>
      <w:r w:rsidRPr="00E33C41">
        <w:rPr>
          <w:rFonts w:ascii="Ubuntu" w:hAnsi="Ubuntu" w:cs="Segoe UI"/>
          <w:color w:val="000000" w:themeColor="text1"/>
          <w:sz w:val="20"/>
          <w:szCs w:val="20"/>
        </w:rPr>
        <w:t xml:space="preserve"> und </w:t>
      </w:r>
      <w:r w:rsidRPr="00E33C41">
        <w:rPr>
          <w:rFonts w:ascii="Ubuntu" w:hAnsi="Ubuntu" w:cs="Segoe UI"/>
          <w:b/>
          <w:bCs/>
          <w:color w:val="000000" w:themeColor="text1"/>
          <w:sz w:val="20"/>
          <w:szCs w:val="20"/>
        </w:rPr>
        <w:t>Peter Essmann</w:t>
      </w:r>
      <w:r w:rsidRPr="00E33C41">
        <w:rPr>
          <w:rFonts w:ascii="Ubuntu" w:hAnsi="Ubuntu" w:cs="Segoe UI"/>
          <w:color w:val="000000" w:themeColor="text1"/>
          <w:sz w:val="20"/>
          <w:szCs w:val="20"/>
        </w:rPr>
        <w:t xml:space="preserve">, beide Projektmanager beim </w:t>
      </w:r>
      <w:r w:rsidRPr="00E33C41">
        <w:rPr>
          <w:rFonts w:ascii="Ubuntu" w:hAnsi="Ubuntu" w:cs="Segoe UI"/>
          <w:b/>
          <w:bCs/>
          <w:color w:val="000000" w:themeColor="text1"/>
          <w:sz w:val="20"/>
          <w:szCs w:val="20"/>
        </w:rPr>
        <w:t>Kreis Borken</w:t>
      </w:r>
      <w:r w:rsidRPr="00E33C41">
        <w:rPr>
          <w:rFonts w:ascii="Ubuntu" w:hAnsi="Ubuntu" w:cs="Segoe UI"/>
          <w:color w:val="000000" w:themeColor="text1"/>
          <w:sz w:val="20"/>
          <w:szCs w:val="20"/>
        </w:rPr>
        <w:t xml:space="preserve">, von der digitalen Entwicklung eines mittelgroßen Landkreises innerhalb eines Jahrzehnts anhand praxisnaher Beispiele. </w:t>
      </w:r>
      <w:r w:rsidRPr="00E33C41">
        <w:rPr>
          <w:rFonts w:ascii="Ubuntu" w:hAnsi="Ubuntu" w:cs="Segoe UI"/>
          <w:b/>
          <w:bCs/>
          <w:color w:val="000000" w:themeColor="text1"/>
          <w:sz w:val="20"/>
          <w:szCs w:val="20"/>
        </w:rPr>
        <w:t>Thomas Spieker</w:t>
      </w:r>
      <w:r w:rsidRPr="00E33C41">
        <w:rPr>
          <w:rFonts w:ascii="Ubuntu" w:hAnsi="Ubuntu" w:cs="Segoe UI"/>
          <w:color w:val="000000" w:themeColor="text1"/>
          <w:sz w:val="20"/>
          <w:szCs w:val="20"/>
        </w:rPr>
        <w:t xml:space="preserve">, Chief Digital Officer bei der </w:t>
      </w:r>
      <w:r w:rsidRPr="00E33C41">
        <w:rPr>
          <w:rFonts w:ascii="Ubuntu" w:hAnsi="Ubuntu" w:cs="Segoe UI"/>
          <w:b/>
          <w:bCs/>
          <w:color w:val="000000" w:themeColor="text1"/>
          <w:sz w:val="20"/>
          <w:szCs w:val="20"/>
        </w:rPr>
        <w:t>Stadt Ahaus</w:t>
      </w:r>
      <w:r w:rsidRPr="00E33C41">
        <w:rPr>
          <w:rFonts w:ascii="Ubuntu" w:hAnsi="Ubuntu" w:cs="Segoe UI"/>
          <w:color w:val="000000" w:themeColor="text1"/>
          <w:sz w:val="20"/>
          <w:szCs w:val="20"/>
        </w:rPr>
        <w:t xml:space="preserve">, gewährte in seinem Vortrag einen Einblick hinter die Kulissen der Modellstadt und ging gleichzeitig der Frage nach, warum sich die öffentliche Verwaltung bei der Digitalisierung immer noch schwertut.  </w:t>
      </w:r>
    </w:p>
    <w:p w14:paraId="6BC331B9" w14:textId="77777777" w:rsidR="00E33C41" w:rsidRPr="00E33C41" w:rsidRDefault="00E33C41" w:rsidP="00E33C41">
      <w:pPr>
        <w:rPr>
          <w:rFonts w:ascii="Ubuntu" w:hAnsi="Ubuntu" w:cs="Segoe UI"/>
          <w:color w:val="000000" w:themeColor="text1"/>
          <w:sz w:val="20"/>
          <w:szCs w:val="20"/>
        </w:rPr>
      </w:pPr>
    </w:p>
    <w:p w14:paraId="7893B4CA" w14:textId="3A5789C8" w:rsid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Um eine erfolgreiche Digitalisierung im Gesundheits- und Sozialwesen ging es in der Session von </w:t>
      </w:r>
      <w:r w:rsidRPr="00E33C41">
        <w:rPr>
          <w:rFonts w:ascii="Ubuntu" w:hAnsi="Ubuntu" w:cs="Segoe UI"/>
          <w:b/>
          <w:bCs/>
          <w:color w:val="000000" w:themeColor="text1"/>
          <w:sz w:val="20"/>
          <w:szCs w:val="20"/>
        </w:rPr>
        <w:t xml:space="preserve">Reiner </w:t>
      </w:r>
      <w:proofErr w:type="spellStart"/>
      <w:r w:rsidRPr="00E33C41">
        <w:rPr>
          <w:rFonts w:ascii="Ubuntu" w:hAnsi="Ubuntu" w:cs="Segoe UI"/>
          <w:b/>
          <w:bCs/>
          <w:color w:val="000000" w:themeColor="text1"/>
          <w:sz w:val="20"/>
          <w:szCs w:val="20"/>
        </w:rPr>
        <w:t>Pappert</w:t>
      </w:r>
      <w:proofErr w:type="spellEnd"/>
      <w:r w:rsidRPr="00E33C41">
        <w:rPr>
          <w:rFonts w:ascii="Ubuntu" w:hAnsi="Ubuntu" w:cs="Segoe UI"/>
          <w:color w:val="000000" w:themeColor="text1"/>
          <w:sz w:val="20"/>
          <w:szCs w:val="20"/>
        </w:rPr>
        <w:t xml:space="preserve">, Geschäftsführer der </w:t>
      </w:r>
      <w:r w:rsidRPr="00E33C41">
        <w:rPr>
          <w:rFonts w:ascii="Ubuntu" w:hAnsi="Ubuntu" w:cs="Segoe UI"/>
          <w:b/>
          <w:bCs/>
          <w:color w:val="000000" w:themeColor="text1"/>
          <w:sz w:val="20"/>
          <w:szCs w:val="20"/>
        </w:rPr>
        <w:t>St. Augustinus Gruppe</w:t>
      </w:r>
      <w:r w:rsidRPr="00E33C41">
        <w:rPr>
          <w:rFonts w:ascii="Ubuntu" w:hAnsi="Ubuntu" w:cs="Segoe UI"/>
          <w:color w:val="000000" w:themeColor="text1"/>
          <w:sz w:val="20"/>
          <w:szCs w:val="20"/>
        </w:rPr>
        <w:t>. Dabei erhielten die Teilnehmenden umfangreiche Einblicke in die Entstehung, die Meilensteine und die Umsetzung der Digitalisierungsstrategie eines Komplexträgers mit über sechstausend Mitarbeitenden.</w:t>
      </w:r>
    </w:p>
    <w:p w14:paraId="6840C4E5" w14:textId="4B4D95FF" w:rsidR="00E33C41" w:rsidRDefault="00E33C41" w:rsidP="00FC3355">
      <w:pPr>
        <w:rPr>
          <w:rFonts w:ascii="Ubuntu" w:hAnsi="Ubuntu" w:cs="Segoe UI"/>
          <w:color w:val="000000" w:themeColor="text1"/>
          <w:sz w:val="20"/>
          <w:szCs w:val="20"/>
        </w:rPr>
      </w:pPr>
    </w:p>
    <w:p w14:paraId="1C86D684"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„Wir müssen gut Acht geben, dass wir im Projektverlauf den Überblick behalten und nicht auf der Arbeitsebene die Alt-Prozesse konservieren“ – mit diesem Zitat von </w:t>
      </w:r>
      <w:r w:rsidRPr="00E33C41">
        <w:rPr>
          <w:rFonts w:ascii="Ubuntu" w:hAnsi="Ubuntu" w:cs="Segoe UI"/>
          <w:b/>
          <w:bCs/>
          <w:color w:val="000000" w:themeColor="text1"/>
          <w:sz w:val="20"/>
          <w:szCs w:val="20"/>
        </w:rPr>
        <w:t xml:space="preserve">Norbert </w:t>
      </w:r>
      <w:proofErr w:type="spellStart"/>
      <w:r w:rsidRPr="00E33C41">
        <w:rPr>
          <w:rFonts w:ascii="Ubuntu" w:hAnsi="Ubuntu" w:cs="Segoe UI"/>
          <w:b/>
          <w:bCs/>
          <w:color w:val="000000" w:themeColor="text1"/>
          <w:sz w:val="20"/>
          <w:szCs w:val="20"/>
        </w:rPr>
        <w:t>Gimm</w:t>
      </w:r>
      <w:proofErr w:type="spellEnd"/>
      <w:r w:rsidRPr="00E33C41">
        <w:rPr>
          <w:rFonts w:ascii="Ubuntu" w:hAnsi="Ubuntu" w:cs="Segoe UI"/>
          <w:color w:val="000000" w:themeColor="text1"/>
          <w:sz w:val="20"/>
          <w:szCs w:val="20"/>
        </w:rPr>
        <w:t xml:space="preserve">, IT-Leiter des </w:t>
      </w:r>
      <w:r w:rsidRPr="00E33C41">
        <w:rPr>
          <w:rFonts w:ascii="Ubuntu" w:hAnsi="Ubuntu" w:cs="Segoe UI"/>
          <w:b/>
          <w:bCs/>
          <w:color w:val="000000" w:themeColor="text1"/>
          <w:sz w:val="20"/>
          <w:szCs w:val="20"/>
        </w:rPr>
        <w:t>Evangelischen Werks für Diakonie und Entwicklung</w:t>
      </w:r>
      <w:r w:rsidRPr="00E33C41">
        <w:rPr>
          <w:rFonts w:ascii="Ubuntu" w:hAnsi="Ubuntu" w:cs="Segoe UI"/>
          <w:color w:val="000000" w:themeColor="text1"/>
          <w:sz w:val="20"/>
          <w:szCs w:val="20"/>
        </w:rPr>
        <w:t xml:space="preserve"> wurde der Vortrag über die erfolgreiche Einführung einer Software im Standard eröffnet. Dabei ging es um die bewusste Vermeidung der Individualisierungen, die Initiierung des Kulturwandels und um die Sicht auf die Erfolgsfaktoren der Digitalisierung. </w:t>
      </w:r>
    </w:p>
    <w:p w14:paraId="7BE05167" w14:textId="77777777" w:rsidR="00E33C41" w:rsidRPr="00E33C41" w:rsidRDefault="00E33C41" w:rsidP="00E33C41">
      <w:pPr>
        <w:rPr>
          <w:rFonts w:ascii="Ubuntu" w:hAnsi="Ubuntu" w:cs="Segoe UI"/>
          <w:color w:val="000000" w:themeColor="text1"/>
          <w:sz w:val="20"/>
          <w:szCs w:val="20"/>
        </w:rPr>
      </w:pPr>
    </w:p>
    <w:p w14:paraId="679FD93F" w14:textId="77777777" w:rsidR="00E33C41" w:rsidRP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„Die </w:t>
      </w:r>
      <w:proofErr w:type="spellStart"/>
      <w:r w:rsidRPr="00E33C41">
        <w:rPr>
          <w:rFonts w:ascii="Ubuntu" w:hAnsi="Ubuntu" w:cs="Segoe UI"/>
          <w:color w:val="000000" w:themeColor="text1"/>
          <w:sz w:val="20"/>
          <w:szCs w:val="20"/>
        </w:rPr>
        <w:t>public</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sector</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days</w:t>
      </w:r>
      <w:proofErr w:type="spellEnd"/>
      <w:r w:rsidRPr="00E33C41">
        <w:rPr>
          <w:rFonts w:ascii="Ubuntu" w:hAnsi="Ubuntu" w:cs="Segoe UI"/>
          <w:color w:val="000000" w:themeColor="text1"/>
          <w:sz w:val="20"/>
          <w:szCs w:val="20"/>
        </w:rPr>
        <w:t xml:space="preserve"> 2022 live in Berlin waren ein großer Erfolg. Nach zwei Jahren Verzicht auf Präsenzveranstaltungen fanden die fast 400 Teilnehmenden in einer entspannten Atmosphäre viele gemeinsame Themen“, zeigt sich Philipp </w:t>
      </w:r>
      <w:proofErr w:type="spellStart"/>
      <w:r w:rsidRPr="00E33C41">
        <w:rPr>
          <w:rFonts w:ascii="Ubuntu" w:hAnsi="Ubuntu" w:cs="Segoe UI"/>
          <w:color w:val="000000" w:themeColor="text1"/>
          <w:sz w:val="20"/>
          <w:szCs w:val="20"/>
        </w:rPr>
        <w:t>Perplies</w:t>
      </w:r>
      <w:proofErr w:type="spellEnd"/>
      <w:r w:rsidRPr="00E33C41">
        <w:rPr>
          <w:rFonts w:ascii="Ubuntu" w:hAnsi="Ubuntu" w:cs="Segoe UI"/>
          <w:color w:val="000000" w:themeColor="text1"/>
          <w:sz w:val="20"/>
          <w:szCs w:val="20"/>
        </w:rPr>
        <w:t xml:space="preserve"> über die positive Resonanz der Gäste zufrieden. „Besonders freut es mich, dass die Potenziale der Cloud in den letzten Jahren erkannt wurden und dass der Bedarf in naher Zukunft aufgrund vermehrter Lösungsangebote deutlich steigen wird.“ </w:t>
      </w:r>
    </w:p>
    <w:p w14:paraId="7A5E3766" w14:textId="44E01344" w:rsidR="00E33C41" w:rsidRDefault="00E33C41" w:rsidP="00E33C41">
      <w:pPr>
        <w:rPr>
          <w:rFonts w:ascii="Ubuntu" w:hAnsi="Ubuntu" w:cs="Segoe UI"/>
          <w:color w:val="000000" w:themeColor="text1"/>
          <w:sz w:val="20"/>
          <w:szCs w:val="20"/>
        </w:rPr>
      </w:pPr>
    </w:p>
    <w:p w14:paraId="634FE6E7" w14:textId="469AB00A" w:rsidR="00D520A6" w:rsidRPr="00D520A6" w:rsidRDefault="00D520A6" w:rsidP="00E33C41">
      <w:pPr>
        <w:rPr>
          <w:rFonts w:ascii="Ubuntu" w:hAnsi="Ubuntu" w:cs="Segoe UI"/>
          <w:b/>
          <w:bCs/>
          <w:color w:val="000000" w:themeColor="text1"/>
          <w:sz w:val="20"/>
          <w:szCs w:val="20"/>
        </w:rPr>
      </w:pPr>
      <w:r w:rsidRPr="00D520A6">
        <w:rPr>
          <w:rFonts w:ascii="Ubuntu" w:hAnsi="Ubuntu" w:cs="Segoe UI"/>
          <w:b/>
          <w:bCs/>
          <w:color w:val="000000" w:themeColor="text1"/>
          <w:sz w:val="20"/>
          <w:szCs w:val="20"/>
        </w:rPr>
        <w:t>Aufzeichnungen ausgewählter Vorträge</w:t>
      </w:r>
    </w:p>
    <w:p w14:paraId="1793158A" w14:textId="77777777" w:rsidR="00D520A6" w:rsidRPr="00E33C41" w:rsidRDefault="00D520A6" w:rsidP="00E33C41">
      <w:pPr>
        <w:rPr>
          <w:rFonts w:ascii="Ubuntu" w:hAnsi="Ubuntu" w:cs="Segoe UI"/>
          <w:color w:val="000000" w:themeColor="text1"/>
          <w:sz w:val="20"/>
          <w:szCs w:val="20"/>
        </w:rPr>
      </w:pPr>
    </w:p>
    <w:p w14:paraId="7A803764" w14:textId="54B52AD9" w:rsid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Wer die Veranstaltung in Berlin verpasst hat, findet die </w:t>
      </w:r>
      <w:bookmarkStart w:id="1" w:name="_Hlk116901725"/>
      <w:r w:rsidRPr="00E33C41">
        <w:rPr>
          <w:rFonts w:ascii="Ubuntu" w:hAnsi="Ubuntu" w:cs="Segoe UI"/>
          <w:color w:val="000000" w:themeColor="text1"/>
          <w:sz w:val="20"/>
          <w:szCs w:val="20"/>
        </w:rPr>
        <w:t>Aufzeichnungen ausgewählter Vorträge</w:t>
      </w:r>
      <w:bookmarkEnd w:id="1"/>
      <w:r w:rsidRPr="00E33C41">
        <w:rPr>
          <w:rFonts w:ascii="Ubuntu" w:hAnsi="Ubuntu" w:cs="Segoe UI"/>
          <w:color w:val="000000" w:themeColor="text1"/>
          <w:sz w:val="20"/>
          <w:szCs w:val="20"/>
        </w:rPr>
        <w:t xml:space="preserve"> kostenfrei in der Event-Mediathek: </w:t>
      </w:r>
      <w:hyperlink r:id="rId8" w:history="1">
        <w:r w:rsidRPr="0046750A">
          <w:rPr>
            <w:rStyle w:val="Hyperlink"/>
            <w:rFonts w:ascii="Ubuntu" w:hAnsi="Ubuntu" w:cs="Segoe UI"/>
            <w:sz w:val="20"/>
            <w:szCs w:val="20"/>
          </w:rPr>
          <w:t>https://go.d-velop.de/public-sector-days</w:t>
        </w:r>
      </w:hyperlink>
    </w:p>
    <w:p w14:paraId="7CC32519" w14:textId="06E4FE4E" w:rsidR="00E33C41" w:rsidRDefault="00E33C41" w:rsidP="00FC3355">
      <w:pPr>
        <w:rPr>
          <w:rFonts w:ascii="Ubuntu" w:hAnsi="Ubuntu" w:cs="Segoe UI"/>
          <w:color w:val="000000" w:themeColor="text1"/>
          <w:sz w:val="20"/>
          <w:szCs w:val="20"/>
        </w:rPr>
      </w:pPr>
    </w:p>
    <w:p w14:paraId="06075029" w14:textId="77777777" w:rsidR="00E33C41" w:rsidRPr="00E33C41" w:rsidRDefault="00E33C41" w:rsidP="00E33C41">
      <w:pPr>
        <w:rPr>
          <w:rFonts w:ascii="Ubuntu" w:hAnsi="Ubuntu" w:cs="Segoe UI"/>
          <w:b/>
          <w:bCs/>
          <w:color w:val="000000" w:themeColor="text1"/>
          <w:sz w:val="20"/>
          <w:szCs w:val="20"/>
        </w:rPr>
      </w:pPr>
      <w:proofErr w:type="spellStart"/>
      <w:r w:rsidRPr="00E33C41">
        <w:rPr>
          <w:rFonts w:ascii="Ubuntu" w:hAnsi="Ubuntu" w:cs="Segoe UI"/>
          <w:b/>
          <w:bCs/>
          <w:color w:val="000000" w:themeColor="text1"/>
          <w:sz w:val="20"/>
          <w:szCs w:val="20"/>
        </w:rPr>
        <w:t>public</w:t>
      </w:r>
      <w:proofErr w:type="spellEnd"/>
      <w:r w:rsidRPr="00E33C41">
        <w:rPr>
          <w:rFonts w:ascii="Ubuntu" w:hAnsi="Ubuntu" w:cs="Segoe UI"/>
          <w:b/>
          <w:bCs/>
          <w:color w:val="000000" w:themeColor="text1"/>
          <w:sz w:val="20"/>
          <w:szCs w:val="20"/>
        </w:rPr>
        <w:t xml:space="preserve"> </w:t>
      </w:r>
      <w:proofErr w:type="spellStart"/>
      <w:r w:rsidRPr="00E33C41">
        <w:rPr>
          <w:rFonts w:ascii="Ubuntu" w:hAnsi="Ubuntu" w:cs="Segoe UI"/>
          <w:b/>
          <w:bCs/>
          <w:color w:val="000000" w:themeColor="text1"/>
          <w:sz w:val="20"/>
          <w:szCs w:val="20"/>
        </w:rPr>
        <w:t>sector</w:t>
      </w:r>
      <w:proofErr w:type="spellEnd"/>
      <w:r w:rsidRPr="00E33C41">
        <w:rPr>
          <w:rFonts w:ascii="Ubuntu" w:hAnsi="Ubuntu" w:cs="Segoe UI"/>
          <w:b/>
          <w:bCs/>
          <w:color w:val="000000" w:themeColor="text1"/>
          <w:sz w:val="20"/>
          <w:szCs w:val="20"/>
        </w:rPr>
        <w:t xml:space="preserve"> </w:t>
      </w:r>
      <w:proofErr w:type="spellStart"/>
      <w:r w:rsidRPr="00E33C41">
        <w:rPr>
          <w:rFonts w:ascii="Ubuntu" w:hAnsi="Ubuntu" w:cs="Segoe UI"/>
          <w:b/>
          <w:bCs/>
          <w:color w:val="000000" w:themeColor="text1"/>
          <w:sz w:val="20"/>
          <w:szCs w:val="20"/>
        </w:rPr>
        <w:t>days</w:t>
      </w:r>
      <w:proofErr w:type="spellEnd"/>
      <w:r w:rsidRPr="00E33C41">
        <w:rPr>
          <w:rFonts w:ascii="Ubuntu" w:hAnsi="Ubuntu" w:cs="Segoe UI"/>
          <w:b/>
          <w:bCs/>
          <w:color w:val="000000" w:themeColor="text1"/>
          <w:sz w:val="20"/>
          <w:szCs w:val="20"/>
        </w:rPr>
        <w:t xml:space="preserve"> 2023 in Kassel </w:t>
      </w:r>
    </w:p>
    <w:p w14:paraId="619AF96A" w14:textId="77777777" w:rsidR="00E33C41" w:rsidRPr="00E33C41" w:rsidRDefault="00E33C41" w:rsidP="00E33C41">
      <w:pPr>
        <w:rPr>
          <w:rFonts w:ascii="Ubuntu" w:hAnsi="Ubuntu" w:cs="Segoe UI"/>
          <w:color w:val="000000" w:themeColor="text1"/>
          <w:sz w:val="20"/>
          <w:szCs w:val="20"/>
        </w:rPr>
      </w:pPr>
    </w:p>
    <w:p w14:paraId="19FCB979" w14:textId="3D759C1E" w:rsidR="00E33C41" w:rsidRDefault="00E33C41" w:rsidP="00E33C41">
      <w:pPr>
        <w:rPr>
          <w:rFonts w:ascii="Ubuntu" w:hAnsi="Ubuntu" w:cs="Segoe UI"/>
          <w:color w:val="000000" w:themeColor="text1"/>
          <w:sz w:val="20"/>
          <w:szCs w:val="20"/>
        </w:rPr>
      </w:pPr>
      <w:r w:rsidRPr="00E33C41">
        <w:rPr>
          <w:rFonts w:ascii="Ubuntu" w:hAnsi="Ubuntu" w:cs="Segoe UI"/>
          <w:color w:val="000000" w:themeColor="text1"/>
          <w:sz w:val="20"/>
          <w:szCs w:val="20"/>
        </w:rPr>
        <w:t xml:space="preserve">Eine Anmeldung zu den kommenden d.velop </w:t>
      </w:r>
      <w:proofErr w:type="spellStart"/>
      <w:r w:rsidRPr="00E33C41">
        <w:rPr>
          <w:rFonts w:ascii="Ubuntu" w:hAnsi="Ubuntu" w:cs="Segoe UI"/>
          <w:color w:val="000000" w:themeColor="text1"/>
          <w:sz w:val="20"/>
          <w:szCs w:val="20"/>
        </w:rPr>
        <w:t>public</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sector</w:t>
      </w:r>
      <w:proofErr w:type="spellEnd"/>
      <w:r w:rsidRPr="00E33C41">
        <w:rPr>
          <w:rFonts w:ascii="Ubuntu" w:hAnsi="Ubuntu" w:cs="Segoe UI"/>
          <w:color w:val="000000" w:themeColor="text1"/>
          <w:sz w:val="20"/>
          <w:szCs w:val="20"/>
        </w:rPr>
        <w:t xml:space="preserve"> </w:t>
      </w:r>
      <w:proofErr w:type="spellStart"/>
      <w:r w:rsidRPr="00E33C41">
        <w:rPr>
          <w:rFonts w:ascii="Ubuntu" w:hAnsi="Ubuntu" w:cs="Segoe UI"/>
          <w:color w:val="000000" w:themeColor="text1"/>
          <w:sz w:val="20"/>
          <w:szCs w:val="20"/>
        </w:rPr>
        <w:t>days</w:t>
      </w:r>
      <w:proofErr w:type="spellEnd"/>
      <w:r w:rsidRPr="00E33C41">
        <w:rPr>
          <w:rFonts w:ascii="Ubuntu" w:hAnsi="Ubuntu" w:cs="Segoe UI"/>
          <w:color w:val="000000" w:themeColor="text1"/>
          <w:sz w:val="20"/>
          <w:szCs w:val="20"/>
        </w:rPr>
        <w:t xml:space="preserve"> am 4. und 5. September 2023 im Kongress Palais Kassel ist bereits jetzt möglich: </w:t>
      </w:r>
      <w:hyperlink r:id="rId9" w:anchor="anmeldung" w:history="1">
        <w:r w:rsidRPr="0046750A">
          <w:rPr>
            <w:rStyle w:val="Hyperlink"/>
            <w:rFonts w:ascii="Ubuntu" w:hAnsi="Ubuntu" w:cs="Segoe UI"/>
            <w:sz w:val="20"/>
            <w:szCs w:val="20"/>
          </w:rPr>
          <w:t>https://www.d-velop.de/public-sector-days#anmeldung</w:t>
        </w:r>
      </w:hyperlink>
      <w:r>
        <w:rPr>
          <w:rFonts w:ascii="Ubuntu" w:hAnsi="Ubuntu" w:cs="Segoe UI"/>
          <w:color w:val="000000" w:themeColor="text1"/>
          <w:sz w:val="20"/>
          <w:szCs w:val="20"/>
        </w:rPr>
        <w:t>.</w:t>
      </w:r>
    </w:p>
    <w:p w14:paraId="6C5AD3A6" w14:textId="77777777" w:rsidR="00E33C41" w:rsidRDefault="00E33C41" w:rsidP="00E33C41">
      <w:pPr>
        <w:rPr>
          <w:rFonts w:ascii="Ubuntu" w:hAnsi="Ubuntu" w:cs="Segoe UI"/>
          <w:color w:val="000000" w:themeColor="text1"/>
          <w:sz w:val="20"/>
          <w:szCs w:val="20"/>
        </w:rPr>
      </w:pPr>
    </w:p>
    <w:p w14:paraId="0D2E5EAD" w14:textId="782B6CAC" w:rsidR="001C5762" w:rsidRPr="00E33C41" w:rsidRDefault="00EE4097" w:rsidP="002B3F6B">
      <w:pPr>
        <w:rPr>
          <w:rFonts w:ascii="Ubuntu" w:hAnsi="Ubuntu" w:cs="Segoe UI"/>
          <w:b/>
          <w:color w:val="000000" w:themeColor="text1"/>
          <w:sz w:val="20"/>
          <w:szCs w:val="20"/>
        </w:rPr>
      </w:pPr>
      <w:r w:rsidRPr="00E33C41">
        <w:rPr>
          <w:rFonts w:ascii="Ubuntu" w:hAnsi="Ubuntu" w:cs="Segoe UI"/>
          <w:b/>
          <w:color w:val="000000" w:themeColor="text1"/>
          <w:sz w:val="20"/>
          <w:szCs w:val="20"/>
        </w:rPr>
        <w:t>Bildunterschrift</w:t>
      </w:r>
      <w:r w:rsidR="001C5762" w:rsidRPr="00E33C41">
        <w:rPr>
          <w:rFonts w:ascii="Ubuntu" w:hAnsi="Ubuntu" w:cs="Segoe UI"/>
          <w:b/>
          <w:color w:val="000000" w:themeColor="text1"/>
          <w:sz w:val="20"/>
          <w:szCs w:val="20"/>
        </w:rPr>
        <w:t>en</w:t>
      </w:r>
    </w:p>
    <w:p w14:paraId="671EA887" w14:textId="63F2F05B" w:rsidR="007C61A5" w:rsidRDefault="007C61A5" w:rsidP="002B3F6B">
      <w:pPr>
        <w:rPr>
          <w:rFonts w:ascii="Ubuntu" w:hAnsi="Ubuntu" w:cs="Segoe UI"/>
          <w:bCs/>
          <w:color w:val="000000" w:themeColor="text1"/>
          <w:sz w:val="20"/>
          <w:szCs w:val="20"/>
          <w:lang w:val="en-GB"/>
        </w:rPr>
      </w:pPr>
    </w:p>
    <w:p w14:paraId="79FBBB81" w14:textId="51444AE3"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proofErr w:type="spellStart"/>
      <w:r w:rsidRPr="00D520A6">
        <w:rPr>
          <w:rFonts w:ascii="Ubuntu" w:hAnsi="Ubuntu" w:cs="Segoe UI"/>
          <w:bCs/>
          <w:color w:val="000000" w:themeColor="text1"/>
          <w:sz w:val="20"/>
          <w:szCs w:val="20"/>
          <w:lang w:val="en-GB"/>
        </w:rPr>
        <w:t>Eröffnung</w:t>
      </w:r>
      <w:proofErr w:type="spellEnd"/>
      <w:r w:rsidRPr="00D520A6">
        <w:rPr>
          <w:rFonts w:ascii="Ubuntu" w:hAnsi="Ubuntu" w:cs="Segoe UI"/>
          <w:bCs/>
          <w:color w:val="000000" w:themeColor="text1"/>
          <w:sz w:val="20"/>
          <w:szCs w:val="20"/>
          <w:lang w:val="en-GB"/>
        </w:rPr>
        <w:t xml:space="preserve"> </w:t>
      </w:r>
      <w:proofErr w:type="spellStart"/>
      <w:r w:rsidRPr="00D520A6">
        <w:rPr>
          <w:rFonts w:ascii="Ubuntu" w:hAnsi="Ubuntu" w:cs="Segoe UI"/>
          <w:bCs/>
          <w:color w:val="000000" w:themeColor="text1"/>
          <w:sz w:val="20"/>
          <w:szCs w:val="20"/>
          <w:lang w:val="en-GB"/>
        </w:rPr>
        <w:t>Pliete</w:t>
      </w:r>
      <w:proofErr w:type="spellEnd"/>
      <w:r w:rsidRPr="00D520A6">
        <w:rPr>
          <w:rFonts w:ascii="Ubuntu" w:hAnsi="Ubuntu" w:cs="Segoe UI"/>
          <w:bCs/>
          <w:color w:val="000000" w:themeColor="text1"/>
          <w:sz w:val="20"/>
          <w:szCs w:val="20"/>
          <w:lang w:val="en-GB"/>
        </w:rPr>
        <w:t xml:space="preserve"> und </w:t>
      </w:r>
      <w:proofErr w:type="spellStart"/>
      <w:r w:rsidRPr="00D520A6">
        <w:rPr>
          <w:rFonts w:ascii="Ubuntu" w:hAnsi="Ubuntu" w:cs="Segoe UI"/>
          <w:bCs/>
          <w:color w:val="000000" w:themeColor="text1"/>
          <w:sz w:val="20"/>
          <w:szCs w:val="20"/>
          <w:lang w:val="en-GB"/>
        </w:rPr>
        <w:t>Perplies</w:t>
      </w:r>
      <w:proofErr w:type="spellEnd"/>
    </w:p>
    <w:p w14:paraId="29EA353A" w14:textId="5F19C498"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proofErr w:type="spellStart"/>
      <w:r w:rsidRPr="00D520A6">
        <w:rPr>
          <w:rFonts w:ascii="Ubuntu" w:hAnsi="Ubuntu" w:cs="Segoe UI"/>
          <w:bCs/>
          <w:color w:val="000000" w:themeColor="text1"/>
          <w:sz w:val="20"/>
          <w:szCs w:val="20"/>
          <w:lang w:val="en-GB"/>
        </w:rPr>
        <w:t>Gespannte</w:t>
      </w:r>
      <w:proofErr w:type="spellEnd"/>
      <w:r w:rsidRPr="00D520A6">
        <w:rPr>
          <w:rFonts w:ascii="Ubuntu" w:hAnsi="Ubuntu" w:cs="Segoe UI"/>
          <w:bCs/>
          <w:color w:val="000000" w:themeColor="text1"/>
          <w:sz w:val="20"/>
          <w:szCs w:val="20"/>
          <w:lang w:val="en-GB"/>
        </w:rPr>
        <w:t xml:space="preserve"> </w:t>
      </w:r>
      <w:proofErr w:type="spellStart"/>
      <w:r w:rsidRPr="00D520A6">
        <w:rPr>
          <w:rFonts w:ascii="Ubuntu" w:hAnsi="Ubuntu" w:cs="Segoe UI"/>
          <w:bCs/>
          <w:color w:val="000000" w:themeColor="text1"/>
          <w:sz w:val="20"/>
          <w:szCs w:val="20"/>
          <w:lang w:val="en-GB"/>
        </w:rPr>
        <w:t>Erwartung</w:t>
      </w:r>
      <w:proofErr w:type="spellEnd"/>
      <w:r w:rsidRPr="00D520A6">
        <w:rPr>
          <w:rFonts w:ascii="Ubuntu" w:hAnsi="Ubuntu" w:cs="Segoe UI"/>
          <w:bCs/>
          <w:color w:val="000000" w:themeColor="text1"/>
          <w:sz w:val="20"/>
          <w:szCs w:val="20"/>
          <w:lang w:val="en-GB"/>
        </w:rPr>
        <w:t xml:space="preserve"> </w:t>
      </w:r>
      <w:proofErr w:type="spellStart"/>
      <w:r w:rsidRPr="00D520A6">
        <w:rPr>
          <w:rFonts w:ascii="Ubuntu" w:hAnsi="Ubuntu" w:cs="Segoe UI"/>
          <w:bCs/>
          <w:color w:val="000000" w:themeColor="text1"/>
          <w:sz w:val="20"/>
          <w:szCs w:val="20"/>
          <w:lang w:val="en-GB"/>
        </w:rPr>
        <w:t>bei</w:t>
      </w:r>
      <w:proofErr w:type="spellEnd"/>
      <w:r w:rsidRPr="00D520A6">
        <w:rPr>
          <w:rFonts w:ascii="Ubuntu" w:hAnsi="Ubuntu" w:cs="Segoe UI"/>
          <w:bCs/>
          <w:color w:val="000000" w:themeColor="text1"/>
          <w:sz w:val="20"/>
          <w:szCs w:val="20"/>
          <w:lang w:val="en-GB"/>
        </w:rPr>
        <w:t xml:space="preserve"> den </w:t>
      </w:r>
      <w:proofErr w:type="spellStart"/>
      <w:r w:rsidRPr="00D520A6">
        <w:rPr>
          <w:rFonts w:ascii="Ubuntu" w:hAnsi="Ubuntu" w:cs="Segoe UI"/>
          <w:bCs/>
          <w:color w:val="000000" w:themeColor="text1"/>
          <w:sz w:val="20"/>
          <w:szCs w:val="20"/>
          <w:lang w:val="en-GB"/>
        </w:rPr>
        <w:t>Teilnehmenden</w:t>
      </w:r>
      <w:proofErr w:type="spellEnd"/>
    </w:p>
    <w:p w14:paraId="48096807" w14:textId="2E9EA912"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r w:rsidRPr="00D520A6">
        <w:rPr>
          <w:rFonts w:ascii="Ubuntu" w:hAnsi="Ubuntu" w:cs="Segoe UI"/>
          <w:bCs/>
          <w:color w:val="000000" w:themeColor="text1"/>
          <w:sz w:val="20"/>
          <w:szCs w:val="20"/>
          <w:lang w:val="en-GB"/>
        </w:rPr>
        <w:t xml:space="preserve">Keynote Christoph </w:t>
      </w:r>
      <w:proofErr w:type="spellStart"/>
      <w:r w:rsidRPr="00D520A6">
        <w:rPr>
          <w:rFonts w:ascii="Ubuntu" w:hAnsi="Ubuntu" w:cs="Segoe UI"/>
          <w:bCs/>
          <w:color w:val="000000" w:themeColor="text1"/>
          <w:sz w:val="20"/>
          <w:szCs w:val="20"/>
          <w:lang w:val="en-GB"/>
        </w:rPr>
        <w:t>Pliete</w:t>
      </w:r>
      <w:proofErr w:type="spellEnd"/>
    </w:p>
    <w:p w14:paraId="1AB847B2" w14:textId="0FD30B17"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proofErr w:type="spellStart"/>
      <w:r w:rsidRPr="00D520A6">
        <w:rPr>
          <w:rFonts w:ascii="Ubuntu" w:hAnsi="Ubuntu" w:cs="Segoe UI"/>
          <w:bCs/>
          <w:color w:val="000000" w:themeColor="text1"/>
          <w:sz w:val="20"/>
          <w:szCs w:val="20"/>
          <w:lang w:val="en-GB"/>
        </w:rPr>
        <w:t>Podiumsdiskussion</w:t>
      </w:r>
      <w:proofErr w:type="spellEnd"/>
    </w:p>
    <w:p w14:paraId="5CBC2209" w14:textId="478B8358"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r w:rsidRPr="00D520A6">
        <w:rPr>
          <w:rFonts w:ascii="Ubuntu" w:hAnsi="Ubuntu" w:cs="Segoe UI"/>
          <w:bCs/>
          <w:color w:val="000000" w:themeColor="text1"/>
          <w:sz w:val="20"/>
          <w:szCs w:val="20"/>
          <w:lang w:val="en-GB"/>
        </w:rPr>
        <w:t>Networking</w:t>
      </w:r>
    </w:p>
    <w:p w14:paraId="45442E63" w14:textId="37ED9141"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proofErr w:type="spellStart"/>
      <w:r w:rsidRPr="00D520A6">
        <w:rPr>
          <w:rFonts w:ascii="Ubuntu" w:hAnsi="Ubuntu" w:cs="Segoe UI"/>
          <w:bCs/>
          <w:color w:val="000000" w:themeColor="text1"/>
          <w:sz w:val="20"/>
          <w:szCs w:val="20"/>
          <w:lang w:val="en-GB"/>
        </w:rPr>
        <w:t>Perfekte</w:t>
      </w:r>
      <w:proofErr w:type="spellEnd"/>
      <w:r w:rsidRPr="00D520A6">
        <w:rPr>
          <w:rFonts w:ascii="Ubuntu" w:hAnsi="Ubuntu" w:cs="Segoe UI"/>
          <w:bCs/>
          <w:color w:val="000000" w:themeColor="text1"/>
          <w:sz w:val="20"/>
          <w:szCs w:val="20"/>
          <w:lang w:val="en-GB"/>
        </w:rPr>
        <w:t xml:space="preserve"> Location </w:t>
      </w:r>
      <w:proofErr w:type="spellStart"/>
      <w:r w:rsidRPr="00D520A6">
        <w:rPr>
          <w:rFonts w:ascii="Ubuntu" w:hAnsi="Ubuntu" w:cs="Segoe UI"/>
          <w:bCs/>
          <w:color w:val="000000" w:themeColor="text1"/>
          <w:sz w:val="20"/>
          <w:szCs w:val="20"/>
          <w:lang w:val="en-GB"/>
        </w:rPr>
        <w:t>im</w:t>
      </w:r>
      <w:proofErr w:type="spellEnd"/>
      <w:r w:rsidRPr="00D520A6">
        <w:rPr>
          <w:rFonts w:ascii="Ubuntu" w:hAnsi="Ubuntu" w:cs="Segoe UI"/>
          <w:bCs/>
          <w:color w:val="000000" w:themeColor="text1"/>
          <w:sz w:val="20"/>
          <w:szCs w:val="20"/>
          <w:lang w:val="en-GB"/>
        </w:rPr>
        <w:t xml:space="preserve"> Kino der </w:t>
      </w:r>
      <w:proofErr w:type="spellStart"/>
      <w:r w:rsidRPr="00D520A6">
        <w:rPr>
          <w:rFonts w:ascii="Ubuntu" w:hAnsi="Ubuntu" w:cs="Segoe UI"/>
          <w:bCs/>
          <w:color w:val="000000" w:themeColor="text1"/>
          <w:sz w:val="20"/>
          <w:szCs w:val="20"/>
          <w:lang w:val="en-GB"/>
        </w:rPr>
        <w:t>Kulturbrauerei</w:t>
      </w:r>
      <w:proofErr w:type="spellEnd"/>
      <w:r w:rsidRPr="00D520A6">
        <w:rPr>
          <w:rFonts w:ascii="Ubuntu" w:hAnsi="Ubuntu" w:cs="Segoe UI"/>
          <w:bCs/>
          <w:color w:val="000000" w:themeColor="text1"/>
          <w:sz w:val="20"/>
          <w:szCs w:val="20"/>
          <w:lang w:val="en-GB"/>
        </w:rPr>
        <w:t xml:space="preserve"> Berlin</w:t>
      </w:r>
    </w:p>
    <w:p w14:paraId="544392A7" w14:textId="48C12E47" w:rsidR="00E33C41" w:rsidRPr="00D520A6" w:rsidRDefault="00E33C41" w:rsidP="00D520A6">
      <w:pPr>
        <w:pStyle w:val="Listenabsatz"/>
        <w:numPr>
          <w:ilvl w:val="0"/>
          <w:numId w:val="33"/>
        </w:numPr>
        <w:rPr>
          <w:rFonts w:ascii="Ubuntu" w:hAnsi="Ubuntu" w:cs="Segoe UI"/>
          <w:bCs/>
          <w:color w:val="000000" w:themeColor="text1"/>
          <w:sz w:val="20"/>
          <w:szCs w:val="20"/>
          <w:lang w:val="en-GB"/>
        </w:rPr>
      </w:pPr>
      <w:proofErr w:type="spellStart"/>
      <w:r w:rsidRPr="00D520A6">
        <w:rPr>
          <w:rFonts w:ascii="Ubuntu" w:hAnsi="Ubuntu" w:cs="Segoe UI"/>
          <w:bCs/>
          <w:color w:val="000000" w:themeColor="text1"/>
          <w:sz w:val="20"/>
          <w:szCs w:val="20"/>
          <w:lang w:val="en-GB"/>
        </w:rPr>
        <w:t>Rund</w:t>
      </w:r>
      <w:proofErr w:type="spellEnd"/>
      <w:r w:rsidRPr="00D520A6">
        <w:rPr>
          <w:rFonts w:ascii="Ubuntu" w:hAnsi="Ubuntu" w:cs="Segoe UI"/>
          <w:bCs/>
          <w:color w:val="000000" w:themeColor="text1"/>
          <w:sz w:val="20"/>
          <w:szCs w:val="20"/>
          <w:lang w:val="en-GB"/>
        </w:rPr>
        <w:t xml:space="preserve"> 400 </w:t>
      </w:r>
      <w:proofErr w:type="spellStart"/>
      <w:r w:rsidRPr="00D520A6">
        <w:rPr>
          <w:rFonts w:ascii="Ubuntu" w:hAnsi="Ubuntu" w:cs="Segoe UI"/>
          <w:bCs/>
          <w:color w:val="000000" w:themeColor="text1"/>
          <w:sz w:val="20"/>
          <w:szCs w:val="20"/>
          <w:lang w:val="en-GB"/>
        </w:rPr>
        <w:t>Teilnehmende</w:t>
      </w:r>
      <w:proofErr w:type="spellEnd"/>
      <w:r w:rsidRPr="00D520A6">
        <w:rPr>
          <w:rFonts w:ascii="Ubuntu" w:hAnsi="Ubuntu" w:cs="Segoe UI"/>
          <w:bCs/>
          <w:color w:val="000000" w:themeColor="text1"/>
          <w:sz w:val="20"/>
          <w:szCs w:val="20"/>
          <w:lang w:val="en-GB"/>
        </w:rPr>
        <w:t xml:space="preserve"> </w:t>
      </w:r>
      <w:proofErr w:type="spellStart"/>
      <w:r w:rsidRPr="00D520A6">
        <w:rPr>
          <w:rFonts w:ascii="Ubuntu" w:hAnsi="Ubuntu" w:cs="Segoe UI"/>
          <w:bCs/>
          <w:color w:val="000000" w:themeColor="text1"/>
          <w:sz w:val="20"/>
          <w:szCs w:val="20"/>
          <w:lang w:val="en-GB"/>
        </w:rPr>
        <w:t>waren</w:t>
      </w:r>
      <w:proofErr w:type="spellEnd"/>
      <w:r w:rsidRPr="00D520A6">
        <w:rPr>
          <w:rFonts w:ascii="Ubuntu" w:hAnsi="Ubuntu" w:cs="Segoe UI"/>
          <w:bCs/>
          <w:color w:val="000000" w:themeColor="text1"/>
          <w:sz w:val="20"/>
          <w:szCs w:val="20"/>
          <w:lang w:val="en-GB"/>
        </w:rPr>
        <w:t xml:space="preserve"> </w:t>
      </w:r>
      <w:proofErr w:type="spellStart"/>
      <w:r w:rsidRPr="00D520A6">
        <w:rPr>
          <w:rFonts w:ascii="Ubuntu" w:hAnsi="Ubuntu" w:cs="Segoe UI"/>
          <w:bCs/>
          <w:color w:val="000000" w:themeColor="text1"/>
          <w:sz w:val="20"/>
          <w:szCs w:val="20"/>
          <w:lang w:val="en-GB"/>
        </w:rPr>
        <w:t>begeistert</w:t>
      </w:r>
      <w:proofErr w:type="spellEnd"/>
    </w:p>
    <w:p w14:paraId="0021EB3A" w14:textId="77777777" w:rsidR="00E33C41" w:rsidRDefault="00E33C41" w:rsidP="002B3F6B">
      <w:pPr>
        <w:rPr>
          <w:rFonts w:ascii="Ubuntu" w:hAnsi="Ubuntu" w:cs="Segoe UI"/>
          <w:bCs/>
          <w:color w:val="000000" w:themeColor="text1"/>
          <w:sz w:val="20"/>
          <w:szCs w:val="20"/>
          <w:lang w:val="en-GB"/>
        </w:rPr>
      </w:pPr>
    </w:p>
    <w:p w14:paraId="3805338A" w14:textId="77777777" w:rsidR="00B7443A" w:rsidRPr="00E33C41" w:rsidRDefault="00B7443A" w:rsidP="00B7443A">
      <w:pPr>
        <w:rPr>
          <w:rFonts w:ascii="Ubuntu" w:hAnsi="Ubuntu" w:cs="Segoe UI"/>
          <w:color w:val="000000" w:themeColor="text1"/>
          <w:sz w:val="20"/>
          <w:szCs w:val="20"/>
          <w:lang w:val="en-GB"/>
        </w:rPr>
      </w:pPr>
      <w:proofErr w:type="spellStart"/>
      <w:r w:rsidRPr="00E33C41">
        <w:rPr>
          <w:rFonts w:ascii="Ubuntu" w:hAnsi="Ubuntu" w:cs="Segoe UI"/>
          <w:b/>
          <w:color w:val="000000" w:themeColor="text1"/>
          <w:sz w:val="20"/>
          <w:szCs w:val="20"/>
          <w:lang w:val="en-GB"/>
        </w:rPr>
        <w:t>Bildquelle</w:t>
      </w:r>
      <w:proofErr w:type="spellEnd"/>
      <w:r w:rsidRPr="00E33C41">
        <w:rPr>
          <w:rFonts w:ascii="Ubuntu" w:hAnsi="Ubuntu" w:cs="Segoe UI"/>
          <w:b/>
          <w:color w:val="000000" w:themeColor="text1"/>
          <w:sz w:val="20"/>
          <w:szCs w:val="20"/>
          <w:lang w:val="en-GB"/>
        </w:rPr>
        <w:t>:</w:t>
      </w:r>
      <w:r w:rsidRPr="00E33C41">
        <w:rPr>
          <w:rFonts w:ascii="Ubuntu" w:hAnsi="Ubuntu" w:cs="Segoe UI"/>
          <w:color w:val="000000" w:themeColor="text1"/>
          <w:sz w:val="20"/>
          <w:szCs w:val="20"/>
          <w:lang w:val="en-GB"/>
        </w:rPr>
        <w:t xml:space="preserve"> d.velop</w:t>
      </w:r>
    </w:p>
    <w:p w14:paraId="7E9F1568" w14:textId="70FD9F68" w:rsidR="00B7443A" w:rsidRPr="00E33C41" w:rsidRDefault="00B7443A" w:rsidP="00596FA1">
      <w:pPr>
        <w:rPr>
          <w:rFonts w:ascii="Ubuntu" w:hAnsi="Ubuntu" w:cs="Segoe UI"/>
          <w:color w:val="000000" w:themeColor="text1"/>
          <w:sz w:val="20"/>
          <w:szCs w:val="20"/>
          <w:lang w:val="en-GB"/>
        </w:rPr>
      </w:pPr>
    </w:p>
    <w:p w14:paraId="36DDD692" w14:textId="11713F69" w:rsidR="002B3F6B" w:rsidRPr="00E33C41" w:rsidRDefault="002B3F6B" w:rsidP="002B3F6B">
      <w:pPr>
        <w:rPr>
          <w:rFonts w:ascii="Ubuntu" w:hAnsi="Ubuntu" w:cs="Arial"/>
          <w:b/>
          <w:color w:val="000000" w:themeColor="text1"/>
          <w:sz w:val="20"/>
          <w:szCs w:val="20"/>
        </w:rPr>
      </w:pPr>
      <w:r w:rsidRPr="00E33C41">
        <w:rPr>
          <w:rFonts w:ascii="Ubuntu" w:hAnsi="Ubuntu" w:cs="Arial"/>
          <w:b/>
          <w:color w:val="000000" w:themeColor="text1"/>
          <w:sz w:val="20"/>
          <w:szCs w:val="20"/>
        </w:rPr>
        <w:t>Über</w:t>
      </w:r>
      <w:r w:rsidR="007D3409" w:rsidRPr="00E33C41">
        <w:rPr>
          <w:rFonts w:ascii="Ubuntu" w:hAnsi="Ubuntu" w:cs="Arial"/>
          <w:b/>
          <w:color w:val="000000" w:themeColor="text1"/>
          <w:sz w:val="20"/>
          <w:szCs w:val="20"/>
        </w:rPr>
        <w:t xml:space="preserve"> </w:t>
      </w:r>
      <w:r w:rsidRPr="00E33C41">
        <w:rPr>
          <w:rFonts w:ascii="Ubuntu" w:hAnsi="Ubuntu" w:cs="Arial"/>
          <w:b/>
          <w:color w:val="000000" w:themeColor="text1"/>
          <w:sz w:val="20"/>
          <w:szCs w:val="20"/>
        </w:rPr>
        <w:t>d.velop</w:t>
      </w:r>
    </w:p>
    <w:p w14:paraId="777D7CB2" w14:textId="77777777" w:rsidR="002B3F6B" w:rsidRPr="00E33C41" w:rsidRDefault="002B3F6B" w:rsidP="002B3F6B">
      <w:pPr>
        <w:rPr>
          <w:rFonts w:ascii="Ubuntu" w:hAnsi="Ubuntu" w:cs="Arial"/>
          <w:color w:val="000000" w:themeColor="text1"/>
          <w:sz w:val="20"/>
          <w:szCs w:val="20"/>
        </w:rPr>
      </w:pPr>
    </w:p>
    <w:p w14:paraId="7CADCD14" w14:textId="0C3D4338" w:rsidR="009C3620" w:rsidRPr="00E33C41" w:rsidRDefault="009C3620" w:rsidP="009C3620">
      <w:pPr>
        <w:rPr>
          <w:rFonts w:ascii="Ubuntu" w:hAnsi="Ubuntu" w:cs="Arial"/>
          <w:color w:val="000000" w:themeColor="text1"/>
          <w:sz w:val="16"/>
          <w:szCs w:val="16"/>
        </w:rPr>
      </w:pPr>
      <w:r w:rsidRPr="00E33C41">
        <w:rPr>
          <w:rFonts w:ascii="Ubuntu" w:hAnsi="Ubuntu" w:cs="Arial"/>
          <w:color w:val="000000" w:themeColor="text1"/>
          <w:sz w:val="16"/>
          <w:szCs w:val="16"/>
        </w:rPr>
        <w:t xml:space="preserve">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w:t>
      </w:r>
      <w:proofErr w:type="spellStart"/>
      <w:r w:rsidRPr="00E33C41">
        <w:rPr>
          <w:rFonts w:ascii="Ubuntu" w:hAnsi="Ubuntu" w:cs="Arial"/>
          <w:color w:val="000000" w:themeColor="text1"/>
          <w:sz w:val="16"/>
          <w:szCs w:val="16"/>
        </w:rPr>
        <w:t>Collaboration</w:t>
      </w:r>
      <w:proofErr w:type="spellEnd"/>
      <w:r w:rsidRPr="00E33C41">
        <w:rPr>
          <w:rFonts w:ascii="Ubuntu" w:hAnsi="Ubuntu" w:cs="Arial"/>
          <w:color w:val="000000" w:themeColor="text1"/>
          <w:sz w:val="16"/>
          <w:szCs w:val="16"/>
        </w:rPr>
        <w:t xml:space="preserve"> bietet der Software-Hersteller die Software in allen Bereitstellungsformen als SaaS, on </w:t>
      </w:r>
      <w:proofErr w:type="spellStart"/>
      <w:r w:rsidRPr="00E33C41">
        <w:rPr>
          <w:rFonts w:ascii="Ubuntu" w:hAnsi="Ubuntu" w:cs="Arial"/>
          <w:color w:val="000000" w:themeColor="text1"/>
          <w:sz w:val="16"/>
          <w:szCs w:val="16"/>
        </w:rPr>
        <w:t>Premises</w:t>
      </w:r>
      <w:proofErr w:type="spellEnd"/>
      <w:r w:rsidRPr="00E33C41">
        <w:rPr>
          <w:rFonts w:ascii="Ubuntu" w:hAnsi="Ubuntu" w:cs="Arial"/>
          <w:color w:val="000000" w:themeColor="text1"/>
          <w:sz w:val="16"/>
          <w:szCs w:val="16"/>
        </w:rPr>
        <w:t xml:space="preserve"> und Hybrid an. Dank HTML5-Technologie sind diese Produkte auf beliebigen Endgeräten nutzbar. Dabei werden die Rechtssicherheit und die Einhaltung gesetzlicher Vorgaben dank eines ausgereiften Compliance Managements optimal unterstützt.</w:t>
      </w:r>
    </w:p>
    <w:p w14:paraId="6945252F" w14:textId="77777777" w:rsidR="009C3620" w:rsidRPr="00E33C41" w:rsidRDefault="009C3620" w:rsidP="009C3620">
      <w:pPr>
        <w:rPr>
          <w:rFonts w:ascii="Ubuntu" w:hAnsi="Ubuntu" w:cs="Arial"/>
          <w:color w:val="000000" w:themeColor="text1"/>
          <w:sz w:val="16"/>
          <w:szCs w:val="16"/>
        </w:rPr>
      </w:pPr>
    </w:p>
    <w:p w14:paraId="32A17CE4" w14:textId="77777777" w:rsidR="009C3620" w:rsidRPr="00E33C41" w:rsidRDefault="009C3620" w:rsidP="009C3620">
      <w:pPr>
        <w:rPr>
          <w:rFonts w:ascii="Ubuntu" w:hAnsi="Ubuntu" w:cs="Arial"/>
          <w:color w:val="000000" w:themeColor="text1"/>
          <w:sz w:val="16"/>
          <w:szCs w:val="16"/>
        </w:rPr>
      </w:pPr>
      <w:r w:rsidRPr="00E33C41">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37EA74FE" w14:textId="77777777" w:rsidR="009C3620" w:rsidRPr="00E33C41" w:rsidRDefault="009C3620" w:rsidP="009C3620">
      <w:pPr>
        <w:rPr>
          <w:rFonts w:ascii="Ubuntu" w:hAnsi="Ubuntu" w:cs="Arial"/>
          <w:color w:val="000000" w:themeColor="text1"/>
          <w:sz w:val="16"/>
          <w:szCs w:val="16"/>
        </w:rPr>
      </w:pPr>
    </w:p>
    <w:p w14:paraId="7840FDC8" w14:textId="1CB070F7" w:rsidR="009C3620" w:rsidRPr="00E33C41" w:rsidRDefault="009C3620" w:rsidP="009C3620">
      <w:pPr>
        <w:rPr>
          <w:rFonts w:ascii="Ubuntu" w:hAnsi="Ubuntu" w:cs="Arial"/>
          <w:color w:val="000000" w:themeColor="text1"/>
          <w:sz w:val="16"/>
          <w:szCs w:val="16"/>
        </w:rPr>
      </w:pPr>
      <w:r w:rsidRPr="00E33C41">
        <w:rPr>
          <w:rFonts w:ascii="Ubuntu" w:hAnsi="Ubuntu" w:cs="Arial"/>
          <w:color w:val="000000" w:themeColor="text1"/>
          <w:sz w:val="16"/>
          <w:szCs w:val="16"/>
        </w:rPr>
        <w:t>Ein starkes, international agierendes Netzwerk aus rund 400 spezialisierten Partnern macht d.velop Produkte weltweit verfügbar.</w:t>
      </w:r>
    </w:p>
    <w:p w14:paraId="1738D25F" w14:textId="77777777" w:rsidR="009C3620" w:rsidRPr="00E33C41" w:rsidRDefault="009C3620" w:rsidP="009C3620">
      <w:pPr>
        <w:rPr>
          <w:rFonts w:ascii="Ubuntu" w:hAnsi="Ubuntu" w:cs="Arial"/>
          <w:color w:val="000000" w:themeColor="text1"/>
          <w:sz w:val="16"/>
          <w:szCs w:val="16"/>
        </w:rPr>
      </w:pPr>
    </w:p>
    <w:p w14:paraId="7054E261" w14:textId="38971621" w:rsidR="009C3620" w:rsidRPr="00E33C41" w:rsidRDefault="009C3620" w:rsidP="009C3620">
      <w:pPr>
        <w:rPr>
          <w:rFonts w:ascii="Ubuntu" w:hAnsi="Ubuntu" w:cs="Arial"/>
          <w:color w:val="000000" w:themeColor="text1"/>
          <w:sz w:val="16"/>
          <w:szCs w:val="16"/>
        </w:rPr>
      </w:pPr>
      <w:r w:rsidRPr="00E33C41">
        <w:rPr>
          <w:rFonts w:ascii="Ubuntu" w:hAnsi="Ubuntu" w:cs="Arial"/>
          <w:color w:val="000000" w:themeColor="text1"/>
          <w:sz w:val="16"/>
          <w:szCs w:val="16"/>
        </w:rPr>
        <w:t xml:space="preserve">d.velop-Produkte sind branchenübergreifend bislang bei mehr als 13.000 Kunden mit über 3,1 Millionen Anwendern im Einsatz, darunter Tupperware Deutschland, </w:t>
      </w:r>
      <w:proofErr w:type="spellStart"/>
      <w:r w:rsidRPr="00E33C41">
        <w:rPr>
          <w:rFonts w:ascii="Ubuntu" w:hAnsi="Ubuntu" w:cs="Arial"/>
          <w:color w:val="000000" w:themeColor="text1"/>
          <w:sz w:val="16"/>
          <w:szCs w:val="16"/>
        </w:rPr>
        <w:t>eismann</w:t>
      </w:r>
      <w:proofErr w:type="spellEnd"/>
      <w:r w:rsidRPr="00E33C41">
        <w:rPr>
          <w:rFonts w:ascii="Ubuntu" w:hAnsi="Ubuntu" w:cs="Arial"/>
          <w:color w:val="000000" w:themeColor="text1"/>
          <w:sz w:val="16"/>
          <w:szCs w:val="16"/>
        </w:rPr>
        <w:t xml:space="preserve"> Tiefkühl-Heimservice GmbH, Parker </w:t>
      </w:r>
      <w:proofErr w:type="spellStart"/>
      <w:r w:rsidRPr="00E33C41">
        <w:rPr>
          <w:rFonts w:ascii="Ubuntu" w:hAnsi="Ubuntu" w:cs="Arial"/>
          <w:color w:val="000000" w:themeColor="text1"/>
          <w:sz w:val="16"/>
          <w:szCs w:val="16"/>
        </w:rPr>
        <w:t>Hannifin</w:t>
      </w:r>
      <w:proofErr w:type="spellEnd"/>
      <w:r w:rsidRPr="00E33C41">
        <w:rPr>
          <w:rFonts w:ascii="Ubuntu" w:hAnsi="Ubuntu" w:cs="Arial"/>
          <w:color w:val="000000" w:themeColor="text1"/>
          <w:sz w:val="16"/>
          <w:szCs w:val="16"/>
        </w:rPr>
        <w:t xml:space="preserve">, Nobilia, Schmitz Cargobull, </w:t>
      </w:r>
      <w:proofErr w:type="spellStart"/>
      <w:r w:rsidRPr="00E33C41">
        <w:rPr>
          <w:rFonts w:ascii="Ubuntu" w:hAnsi="Ubuntu" w:cs="Arial"/>
          <w:color w:val="000000" w:themeColor="text1"/>
          <w:sz w:val="16"/>
          <w:szCs w:val="16"/>
        </w:rPr>
        <w:t>FingerHaus</w:t>
      </w:r>
      <w:proofErr w:type="spellEnd"/>
      <w:r w:rsidRPr="00E33C41">
        <w:rPr>
          <w:rFonts w:ascii="Ubuntu" w:hAnsi="Ubuntu" w:cs="Arial"/>
          <w:color w:val="000000" w:themeColor="text1"/>
          <w:sz w:val="16"/>
          <w:szCs w:val="16"/>
        </w:rPr>
        <w:t xml:space="preserve"> GmbH, die Stadt Wuppertal, die DAK-Gesundheit, DZ Bank AG, das Universitätsklinikum des Saarlands oder die Diakonische Einrichtungen in Hessen und Nassau GmbH.</w:t>
      </w:r>
    </w:p>
    <w:p w14:paraId="158E3CDA" w14:textId="037DA5D8" w:rsidR="00F64EE4" w:rsidRPr="00E33C41" w:rsidRDefault="009C3620" w:rsidP="009C3620">
      <w:pPr>
        <w:rPr>
          <w:rFonts w:ascii="Ubuntu" w:hAnsi="Ubuntu" w:cs="Arial"/>
          <w:color w:val="000000" w:themeColor="text1"/>
          <w:sz w:val="16"/>
          <w:szCs w:val="16"/>
        </w:rPr>
      </w:pPr>
      <w:r w:rsidRPr="00E33C41">
        <w:rPr>
          <w:rFonts w:ascii="Ubuntu" w:hAnsi="Ubuntu" w:cs="Arial"/>
          <w:color w:val="000000" w:themeColor="text1"/>
          <w:sz w:val="16"/>
          <w:szCs w:val="16"/>
        </w:rPr>
        <w:t>www.d-velop.de</w:t>
      </w:r>
    </w:p>
    <w:p w14:paraId="0CC129C6" w14:textId="77777777" w:rsidR="00F64EE4" w:rsidRPr="00E33C41" w:rsidRDefault="00F64EE4" w:rsidP="00F64EE4">
      <w:pPr>
        <w:rPr>
          <w:rFonts w:ascii="Ubuntu" w:hAnsi="Ubuntu" w:cs="Arial"/>
          <w:color w:val="000000" w:themeColor="text1"/>
          <w:sz w:val="20"/>
          <w:szCs w:val="20"/>
        </w:rPr>
      </w:pPr>
    </w:p>
    <w:p w14:paraId="696C5BB5" w14:textId="3036343C" w:rsidR="00FA5013" w:rsidRPr="00E33C41" w:rsidRDefault="00127295" w:rsidP="00F64EE4">
      <w:pPr>
        <w:rPr>
          <w:rStyle w:val="Hyperlink"/>
          <w:rFonts w:ascii="Ubuntu" w:hAnsi="Ubuntu" w:cs="Arial"/>
          <w:color w:val="000000" w:themeColor="text1"/>
          <w:sz w:val="16"/>
          <w:szCs w:val="16"/>
        </w:rPr>
      </w:pPr>
      <w:hyperlink r:id="rId10" w:history="1">
        <w:r w:rsidR="005338B9" w:rsidRPr="00E33C41">
          <w:rPr>
            <w:rStyle w:val="Hyperlink"/>
            <w:rFonts w:ascii="Ubuntu" w:hAnsi="Ubuntu" w:cs="Arial"/>
            <w:color w:val="000000" w:themeColor="text1"/>
            <w:sz w:val="16"/>
            <w:szCs w:val="16"/>
          </w:rPr>
          <w:t>www.d-velop.de</w:t>
        </w:r>
      </w:hyperlink>
    </w:p>
    <w:sectPr w:rsidR="00FA5013" w:rsidRPr="00E33C41" w:rsidSect="00D26592">
      <w:headerReference w:type="default" r:id="rId11"/>
      <w:footerReference w:type="default" r:id="rId12"/>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C2DE" w14:textId="77777777" w:rsidR="000B731C" w:rsidRDefault="000B731C">
      <w:r>
        <w:separator/>
      </w:r>
    </w:p>
  </w:endnote>
  <w:endnote w:type="continuationSeparator" w:id="0">
    <w:p w14:paraId="38FED297" w14:textId="77777777" w:rsidR="000B731C" w:rsidRDefault="000B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altName w:val="Calibri"/>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3" w:name="_Hlk503455119"/>
                    <w:r w:rsidRPr="000345B8">
                      <w:rPr>
                        <w:rFonts w:ascii="Ubuntu" w:hAnsi="Ubuntu" w:cs="Segoe UI"/>
                        <w:sz w:val="18"/>
                        <w:lang w:val="it-IT"/>
                      </w:rPr>
                      <w:t>261-963 757-</w:t>
                    </w:r>
                    <w:bookmarkEnd w:id="3"/>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EA5AB2F"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1D65B" w14:textId="77777777" w:rsidR="000B731C" w:rsidRDefault="000B731C">
      <w:r>
        <w:separator/>
      </w:r>
    </w:p>
  </w:footnote>
  <w:footnote w:type="continuationSeparator" w:id="0">
    <w:p w14:paraId="6DDD67C1" w14:textId="77777777" w:rsidR="000B731C" w:rsidRDefault="000B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ED51426"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62D2231"/>
    <w:multiLevelType w:val="hybridMultilevel"/>
    <w:tmpl w:val="F7FC2A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4B1E9C"/>
    <w:multiLevelType w:val="hybridMultilevel"/>
    <w:tmpl w:val="17766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43145588">
    <w:abstractNumId w:val="11"/>
  </w:num>
  <w:num w:numId="2" w16cid:durableId="109059395">
    <w:abstractNumId w:val="10"/>
  </w:num>
  <w:num w:numId="3" w16cid:durableId="954218613">
    <w:abstractNumId w:val="31"/>
  </w:num>
  <w:num w:numId="4" w16cid:durableId="1940210710">
    <w:abstractNumId w:val="17"/>
  </w:num>
  <w:num w:numId="5" w16cid:durableId="1284728593">
    <w:abstractNumId w:val="24"/>
  </w:num>
  <w:num w:numId="6" w16cid:durableId="2080639673">
    <w:abstractNumId w:val="6"/>
  </w:num>
  <w:num w:numId="7" w16cid:durableId="1260332978">
    <w:abstractNumId w:val="18"/>
  </w:num>
  <w:num w:numId="8" w16cid:durableId="1960994388">
    <w:abstractNumId w:val="2"/>
  </w:num>
  <w:num w:numId="9" w16cid:durableId="94371890">
    <w:abstractNumId w:val="25"/>
  </w:num>
  <w:num w:numId="10" w16cid:durableId="163475269">
    <w:abstractNumId w:val="16"/>
  </w:num>
  <w:num w:numId="11" w16cid:durableId="540360923">
    <w:abstractNumId w:val="4"/>
  </w:num>
  <w:num w:numId="12" w16cid:durableId="1024595189">
    <w:abstractNumId w:val="8"/>
  </w:num>
  <w:num w:numId="13" w16cid:durableId="66078864">
    <w:abstractNumId w:val="29"/>
  </w:num>
  <w:num w:numId="14" w16cid:durableId="1013724299">
    <w:abstractNumId w:val="15"/>
  </w:num>
  <w:num w:numId="15" w16cid:durableId="1181621790">
    <w:abstractNumId w:val="32"/>
  </w:num>
  <w:num w:numId="16" w16cid:durableId="1453669691">
    <w:abstractNumId w:val="1"/>
  </w:num>
  <w:num w:numId="17" w16cid:durableId="942151753">
    <w:abstractNumId w:val="23"/>
  </w:num>
  <w:num w:numId="18" w16cid:durableId="589044576">
    <w:abstractNumId w:val="14"/>
  </w:num>
  <w:num w:numId="19" w16cid:durableId="1704093866">
    <w:abstractNumId w:val="22"/>
  </w:num>
  <w:num w:numId="20" w16cid:durableId="1829638411">
    <w:abstractNumId w:val="30"/>
  </w:num>
  <w:num w:numId="21" w16cid:durableId="1730806738">
    <w:abstractNumId w:val="21"/>
  </w:num>
  <w:num w:numId="22" w16cid:durableId="753624089">
    <w:abstractNumId w:val="20"/>
  </w:num>
  <w:num w:numId="23" w16cid:durableId="981468817">
    <w:abstractNumId w:val="13"/>
  </w:num>
  <w:num w:numId="24" w16cid:durableId="2041977269">
    <w:abstractNumId w:val="0"/>
  </w:num>
  <w:num w:numId="25" w16cid:durableId="444692751">
    <w:abstractNumId w:val="7"/>
  </w:num>
  <w:num w:numId="26" w16cid:durableId="1336568996">
    <w:abstractNumId w:val="19"/>
  </w:num>
  <w:num w:numId="27" w16cid:durableId="2006084827">
    <w:abstractNumId w:val="3"/>
  </w:num>
  <w:num w:numId="28" w16cid:durableId="485709520">
    <w:abstractNumId w:val="5"/>
  </w:num>
  <w:num w:numId="29" w16cid:durableId="2119449633">
    <w:abstractNumId w:val="9"/>
  </w:num>
  <w:num w:numId="30" w16cid:durableId="1252659868">
    <w:abstractNumId w:val="28"/>
  </w:num>
  <w:num w:numId="31" w16cid:durableId="1231885384">
    <w:abstractNumId w:val="12"/>
  </w:num>
  <w:num w:numId="32" w16cid:durableId="1715109595">
    <w:abstractNumId w:val="26"/>
  </w:num>
  <w:num w:numId="33" w16cid:durableId="141566451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4AFA"/>
    <w:rsid w:val="0002593C"/>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F50"/>
    <w:rsid w:val="00091495"/>
    <w:rsid w:val="00091905"/>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31C"/>
    <w:rsid w:val="000B7DEA"/>
    <w:rsid w:val="000B7EE6"/>
    <w:rsid w:val="000C1008"/>
    <w:rsid w:val="000C14D9"/>
    <w:rsid w:val="000C1AD2"/>
    <w:rsid w:val="000C1EDC"/>
    <w:rsid w:val="000C48B3"/>
    <w:rsid w:val="000C594D"/>
    <w:rsid w:val="000C5B0E"/>
    <w:rsid w:val="000C5D52"/>
    <w:rsid w:val="000C6FA9"/>
    <w:rsid w:val="000D20F9"/>
    <w:rsid w:val="000D2443"/>
    <w:rsid w:val="000D2A11"/>
    <w:rsid w:val="000D30A5"/>
    <w:rsid w:val="000D313A"/>
    <w:rsid w:val="000D3CB2"/>
    <w:rsid w:val="000D4327"/>
    <w:rsid w:val="000D4A26"/>
    <w:rsid w:val="000D62AD"/>
    <w:rsid w:val="000D6396"/>
    <w:rsid w:val="000E0112"/>
    <w:rsid w:val="000E142F"/>
    <w:rsid w:val="000E21F6"/>
    <w:rsid w:val="000E2709"/>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200F2"/>
    <w:rsid w:val="001208A5"/>
    <w:rsid w:val="00121143"/>
    <w:rsid w:val="001239CC"/>
    <w:rsid w:val="00124018"/>
    <w:rsid w:val="00125DA7"/>
    <w:rsid w:val="00127295"/>
    <w:rsid w:val="00127985"/>
    <w:rsid w:val="00131EE7"/>
    <w:rsid w:val="00132388"/>
    <w:rsid w:val="00132F36"/>
    <w:rsid w:val="00133086"/>
    <w:rsid w:val="0013377D"/>
    <w:rsid w:val="00133A32"/>
    <w:rsid w:val="00134BB3"/>
    <w:rsid w:val="00135999"/>
    <w:rsid w:val="00135BEA"/>
    <w:rsid w:val="00136B22"/>
    <w:rsid w:val="001378E7"/>
    <w:rsid w:val="00137948"/>
    <w:rsid w:val="00141437"/>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133"/>
    <w:rsid w:val="001623C1"/>
    <w:rsid w:val="00162799"/>
    <w:rsid w:val="0016378B"/>
    <w:rsid w:val="0016496D"/>
    <w:rsid w:val="00164EBA"/>
    <w:rsid w:val="0016537A"/>
    <w:rsid w:val="001661CB"/>
    <w:rsid w:val="00167A8C"/>
    <w:rsid w:val="0017066B"/>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3920"/>
    <w:rsid w:val="001947B8"/>
    <w:rsid w:val="00195EF3"/>
    <w:rsid w:val="001967CB"/>
    <w:rsid w:val="001A06B6"/>
    <w:rsid w:val="001A1AAC"/>
    <w:rsid w:val="001A27B3"/>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0A6F"/>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2254"/>
    <w:rsid w:val="001F45E5"/>
    <w:rsid w:val="001F4B53"/>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362"/>
    <w:rsid w:val="00261862"/>
    <w:rsid w:val="00261C38"/>
    <w:rsid w:val="00261EE0"/>
    <w:rsid w:val="0026206B"/>
    <w:rsid w:val="002620AF"/>
    <w:rsid w:val="002631CB"/>
    <w:rsid w:val="002639A7"/>
    <w:rsid w:val="00265A45"/>
    <w:rsid w:val="00266267"/>
    <w:rsid w:val="00266903"/>
    <w:rsid w:val="0026792A"/>
    <w:rsid w:val="002719A6"/>
    <w:rsid w:val="00271D66"/>
    <w:rsid w:val="00271DE2"/>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2812"/>
    <w:rsid w:val="002A35D2"/>
    <w:rsid w:val="002A460F"/>
    <w:rsid w:val="002A670A"/>
    <w:rsid w:val="002A6A15"/>
    <w:rsid w:val="002A755B"/>
    <w:rsid w:val="002B0A00"/>
    <w:rsid w:val="002B2540"/>
    <w:rsid w:val="002B3451"/>
    <w:rsid w:val="002B3F6B"/>
    <w:rsid w:val="002B4696"/>
    <w:rsid w:val="002B5E31"/>
    <w:rsid w:val="002B70AD"/>
    <w:rsid w:val="002B78AF"/>
    <w:rsid w:val="002B7C1D"/>
    <w:rsid w:val="002B7EC5"/>
    <w:rsid w:val="002B7EE6"/>
    <w:rsid w:val="002C0323"/>
    <w:rsid w:val="002C0E71"/>
    <w:rsid w:val="002C1735"/>
    <w:rsid w:val="002C2943"/>
    <w:rsid w:val="002C2FC9"/>
    <w:rsid w:val="002C3405"/>
    <w:rsid w:val="002C38EC"/>
    <w:rsid w:val="002C4151"/>
    <w:rsid w:val="002C4873"/>
    <w:rsid w:val="002C4D63"/>
    <w:rsid w:val="002C5604"/>
    <w:rsid w:val="002C671C"/>
    <w:rsid w:val="002C6F36"/>
    <w:rsid w:val="002C780A"/>
    <w:rsid w:val="002C7DB1"/>
    <w:rsid w:val="002D0D9F"/>
    <w:rsid w:val="002D1062"/>
    <w:rsid w:val="002D12BB"/>
    <w:rsid w:val="002D13AB"/>
    <w:rsid w:val="002D214A"/>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857"/>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2C47"/>
    <w:rsid w:val="00384B13"/>
    <w:rsid w:val="00385113"/>
    <w:rsid w:val="00385F1D"/>
    <w:rsid w:val="00385F26"/>
    <w:rsid w:val="00385F6E"/>
    <w:rsid w:val="003876B1"/>
    <w:rsid w:val="00391D71"/>
    <w:rsid w:val="003933F6"/>
    <w:rsid w:val="00394A20"/>
    <w:rsid w:val="00394B67"/>
    <w:rsid w:val="003959FB"/>
    <w:rsid w:val="00395C23"/>
    <w:rsid w:val="00395DAF"/>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C6991"/>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387"/>
    <w:rsid w:val="004366FF"/>
    <w:rsid w:val="00436707"/>
    <w:rsid w:val="00436954"/>
    <w:rsid w:val="00437319"/>
    <w:rsid w:val="00437CB4"/>
    <w:rsid w:val="0044053E"/>
    <w:rsid w:val="004412B8"/>
    <w:rsid w:val="004429A6"/>
    <w:rsid w:val="00442A9E"/>
    <w:rsid w:val="00443667"/>
    <w:rsid w:val="004449A1"/>
    <w:rsid w:val="00445460"/>
    <w:rsid w:val="00446787"/>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1AF3"/>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380"/>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805"/>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40206"/>
    <w:rsid w:val="00541599"/>
    <w:rsid w:val="005417BA"/>
    <w:rsid w:val="005418F2"/>
    <w:rsid w:val="00542FDE"/>
    <w:rsid w:val="0054543D"/>
    <w:rsid w:val="00545930"/>
    <w:rsid w:val="00546D5D"/>
    <w:rsid w:val="00550E31"/>
    <w:rsid w:val="00551A64"/>
    <w:rsid w:val="00551EE1"/>
    <w:rsid w:val="00552734"/>
    <w:rsid w:val="005528E4"/>
    <w:rsid w:val="00553A2C"/>
    <w:rsid w:val="005548E5"/>
    <w:rsid w:val="00554C41"/>
    <w:rsid w:val="005554CF"/>
    <w:rsid w:val="00556EC5"/>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414F"/>
    <w:rsid w:val="00574D28"/>
    <w:rsid w:val="00575DA2"/>
    <w:rsid w:val="00576507"/>
    <w:rsid w:val="00576C4E"/>
    <w:rsid w:val="005773EA"/>
    <w:rsid w:val="005821CC"/>
    <w:rsid w:val="005844D4"/>
    <w:rsid w:val="00584723"/>
    <w:rsid w:val="0058726B"/>
    <w:rsid w:val="0059054F"/>
    <w:rsid w:val="0059299A"/>
    <w:rsid w:val="00592EA4"/>
    <w:rsid w:val="005947F5"/>
    <w:rsid w:val="0059483F"/>
    <w:rsid w:val="00596E9F"/>
    <w:rsid w:val="00596FA1"/>
    <w:rsid w:val="00597DDB"/>
    <w:rsid w:val="005A0B97"/>
    <w:rsid w:val="005A1583"/>
    <w:rsid w:val="005A1A33"/>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665E"/>
    <w:rsid w:val="005E6775"/>
    <w:rsid w:val="005E6CCC"/>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F25"/>
    <w:rsid w:val="006460BC"/>
    <w:rsid w:val="00646526"/>
    <w:rsid w:val="006466D3"/>
    <w:rsid w:val="00647380"/>
    <w:rsid w:val="00647845"/>
    <w:rsid w:val="00650450"/>
    <w:rsid w:val="00652A25"/>
    <w:rsid w:val="00652DEE"/>
    <w:rsid w:val="00653AAC"/>
    <w:rsid w:val="0065543C"/>
    <w:rsid w:val="00655B73"/>
    <w:rsid w:val="00656079"/>
    <w:rsid w:val="00656D9E"/>
    <w:rsid w:val="00656E97"/>
    <w:rsid w:val="006577D2"/>
    <w:rsid w:val="00662C6D"/>
    <w:rsid w:val="00662C77"/>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7A95"/>
    <w:rsid w:val="00687F8A"/>
    <w:rsid w:val="0069050F"/>
    <w:rsid w:val="006909D2"/>
    <w:rsid w:val="00691F2E"/>
    <w:rsid w:val="00691F3B"/>
    <w:rsid w:val="00693E0C"/>
    <w:rsid w:val="00694772"/>
    <w:rsid w:val="0069557E"/>
    <w:rsid w:val="006958FC"/>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693"/>
    <w:rsid w:val="006B7B71"/>
    <w:rsid w:val="006C0979"/>
    <w:rsid w:val="006C0980"/>
    <w:rsid w:val="006C0C29"/>
    <w:rsid w:val="006C3D8E"/>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95B"/>
    <w:rsid w:val="006F3AAE"/>
    <w:rsid w:val="006F463A"/>
    <w:rsid w:val="006F4668"/>
    <w:rsid w:val="006F473B"/>
    <w:rsid w:val="006F4A69"/>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5E0"/>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77AF5"/>
    <w:rsid w:val="007804BF"/>
    <w:rsid w:val="007808D8"/>
    <w:rsid w:val="00781BA6"/>
    <w:rsid w:val="00781E51"/>
    <w:rsid w:val="007822AE"/>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1CDE"/>
    <w:rsid w:val="007B2227"/>
    <w:rsid w:val="007B25E4"/>
    <w:rsid w:val="007B2A4F"/>
    <w:rsid w:val="007B3232"/>
    <w:rsid w:val="007B49C0"/>
    <w:rsid w:val="007B55B2"/>
    <w:rsid w:val="007B5E54"/>
    <w:rsid w:val="007B6004"/>
    <w:rsid w:val="007B796D"/>
    <w:rsid w:val="007C0E1D"/>
    <w:rsid w:val="007C12AA"/>
    <w:rsid w:val="007C139B"/>
    <w:rsid w:val="007C17AE"/>
    <w:rsid w:val="007C17CA"/>
    <w:rsid w:val="007C29F4"/>
    <w:rsid w:val="007C37B3"/>
    <w:rsid w:val="007C428B"/>
    <w:rsid w:val="007C4F6C"/>
    <w:rsid w:val="007C5341"/>
    <w:rsid w:val="007C61A5"/>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78B"/>
    <w:rsid w:val="00807A04"/>
    <w:rsid w:val="00811D5D"/>
    <w:rsid w:val="00811FF8"/>
    <w:rsid w:val="008120A5"/>
    <w:rsid w:val="0081260F"/>
    <w:rsid w:val="00813700"/>
    <w:rsid w:val="00814172"/>
    <w:rsid w:val="008169FE"/>
    <w:rsid w:val="00816C11"/>
    <w:rsid w:val="00817C31"/>
    <w:rsid w:val="00820144"/>
    <w:rsid w:val="0082287A"/>
    <w:rsid w:val="00825953"/>
    <w:rsid w:val="0082654E"/>
    <w:rsid w:val="00826A5E"/>
    <w:rsid w:val="00826C3A"/>
    <w:rsid w:val="008329F6"/>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B7DC0"/>
    <w:rsid w:val="008C0447"/>
    <w:rsid w:val="008C0BB0"/>
    <w:rsid w:val="008C1861"/>
    <w:rsid w:val="008C1DAB"/>
    <w:rsid w:val="008C2607"/>
    <w:rsid w:val="008C40CC"/>
    <w:rsid w:val="008C492F"/>
    <w:rsid w:val="008C5D53"/>
    <w:rsid w:val="008C656A"/>
    <w:rsid w:val="008C6EEE"/>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7245"/>
    <w:rsid w:val="00907B80"/>
    <w:rsid w:val="00912D83"/>
    <w:rsid w:val="00912D86"/>
    <w:rsid w:val="009137FE"/>
    <w:rsid w:val="009148D2"/>
    <w:rsid w:val="00914C61"/>
    <w:rsid w:val="00915363"/>
    <w:rsid w:val="009165A1"/>
    <w:rsid w:val="009166A8"/>
    <w:rsid w:val="009167B8"/>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511"/>
    <w:rsid w:val="00966B2F"/>
    <w:rsid w:val="00970DB7"/>
    <w:rsid w:val="00973615"/>
    <w:rsid w:val="0097384A"/>
    <w:rsid w:val="0097447D"/>
    <w:rsid w:val="00975529"/>
    <w:rsid w:val="00975E6E"/>
    <w:rsid w:val="0097618D"/>
    <w:rsid w:val="00976E7D"/>
    <w:rsid w:val="00976ED5"/>
    <w:rsid w:val="00977EB8"/>
    <w:rsid w:val="00980012"/>
    <w:rsid w:val="009803A8"/>
    <w:rsid w:val="00981156"/>
    <w:rsid w:val="0098293F"/>
    <w:rsid w:val="009839E2"/>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62BE"/>
    <w:rsid w:val="009A6396"/>
    <w:rsid w:val="009A69F3"/>
    <w:rsid w:val="009B04B1"/>
    <w:rsid w:val="009B1EE1"/>
    <w:rsid w:val="009B1F12"/>
    <w:rsid w:val="009B23F4"/>
    <w:rsid w:val="009B24ED"/>
    <w:rsid w:val="009B2925"/>
    <w:rsid w:val="009B421F"/>
    <w:rsid w:val="009B52C9"/>
    <w:rsid w:val="009B6455"/>
    <w:rsid w:val="009B65C1"/>
    <w:rsid w:val="009B674D"/>
    <w:rsid w:val="009B6E48"/>
    <w:rsid w:val="009B79EB"/>
    <w:rsid w:val="009C102D"/>
    <w:rsid w:val="009C1B1F"/>
    <w:rsid w:val="009C2691"/>
    <w:rsid w:val="009C26C7"/>
    <w:rsid w:val="009C2B32"/>
    <w:rsid w:val="009C32A4"/>
    <w:rsid w:val="009C3620"/>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9F7C32"/>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334D"/>
    <w:rsid w:val="00A146B0"/>
    <w:rsid w:val="00A14B38"/>
    <w:rsid w:val="00A15AAB"/>
    <w:rsid w:val="00A16A44"/>
    <w:rsid w:val="00A16BDE"/>
    <w:rsid w:val="00A1710D"/>
    <w:rsid w:val="00A176B0"/>
    <w:rsid w:val="00A1798B"/>
    <w:rsid w:val="00A2159A"/>
    <w:rsid w:val="00A224E7"/>
    <w:rsid w:val="00A23470"/>
    <w:rsid w:val="00A25013"/>
    <w:rsid w:val="00A260A2"/>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1BE1"/>
    <w:rsid w:val="00A4324D"/>
    <w:rsid w:val="00A4398D"/>
    <w:rsid w:val="00A43D00"/>
    <w:rsid w:val="00A444B5"/>
    <w:rsid w:val="00A469DF"/>
    <w:rsid w:val="00A47A94"/>
    <w:rsid w:val="00A47BE5"/>
    <w:rsid w:val="00A50ABB"/>
    <w:rsid w:val="00A50D1E"/>
    <w:rsid w:val="00A50DC8"/>
    <w:rsid w:val="00A5173C"/>
    <w:rsid w:val="00A52D39"/>
    <w:rsid w:val="00A542B8"/>
    <w:rsid w:val="00A60454"/>
    <w:rsid w:val="00A607BB"/>
    <w:rsid w:val="00A60D63"/>
    <w:rsid w:val="00A61143"/>
    <w:rsid w:val="00A61DDF"/>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14F8"/>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03E"/>
    <w:rsid w:val="00AE6CE2"/>
    <w:rsid w:val="00AF04B9"/>
    <w:rsid w:val="00AF0B81"/>
    <w:rsid w:val="00AF0F79"/>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24D3"/>
    <w:rsid w:val="00B03C79"/>
    <w:rsid w:val="00B04F2F"/>
    <w:rsid w:val="00B07690"/>
    <w:rsid w:val="00B11444"/>
    <w:rsid w:val="00B11E79"/>
    <w:rsid w:val="00B120A6"/>
    <w:rsid w:val="00B12C97"/>
    <w:rsid w:val="00B12F86"/>
    <w:rsid w:val="00B13891"/>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5298"/>
    <w:rsid w:val="00B95C3B"/>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7C2"/>
    <w:rsid w:val="00C07969"/>
    <w:rsid w:val="00C1041E"/>
    <w:rsid w:val="00C10797"/>
    <w:rsid w:val="00C10993"/>
    <w:rsid w:val="00C1432E"/>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323B"/>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4724"/>
    <w:rsid w:val="00C54F87"/>
    <w:rsid w:val="00C55882"/>
    <w:rsid w:val="00C57BDA"/>
    <w:rsid w:val="00C57EF7"/>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7B3B"/>
    <w:rsid w:val="00C87E68"/>
    <w:rsid w:val="00C9109C"/>
    <w:rsid w:val="00C91660"/>
    <w:rsid w:val="00C91BBA"/>
    <w:rsid w:val="00C921E1"/>
    <w:rsid w:val="00C925C1"/>
    <w:rsid w:val="00C92D8B"/>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B7903"/>
    <w:rsid w:val="00CB7993"/>
    <w:rsid w:val="00CC07C7"/>
    <w:rsid w:val="00CC0FF5"/>
    <w:rsid w:val="00CC12E0"/>
    <w:rsid w:val="00CC1BC0"/>
    <w:rsid w:val="00CC21A7"/>
    <w:rsid w:val="00CC39D3"/>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32EC"/>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410E"/>
    <w:rsid w:val="00D45AA4"/>
    <w:rsid w:val="00D473A7"/>
    <w:rsid w:val="00D50022"/>
    <w:rsid w:val="00D511CE"/>
    <w:rsid w:val="00D512A8"/>
    <w:rsid w:val="00D51EB2"/>
    <w:rsid w:val="00D5203A"/>
    <w:rsid w:val="00D520A6"/>
    <w:rsid w:val="00D53037"/>
    <w:rsid w:val="00D54FBD"/>
    <w:rsid w:val="00D55222"/>
    <w:rsid w:val="00D55364"/>
    <w:rsid w:val="00D55A0C"/>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2955"/>
    <w:rsid w:val="00D730E8"/>
    <w:rsid w:val="00D7368E"/>
    <w:rsid w:val="00D74E2C"/>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11A5"/>
    <w:rsid w:val="00D92283"/>
    <w:rsid w:val="00D92544"/>
    <w:rsid w:val="00D927B7"/>
    <w:rsid w:val="00D92BE3"/>
    <w:rsid w:val="00D932F9"/>
    <w:rsid w:val="00D94CD1"/>
    <w:rsid w:val="00D95C74"/>
    <w:rsid w:val="00D96163"/>
    <w:rsid w:val="00D9658F"/>
    <w:rsid w:val="00DA00B5"/>
    <w:rsid w:val="00DA1082"/>
    <w:rsid w:val="00DA2C90"/>
    <w:rsid w:val="00DA4C12"/>
    <w:rsid w:val="00DA4DA9"/>
    <w:rsid w:val="00DA6B76"/>
    <w:rsid w:val="00DB0927"/>
    <w:rsid w:val="00DB0B65"/>
    <w:rsid w:val="00DB41C9"/>
    <w:rsid w:val="00DB5335"/>
    <w:rsid w:val="00DB5935"/>
    <w:rsid w:val="00DB7138"/>
    <w:rsid w:val="00DC0B2B"/>
    <w:rsid w:val="00DC0B9A"/>
    <w:rsid w:val="00DC18F7"/>
    <w:rsid w:val="00DC2D74"/>
    <w:rsid w:val="00DC3E52"/>
    <w:rsid w:val="00DC4D1F"/>
    <w:rsid w:val="00DC4F83"/>
    <w:rsid w:val="00DD0055"/>
    <w:rsid w:val="00DD0CD0"/>
    <w:rsid w:val="00DD10AC"/>
    <w:rsid w:val="00DD194D"/>
    <w:rsid w:val="00DD3122"/>
    <w:rsid w:val="00DD38EC"/>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E7662"/>
    <w:rsid w:val="00DF0CE6"/>
    <w:rsid w:val="00DF282D"/>
    <w:rsid w:val="00DF2972"/>
    <w:rsid w:val="00DF403C"/>
    <w:rsid w:val="00DF42F4"/>
    <w:rsid w:val="00DF45AE"/>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194E"/>
    <w:rsid w:val="00E22998"/>
    <w:rsid w:val="00E23550"/>
    <w:rsid w:val="00E236C7"/>
    <w:rsid w:val="00E24CEA"/>
    <w:rsid w:val="00E25040"/>
    <w:rsid w:val="00E2649E"/>
    <w:rsid w:val="00E274A6"/>
    <w:rsid w:val="00E30010"/>
    <w:rsid w:val="00E30A7E"/>
    <w:rsid w:val="00E31AD8"/>
    <w:rsid w:val="00E32F74"/>
    <w:rsid w:val="00E33C41"/>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0FBC"/>
    <w:rsid w:val="00E61ECF"/>
    <w:rsid w:val="00E64FEA"/>
    <w:rsid w:val="00E66A8F"/>
    <w:rsid w:val="00E671B0"/>
    <w:rsid w:val="00E671C3"/>
    <w:rsid w:val="00E67671"/>
    <w:rsid w:val="00E676AC"/>
    <w:rsid w:val="00E70E95"/>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2FD8"/>
    <w:rsid w:val="00EA49CF"/>
    <w:rsid w:val="00EA5922"/>
    <w:rsid w:val="00EA796C"/>
    <w:rsid w:val="00EB0050"/>
    <w:rsid w:val="00EB03A6"/>
    <w:rsid w:val="00EB0473"/>
    <w:rsid w:val="00EB08C1"/>
    <w:rsid w:val="00EB1058"/>
    <w:rsid w:val="00EB14EE"/>
    <w:rsid w:val="00EB3B7A"/>
    <w:rsid w:val="00EB461C"/>
    <w:rsid w:val="00EB55DC"/>
    <w:rsid w:val="00EB5833"/>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D69"/>
    <w:rsid w:val="00ED1FE3"/>
    <w:rsid w:val="00ED22DA"/>
    <w:rsid w:val="00ED2561"/>
    <w:rsid w:val="00ED26EB"/>
    <w:rsid w:val="00ED2D5A"/>
    <w:rsid w:val="00ED2D8A"/>
    <w:rsid w:val="00ED2E23"/>
    <w:rsid w:val="00ED3082"/>
    <w:rsid w:val="00ED36F8"/>
    <w:rsid w:val="00ED3B7C"/>
    <w:rsid w:val="00ED3EDB"/>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EB4"/>
    <w:rsid w:val="00F50369"/>
    <w:rsid w:val="00F51166"/>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22CB"/>
    <w:rsid w:val="00F636D1"/>
    <w:rsid w:val="00F643E3"/>
    <w:rsid w:val="00F64EE4"/>
    <w:rsid w:val="00F650A7"/>
    <w:rsid w:val="00F66EAB"/>
    <w:rsid w:val="00F7144A"/>
    <w:rsid w:val="00F71EB7"/>
    <w:rsid w:val="00F72788"/>
    <w:rsid w:val="00F72794"/>
    <w:rsid w:val="00F747BD"/>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3DC8"/>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chartTrackingRefBased/>
  <w15:docId w15:val="{B1D88F09-7ACC-4260-B13A-8F6968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styleId="NichtaufgelsteErwhnung">
    <w:name w:val="Unresolved Mention"/>
    <w:basedOn w:val="Absatz-Standardschriftart"/>
    <w:uiPriority w:val="99"/>
    <w:semiHidden/>
    <w:unhideWhenUsed/>
    <w:rsid w:val="00767812"/>
    <w:rPr>
      <w:color w:val="605E5C"/>
      <w:shd w:val="clear" w:color="auto" w:fill="E1DFDD"/>
    </w:rPr>
  </w:style>
  <w:style w:type="paragraph" w:styleId="berarbeitung">
    <w:name w:val="Revision"/>
    <w:hidden/>
    <w:uiPriority w:val="99"/>
    <w:semiHidden/>
    <w:rsid w:val="00A41BE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d-velop.de/public-sector-da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velop.de" TargetMode="External"/><Relationship Id="rId4" Type="http://schemas.openxmlformats.org/officeDocument/2006/relationships/settings" Target="settings.xml"/><Relationship Id="rId9" Type="http://schemas.openxmlformats.org/officeDocument/2006/relationships/hyperlink" Target="https://www.d-velop.de/public-sector-day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681C2-2E7F-44AF-8647-5246A99E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1048</Words>
  <Characters>6605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7638</CharactersWithSpaces>
  <SharedDoc>false</SharedDoc>
  <HLinks>
    <vt:vector size="12" baseType="variant">
      <vt:variant>
        <vt:i4>1507339</vt:i4>
      </vt:variant>
      <vt:variant>
        <vt:i4>3</vt:i4>
      </vt:variant>
      <vt:variant>
        <vt:i4>0</vt:i4>
      </vt:variant>
      <vt:variant>
        <vt:i4>5</vt:i4>
      </vt:variant>
      <vt:variant>
        <vt:lpwstr>../../../sbaurmann/Desktop/www.d-velop.de</vt:lpwstr>
      </vt:variant>
      <vt:variant>
        <vt:lpwstr/>
      </vt:variant>
      <vt:variant>
        <vt:i4>131159</vt:i4>
      </vt:variant>
      <vt:variant>
        <vt:i4>0</vt:i4>
      </vt:variant>
      <vt:variant>
        <vt:i4>0</vt:i4>
      </vt:variant>
      <vt:variant>
        <vt:i4>5</vt:i4>
      </vt:variant>
      <vt:variant>
        <vt:lpwstr>http://www.d-velop.de/herbstprognose2020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sbaurmann@riba.eu</dc:creator>
  <cp:keywords/>
  <cp:lastModifiedBy>Harald Engelhardt</cp:lastModifiedBy>
  <cp:revision>2</cp:revision>
  <cp:lastPrinted>2022-08-22T15:25:00Z</cp:lastPrinted>
  <dcterms:created xsi:type="dcterms:W3CDTF">2022-10-17T11:38:00Z</dcterms:created>
  <dcterms:modified xsi:type="dcterms:W3CDTF">2022-10-17T11:38:00Z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ies>
</file>