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3ED3" w14:textId="6AED290D" w:rsidR="004809E1" w:rsidRPr="004809E1" w:rsidRDefault="004809E1" w:rsidP="00A61B9D">
      <w:pPr>
        <w:pStyle w:val="berschrift1"/>
      </w:pPr>
      <w:r>
        <w:t>Neuer Innovation Hub bei Schneider Electric in Wiehl öffnet seine Tore</w:t>
      </w:r>
    </w:p>
    <w:p w14:paraId="22DB72E5" w14:textId="70C9BF16" w:rsidR="000B03A6" w:rsidRDefault="00196AD2" w:rsidP="004809E1">
      <w:pPr>
        <w:pStyle w:val="berschrift2"/>
      </w:pPr>
      <w:r>
        <w:t>Als</w:t>
      </w:r>
      <w:r w:rsidR="0097213F">
        <w:t xml:space="preserve"> eines von mehr als 20 Innovationszentren weltweit </w:t>
      </w:r>
      <w:r w:rsidR="00C21A42" w:rsidRPr="00C21A42">
        <w:t xml:space="preserve">liefert </w:t>
      </w:r>
      <w:r>
        <w:t xml:space="preserve">der </w:t>
      </w:r>
      <w:r w:rsidR="003E2334">
        <w:t xml:space="preserve">Showroom </w:t>
      </w:r>
      <w:r>
        <w:t xml:space="preserve">in Wiehl </w:t>
      </w:r>
      <w:r w:rsidR="00C21A42" w:rsidRPr="00C21A42">
        <w:t xml:space="preserve">ab </w:t>
      </w:r>
      <w:r w:rsidR="00C21A42">
        <w:t>sofort</w:t>
      </w:r>
      <w:r w:rsidR="00C21A42" w:rsidRPr="00C21A42">
        <w:t xml:space="preserve"> tiefe Einblicke in die digitalen Welten rund um</w:t>
      </w:r>
      <w:r w:rsidR="00E7610B">
        <w:t xml:space="preserve"> da</w:t>
      </w:r>
      <w:r w:rsidR="00C21A42" w:rsidRPr="00C21A42">
        <w:t xml:space="preserve">s Leben, Wohnen und Arbeiten von morgen. </w:t>
      </w:r>
    </w:p>
    <w:p w14:paraId="172A004F" w14:textId="491FBC84" w:rsidR="00E7610B" w:rsidRDefault="005A74E6" w:rsidP="004809E1">
      <w:pPr>
        <w:pStyle w:val="berschrift2"/>
      </w:pPr>
      <w:r w:rsidRPr="000B03A6">
        <w:t xml:space="preserve">Von der Planungssoftware über Schalterprogramme, Türkommunikation, Ladesäulen, Verteiler </w:t>
      </w:r>
      <w:r w:rsidR="00DE3D1A">
        <w:t>und</w:t>
      </w:r>
      <w:r w:rsidRPr="000B03A6">
        <w:t xml:space="preserve"> Reiheneinbaugeräte bis hin zum Smart Home System</w:t>
      </w:r>
      <w:r w:rsidR="00E7610B" w:rsidRPr="000B03A6">
        <w:t xml:space="preserve"> </w:t>
      </w:r>
      <w:r w:rsidR="003E2334">
        <w:t>–</w:t>
      </w:r>
      <w:r w:rsidR="00E7610B" w:rsidRPr="000B03A6">
        <w:t xml:space="preserve"> </w:t>
      </w:r>
      <w:r w:rsidR="000B03A6">
        <w:t>a</w:t>
      </w:r>
      <w:r w:rsidR="00E7610B" w:rsidRPr="00835B1A">
        <w:t xml:space="preserve">uf </w:t>
      </w:r>
      <w:r w:rsidR="009D0360">
        <w:t>360</w:t>
      </w:r>
      <w:r w:rsidR="009D0360" w:rsidRPr="00835B1A">
        <w:t xml:space="preserve"> </w:t>
      </w:r>
      <w:r w:rsidR="00E7610B" w:rsidRPr="00835B1A">
        <w:t xml:space="preserve">Quadratmetern haben Kunden, Partner und Interessenten die Gelegenheit, Lösungen </w:t>
      </w:r>
      <w:r w:rsidR="000B03A6">
        <w:t xml:space="preserve">und </w:t>
      </w:r>
      <w:r w:rsidR="00E7610B" w:rsidRPr="00835B1A">
        <w:t>Innovationen für den Wohn- und Zweckbau zu</w:t>
      </w:r>
      <w:r w:rsidR="000B03A6">
        <w:t xml:space="preserve"> entdecken und</w:t>
      </w:r>
      <w:r w:rsidR="00E7610B" w:rsidRPr="00835B1A">
        <w:t xml:space="preserve"> erleben</w:t>
      </w:r>
      <w:r w:rsidR="00E7610B">
        <w:t>.</w:t>
      </w:r>
    </w:p>
    <w:p w14:paraId="55270F19" w14:textId="1C12AE0E" w:rsidR="00374BD0" w:rsidRDefault="00291902" w:rsidP="00646D23">
      <w:pPr>
        <w:rPr>
          <w:lang w:val="de-CH" w:eastAsia="en-GB"/>
        </w:rPr>
      </w:pPr>
      <w:r w:rsidRPr="00B228F3">
        <w:rPr>
          <w:b/>
          <w:bCs/>
          <w:lang w:eastAsia="en-GB"/>
        </w:rPr>
        <w:t xml:space="preserve">Ratingen, </w:t>
      </w:r>
      <w:r w:rsidR="000231F9" w:rsidRPr="00B228F3">
        <w:rPr>
          <w:b/>
          <w:bCs/>
          <w:lang w:eastAsia="en-GB"/>
        </w:rPr>
        <w:t>22</w:t>
      </w:r>
      <w:r w:rsidRPr="00B228F3">
        <w:rPr>
          <w:b/>
          <w:bCs/>
          <w:lang w:eastAsia="en-GB"/>
        </w:rPr>
        <w:t xml:space="preserve">. </w:t>
      </w:r>
      <w:r w:rsidR="009F4F89" w:rsidRPr="00B228F3">
        <w:rPr>
          <w:b/>
          <w:bCs/>
          <w:lang w:eastAsia="en-GB"/>
        </w:rPr>
        <w:t>März</w:t>
      </w:r>
      <w:r w:rsidRPr="00B228F3">
        <w:rPr>
          <w:b/>
          <w:bCs/>
          <w:lang w:eastAsia="en-GB"/>
        </w:rPr>
        <w:t xml:space="preserve"> 20</w:t>
      </w:r>
      <w:r w:rsidR="009F4F89" w:rsidRPr="00B228F3">
        <w:rPr>
          <w:b/>
          <w:bCs/>
          <w:lang w:eastAsia="en-GB"/>
        </w:rPr>
        <w:t>23</w:t>
      </w:r>
      <w:r w:rsidRPr="00B228F3">
        <w:rPr>
          <w:b/>
          <w:bCs/>
          <w:lang w:eastAsia="en-GB"/>
        </w:rPr>
        <w:t xml:space="preserve"> –</w:t>
      </w:r>
      <w:r w:rsidR="007C7671" w:rsidRPr="00B228F3">
        <w:rPr>
          <w:b/>
          <w:bCs/>
          <w:lang w:eastAsia="en-GB"/>
        </w:rPr>
        <w:t xml:space="preserve"> </w:t>
      </w:r>
      <w:r w:rsidR="00494E01" w:rsidRPr="00B228F3">
        <w:rPr>
          <w:lang w:val="de-CH" w:eastAsia="en-GB"/>
        </w:rPr>
        <w:t>Peking, Singa</w:t>
      </w:r>
      <w:r w:rsidR="0050211D" w:rsidRPr="00B228F3">
        <w:rPr>
          <w:lang w:val="de-CH" w:eastAsia="en-GB"/>
        </w:rPr>
        <w:t>p</w:t>
      </w:r>
      <w:r w:rsidR="00933F87">
        <w:rPr>
          <w:lang w:val="de-CH" w:eastAsia="en-GB"/>
        </w:rPr>
        <w:t>ur</w:t>
      </w:r>
      <w:r w:rsidR="0050211D" w:rsidRPr="00B228F3">
        <w:rPr>
          <w:lang w:val="de-CH" w:eastAsia="en-GB"/>
        </w:rPr>
        <w:t xml:space="preserve">, Paris, </w:t>
      </w:r>
      <w:r w:rsidR="009D0360">
        <w:rPr>
          <w:lang w:val="de-CH" w:eastAsia="en-GB"/>
        </w:rPr>
        <w:t xml:space="preserve">Berlin </w:t>
      </w:r>
      <w:r w:rsidR="003C1A48">
        <w:rPr>
          <w:lang w:val="de-CH" w:eastAsia="en-GB"/>
        </w:rPr>
        <w:t>und jetzt</w:t>
      </w:r>
      <w:r w:rsidR="006511EE">
        <w:rPr>
          <w:lang w:val="de-CH" w:eastAsia="en-GB"/>
        </w:rPr>
        <w:t xml:space="preserve"> </w:t>
      </w:r>
      <w:r w:rsidR="0050211D" w:rsidRPr="00B228F3">
        <w:rPr>
          <w:lang w:val="de-CH" w:eastAsia="en-GB"/>
        </w:rPr>
        <w:t>Wiehl</w:t>
      </w:r>
      <w:r w:rsidR="003E2334">
        <w:rPr>
          <w:lang w:val="de-CH" w:eastAsia="en-GB"/>
        </w:rPr>
        <w:t>:</w:t>
      </w:r>
      <w:r w:rsidR="0050211D" w:rsidRPr="00B228F3">
        <w:rPr>
          <w:lang w:val="de-CH" w:eastAsia="en-GB"/>
        </w:rPr>
        <w:t xml:space="preserve"> </w:t>
      </w:r>
      <w:r w:rsidR="003E2334">
        <w:rPr>
          <w:lang w:val="de-CH" w:eastAsia="en-GB"/>
        </w:rPr>
        <w:t>A</w:t>
      </w:r>
      <w:r w:rsidR="0050211D" w:rsidRPr="00B228F3">
        <w:rPr>
          <w:lang w:val="de-CH" w:eastAsia="en-GB"/>
        </w:rPr>
        <w:t>b sofort steht Kunden, Partnern sowie in</w:t>
      </w:r>
      <w:r w:rsidR="005173F2" w:rsidRPr="00B228F3">
        <w:rPr>
          <w:lang w:val="de-CH" w:eastAsia="en-GB"/>
        </w:rPr>
        <w:t xml:space="preserve">teressierten </w:t>
      </w:r>
      <w:r w:rsidR="005142A4" w:rsidRPr="00B228F3">
        <w:rPr>
          <w:lang w:val="de-CH" w:eastAsia="en-GB"/>
        </w:rPr>
        <w:t>Fach</w:t>
      </w:r>
      <w:r w:rsidR="005142A4">
        <w:rPr>
          <w:lang w:val="de-CH" w:eastAsia="en-GB"/>
        </w:rPr>
        <w:t>besuchern</w:t>
      </w:r>
      <w:r w:rsidR="005142A4" w:rsidRPr="00B228F3">
        <w:rPr>
          <w:lang w:val="de-CH" w:eastAsia="en-GB"/>
        </w:rPr>
        <w:t xml:space="preserve"> </w:t>
      </w:r>
      <w:r w:rsidR="00F170B5" w:rsidRPr="00B228F3">
        <w:rPr>
          <w:lang w:val="de-CH" w:eastAsia="en-GB"/>
        </w:rPr>
        <w:t xml:space="preserve">auch </w:t>
      </w:r>
      <w:r w:rsidR="005173F2" w:rsidRPr="00B228F3">
        <w:rPr>
          <w:lang w:val="de-CH" w:eastAsia="en-GB"/>
        </w:rPr>
        <w:t xml:space="preserve">im </w:t>
      </w:r>
      <w:r w:rsidR="000078D6">
        <w:rPr>
          <w:lang w:val="de-CH" w:eastAsia="en-GB"/>
        </w:rPr>
        <w:t>n</w:t>
      </w:r>
      <w:r w:rsidR="005173F2" w:rsidRPr="00B228F3">
        <w:rPr>
          <w:lang w:val="de-CH" w:eastAsia="en-GB"/>
        </w:rPr>
        <w:t>ordrhein-</w:t>
      </w:r>
      <w:r w:rsidR="000078D6">
        <w:rPr>
          <w:lang w:val="de-CH" w:eastAsia="en-GB"/>
        </w:rPr>
        <w:t>w</w:t>
      </w:r>
      <w:r w:rsidR="005173F2" w:rsidRPr="00B228F3">
        <w:rPr>
          <w:lang w:val="de-CH" w:eastAsia="en-GB"/>
        </w:rPr>
        <w:t>estfälischen Wiehl</w:t>
      </w:r>
      <w:r w:rsidR="000A369D" w:rsidRPr="00B228F3">
        <w:rPr>
          <w:lang w:val="de-CH" w:eastAsia="en-GB"/>
        </w:rPr>
        <w:t xml:space="preserve"> ein Schneider Electric Innovation Hub offen.</w:t>
      </w:r>
      <w:r w:rsidR="00BA129E" w:rsidRPr="00B228F3">
        <w:rPr>
          <w:lang w:val="de-CH" w:eastAsia="en-GB"/>
        </w:rPr>
        <w:t xml:space="preserve"> In einem modernen und interaktiven Ambiente werden zukunftsweisende Technologien rund um das „Zuhause der Zukunft“ sowie den „Gewerbebau der Zukunft“</w:t>
      </w:r>
      <w:r w:rsidR="00EF38E9" w:rsidRPr="00B228F3">
        <w:rPr>
          <w:lang w:val="de-CH" w:eastAsia="en-GB"/>
        </w:rPr>
        <w:t xml:space="preserve"> </w:t>
      </w:r>
      <w:r w:rsidR="00BA129E" w:rsidRPr="00B228F3">
        <w:rPr>
          <w:lang w:val="de-CH" w:eastAsia="en-GB"/>
        </w:rPr>
        <w:t>erfahrbar.</w:t>
      </w:r>
      <w:r w:rsidR="000F70BA" w:rsidRPr="00B228F3">
        <w:rPr>
          <w:lang w:val="de-CH" w:eastAsia="en-GB"/>
        </w:rPr>
        <w:t xml:space="preserve"> </w:t>
      </w:r>
      <w:r w:rsidR="00374BD0" w:rsidRPr="00B228F3">
        <w:rPr>
          <w:lang w:val="de-CH" w:eastAsia="en-GB"/>
        </w:rPr>
        <w:t>A</w:t>
      </w:r>
      <w:r w:rsidR="00374BD0" w:rsidRPr="00DC7D76">
        <w:rPr>
          <w:lang w:val="de-CH" w:eastAsia="en-GB"/>
        </w:rPr>
        <w:t>uch das Thema Nachhaltigkeit spielt in diesem Zusammenhang eine entscheidende Rolle.</w:t>
      </w:r>
    </w:p>
    <w:p w14:paraId="1ABBD373" w14:textId="5B585841" w:rsidR="00D30CE1" w:rsidRDefault="00556EC9" w:rsidP="00556EC9">
      <w:pPr>
        <w:rPr>
          <w:lang w:val="de-CH" w:eastAsia="en-GB"/>
        </w:rPr>
      </w:pPr>
      <w:r>
        <w:rPr>
          <w:lang w:eastAsia="en-GB"/>
        </w:rPr>
        <w:t xml:space="preserve">Mit den </w:t>
      </w:r>
      <w:r w:rsidRPr="00410641">
        <w:rPr>
          <w:lang w:eastAsia="en-GB"/>
        </w:rPr>
        <w:t>Marken Merten, Ritto, ABN und Schneider Electric</w:t>
      </w:r>
      <w:r>
        <w:rPr>
          <w:lang w:eastAsia="en-GB"/>
        </w:rPr>
        <w:t xml:space="preserve"> hat sich die Impact Company Schneider Electric</w:t>
      </w:r>
      <w:r w:rsidR="00042770">
        <w:rPr>
          <w:lang w:eastAsia="en-GB"/>
        </w:rPr>
        <w:t xml:space="preserve"> </w:t>
      </w:r>
      <w:r>
        <w:rPr>
          <w:lang w:eastAsia="en-GB"/>
        </w:rPr>
        <w:t xml:space="preserve">als Komplettanbieter für Elektroinstallationslösungen in Wohn- und Zweckbauten etabliert. </w:t>
      </w:r>
      <w:r>
        <w:rPr>
          <w:lang w:val="de-CH" w:eastAsia="en-GB"/>
        </w:rPr>
        <w:t>Der neue</w:t>
      </w:r>
      <w:r w:rsidRPr="001B25E3">
        <w:rPr>
          <w:lang w:val="de-CH" w:eastAsia="en-GB"/>
        </w:rPr>
        <w:t xml:space="preserve"> Innovation Hub </w:t>
      </w:r>
      <w:r>
        <w:rPr>
          <w:lang w:val="de-CH" w:eastAsia="en-GB"/>
        </w:rPr>
        <w:t>Wiehl macht</w:t>
      </w:r>
      <w:r w:rsidRPr="001B25E3">
        <w:rPr>
          <w:lang w:val="de-CH" w:eastAsia="en-GB"/>
        </w:rPr>
        <w:t xml:space="preserve"> </w:t>
      </w:r>
      <w:r>
        <w:rPr>
          <w:lang w:val="de-CH" w:eastAsia="en-GB"/>
        </w:rPr>
        <w:t>d</w:t>
      </w:r>
      <w:r w:rsidR="00F95495">
        <w:rPr>
          <w:lang w:val="de-CH" w:eastAsia="en-GB"/>
        </w:rPr>
        <w:t>as</w:t>
      </w:r>
      <w:r>
        <w:rPr>
          <w:lang w:val="de-CH" w:eastAsia="en-GB"/>
        </w:rPr>
        <w:t xml:space="preserve"> umfassende Lösungsportfolio sowie </w:t>
      </w:r>
      <w:r w:rsidRPr="001B25E3">
        <w:rPr>
          <w:lang w:val="de-CH" w:eastAsia="en-GB"/>
        </w:rPr>
        <w:t xml:space="preserve">die </w:t>
      </w:r>
      <w:r>
        <w:rPr>
          <w:lang w:val="de-CH" w:eastAsia="en-GB"/>
        </w:rPr>
        <w:t xml:space="preserve">Produktion nun </w:t>
      </w:r>
      <w:r w:rsidRPr="001B25E3">
        <w:rPr>
          <w:lang w:val="de-CH" w:eastAsia="en-GB"/>
        </w:rPr>
        <w:t xml:space="preserve">transparenter. </w:t>
      </w:r>
      <w:r w:rsidR="0099647B">
        <w:rPr>
          <w:lang w:val="de-CH" w:eastAsia="en-GB"/>
        </w:rPr>
        <w:t>Besucher erhalten</w:t>
      </w:r>
      <w:r w:rsidRPr="001B25E3">
        <w:rPr>
          <w:lang w:val="de-CH" w:eastAsia="en-GB"/>
        </w:rPr>
        <w:t xml:space="preserve"> eine detaillierte Demonstration der Innovationen</w:t>
      </w:r>
      <w:r w:rsidR="009E340E">
        <w:rPr>
          <w:lang w:val="de-CH" w:eastAsia="en-GB"/>
        </w:rPr>
        <w:t xml:space="preserve"> und </w:t>
      </w:r>
      <w:r w:rsidR="0099647B">
        <w:rPr>
          <w:lang w:val="de-CH" w:eastAsia="en-GB"/>
        </w:rPr>
        <w:t>können</w:t>
      </w:r>
      <w:r w:rsidRPr="001B25E3">
        <w:rPr>
          <w:lang w:val="de-CH" w:eastAsia="en-GB"/>
        </w:rPr>
        <w:t xml:space="preserve"> sich </w:t>
      </w:r>
      <w:r w:rsidR="0099647B">
        <w:rPr>
          <w:lang w:val="de-CH" w:eastAsia="en-GB"/>
        </w:rPr>
        <w:t xml:space="preserve">aus erster Hand </w:t>
      </w:r>
      <w:r w:rsidRPr="001B25E3">
        <w:rPr>
          <w:lang w:val="de-CH" w:eastAsia="en-GB"/>
        </w:rPr>
        <w:t xml:space="preserve">davon überzeugen, wie </w:t>
      </w:r>
      <w:r>
        <w:rPr>
          <w:lang w:val="de-CH" w:eastAsia="en-GB"/>
        </w:rPr>
        <w:t xml:space="preserve">die Produkte und Lösungen den </w:t>
      </w:r>
      <w:r w:rsidRPr="001B25E3">
        <w:rPr>
          <w:lang w:val="de-CH" w:eastAsia="en-GB"/>
        </w:rPr>
        <w:t>moderne</w:t>
      </w:r>
      <w:r>
        <w:rPr>
          <w:lang w:val="de-CH" w:eastAsia="en-GB"/>
        </w:rPr>
        <w:t xml:space="preserve">n Wohn- und Zweckbau </w:t>
      </w:r>
      <w:r w:rsidRPr="001B25E3">
        <w:rPr>
          <w:lang w:val="de-CH" w:eastAsia="en-GB"/>
        </w:rPr>
        <w:t>flexibler und zukunftssicher mach</w:t>
      </w:r>
      <w:r>
        <w:rPr>
          <w:lang w:val="de-CH" w:eastAsia="en-GB"/>
        </w:rPr>
        <w:t>en</w:t>
      </w:r>
      <w:r w:rsidRPr="001B25E3">
        <w:rPr>
          <w:lang w:val="de-CH" w:eastAsia="en-GB"/>
        </w:rPr>
        <w:t>.</w:t>
      </w:r>
    </w:p>
    <w:p w14:paraId="3C3D8E8A" w14:textId="77777777" w:rsidR="006D7E40" w:rsidRPr="00507400" w:rsidRDefault="006D7E40" w:rsidP="00D30CE1">
      <w:pPr>
        <w:pStyle w:val="SEZwischentitel"/>
        <w:rPr>
          <w:lang w:val="de-DE"/>
        </w:rPr>
      </w:pPr>
      <w:r w:rsidRPr="00507400">
        <w:rPr>
          <w:lang w:val="de-DE"/>
        </w:rPr>
        <w:t xml:space="preserve">Innovations- und Technologieimpulse: Ein Ort der Erfahrung und des Wissenstransfers </w:t>
      </w:r>
    </w:p>
    <w:p w14:paraId="065591F5" w14:textId="65DE4960" w:rsidR="00330869" w:rsidRDefault="00944E86" w:rsidP="00646D23">
      <w:pPr>
        <w:rPr>
          <w:lang w:val="de-CH" w:eastAsia="en-GB"/>
        </w:rPr>
      </w:pPr>
      <w:r w:rsidRPr="00944E86">
        <w:rPr>
          <w:lang w:val="de-CH" w:eastAsia="en-GB"/>
        </w:rPr>
        <w:t>Ganz am Puls der Zeit vermitteln Exponate und audiovisuelle Medien alles Wissenswerte rund um moderne Lebens- und Arbeitswelten</w:t>
      </w:r>
      <w:r>
        <w:rPr>
          <w:lang w:val="de-CH" w:eastAsia="en-GB"/>
        </w:rPr>
        <w:t xml:space="preserve"> </w:t>
      </w:r>
      <w:r w:rsidR="00863C6C" w:rsidRPr="00B228F3">
        <w:rPr>
          <w:lang w:val="de-CH" w:eastAsia="en-GB"/>
        </w:rPr>
        <w:t>–</w:t>
      </w:r>
      <w:r w:rsidR="00AD4DF3">
        <w:rPr>
          <w:lang w:val="de-CH" w:eastAsia="en-GB"/>
        </w:rPr>
        <w:t xml:space="preserve"> darunter </w:t>
      </w:r>
      <w:r w:rsidR="00691F97">
        <w:rPr>
          <w:lang w:val="de-CH" w:eastAsia="en-GB"/>
        </w:rPr>
        <w:t xml:space="preserve">das </w:t>
      </w:r>
      <w:r w:rsidR="00AD4DF3">
        <w:rPr>
          <w:lang w:val="de-CH" w:eastAsia="en-GB"/>
        </w:rPr>
        <w:t xml:space="preserve">Wiser </w:t>
      </w:r>
      <w:r w:rsidR="00C40D59">
        <w:rPr>
          <w:lang w:val="de-CH" w:eastAsia="en-GB"/>
        </w:rPr>
        <w:t xml:space="preserve">Smart Home </w:t>
      </w:r>
      <w:r w:rsidR="00691F97">
        <w:rPr>
          <w:lang w:val="de-CH" w:eastAsia="en-GB"/>
        </w:rPr>
        <w:t>Sortiment</w:t>
      </w:r>
      <w:r w:rsidR="0092229B">
        <w:rPr>
          <w:lang w:val="de-CH" w:eastAsia="en-GB"/>
        </w:rPr>
        <w:t xml:space="preserve"> oder</w:t>
      </w:r>
      <w:r w:rsidR="00D56062">
        <w:rPr>
          <w:lang w:val="de-CH" w:eastAsia="en-GB"/>
        </w:rPr>
        <w:t xml:space="preserve"> intelligente</w:t>
      </w:r>
      <w:r w:rsidR="008526E8">
        <w:rPr>
          <w:lang w:val="de-CH" w:eastAsia="en-GB"/>
        </w:rPr>
        <w:t xml:space="preserve"> KNX Lösungen</w:t>
      </w:r>
      <w:r w:rsidR="00DA071A">
        <w:rPr>
          <w:lang w:val="de-CH" w:eastAsia="en-GB"/>
        </w:rPr>
        <w:t xml:space="preserve">, wie das neue </w:t>
      </w:r>
      <w:r w:rsidR="006D6E57" w:rsidRPr="006D6E57">
        <w:rPr>
          <w:lang w:eastAsia="en-GB"/>
        </w:rPr>
        <w:t>SpaceLogic KNX 7“ IP-Touch Panel</w:t>
      </w:r>
      <w:r w:rsidR="006D6E57">
        <w:rPr>
          <w:lang w:eastAsia="en-GB"/>
        </w:rPr>
        <w:t xml:space="preserve"> </w:t>
      </w:r>
      <w:r w:rsidR="00E820BC">
        <w:rPr>
          <w:lang w:val="de-CH" w:eastAsia="en-GB"/>
        </w:rPr>
        <w:t>oder die eConfigure App</w:t>
      </w:r>
      <w:r w:rsidR="0092229B">
        <w:rPr>
          <w:lang w:val="de-CH" w:eastAsia="en-GB"/>
        </w:rPr>
        <w:t>. Auch</w:t>
      </w:r>
      <w:r w:rsidR="008D46B6">
        <w:rPr>
          <w:lang w:val="de-CH" w:eastAsia="en-GB"/>
        </w:rPr>
        <w:t xml:space="preserve"> intelligente </w:t>
      </w:r>
      <w:r w:rsidR="005155B1">
        <w:rPr>
          <w:lang w:val="de-CH" w:eastAsia="en-GB"/>
        </w:rPr>
        <w:t xml:space="preserve">Ladelösungen für das E-Auto </w:t>
      </w:r>
      <w:r w:rsidR="00A2429D">
        <w:rPr>
          <w:lang w:val="de-CH" w:eastAsia="en-GB"/>
        </w:rPr>
        <w:t>(inkl. Lastmanagement)</w:t>
      </w:r>
      <w:r w:rsidR="00D206E7">
        <w:rPr>
          <w:lang w:val="de-CH" w:eastAsia="en-GB"/>
        </w:rPr>
        <w:t>,</w:t>
      </w:r>
      <w:r w:rsidR="002879A4">
        <w:rPr>
          <w:lang w:val="de-CH" w:eastAsia="en-GB"/>
        </w:rPr>
        <w:t xml:space="preserve"> </w:t>
      </w:r>
      <w:r w:rsidR="002135F6">
        <w:rPr>
          <w:lang w:val="de-CH" w:eastAsia="en-GB"/>
        </w:rPr>
        <w:t xml:space="preserve">verschiedene </w:t>
      </w:r>
      <w:r w:rsidR="005C176A">
        <w:rPr>
          <w:lang w:val="de-CH" w:eastAsia="en-GB"/>
        </w:rPr>
        <w:t>Verteilerlösungen</w:t>
      </w:r>
      <w:r w:rsidR="002879A4">
        <w:rPr>
          <w:lang w:val="de-CH" w:eastAsia="en-GB"/>
        </w:rPr>
        <w:t xml:space="preserve"> und Reiheneinbaugeräte</w:t>
      </w:r>
      <w:r w:rsidR="00E210F0">
        <w:rPr>
          <w:lang w:val="de-CH" w:eastAsia="en-GB"/>
        </w:rPr>
        <w:t xml:space="preserve"> von ABN</w:t>
      </w:r>
      <w:r w:rsidR="00196AD2">
        <w:rPr>
          <w:lang w:val="de-CH" w:eastAsia="en-GB"/>
        </w:rPr>
        <w:t>,</w:t>
      </w:r>
      <w:r w:rsidR="005B20CA">
        <w:rPr>
          <w:lang w:val="de-CH" w:eastAsia="en-GB"/>
        </w:rPr>
        <w:t xml:space="preserve"> wie </w:t>
      </w:r>
      <w:r w:rsidR="006A25BE">
        <w:rPr>
          <w:lang w:val="de-CH" w:eastAsia="en-GB"/>
        </w:rPr>
        <w:t>die</w:t>
      </w:r>
      <w:r w:rsidR="005B20CA">
        <w:rPr>
          <w:lang w:val="de-CH" w:eastAsia="en-GB"/>
        </w:rPr>
        <w:t xml:space="preserve"> RESI9 </w:t>
      </w:r>
      <w:r w:rsidR="005368E4">
        <w:rPr>
          <w:lang w:val="de-CH" w:eastAsia="en-GB"/>
        </w:rPr>
        <w:t>Leistungsschutzschalter</w:t>
      </w:r>
      <w:r w:rsidR="00196AD2">
        <w:rPr>
          <w:lang w:val="de-CH" w:eastAsia="en-GB"/>
        </w:rPr>
        <w:t>,</w:t>
      </w:r>
      <w:r w:rsidR="005B20CA">
        <w:rPr>
          <w:lang w:val="de-CH" w:eastAsia="en-GB"/>
        </w:rPr>
        <w:t xml:space="preserve"> </w:t>
      </w:r>
      <w:r w:rsidR="00783645">
        <w:rPr>
          <w:lang w:val="de-CH" w:eastAsia="en-GB"/>
        </w:rPr>
        <w:t xml:space="preserve">welche </w:t>
      </w:r>
      <w:r w:rsidR="00D56062">
        <w:rPr>
          <w:lang w:val="de-CH" w:eastAsia="en-GB"/>
        </w:rPr>
        <w:t>zum Teil aus</w:t>
      </w:r>
      <w:r w:rsidR="00783645">
        <w:rPr>
          <w:lang w:val="de-CH" w:eastAsia="en-GB"/>
        </w:rPr>
        <w:t xml:space="preserve"> recycelten </w:t>
      </w:r>
      <w:r w:rsidR="00783645">
        <w:rPr>
          <w:lang w:val="de-CH" w:eastAsia="en-GB"/>
        </w:rPr>
        <w:lastRenderedPageBreak/>
        <w:t>Autoreifen gefertigt w</w:t>
      </w:r>
      <w:r w:rsidR="00AB04F9">
        <w:rPr>
          <w:lang w:val="de-CH" w:eastAsia="en-GB"/>
        </w:rPr>
        <w:t>erden</w:t>
      </w:r>
      <w:r w:rsidR="00196AD2">
        <w:rPr>
          <w:lang w:val="de-CH" w:eastAsia="en-GB"/>
        </w:rPr>
        <w:t>,</w:t>
      </w:r>
      <w:r w:rsidR="009D7FCE">
        <w:rPr>
          <w:lang w:val="de-CH" w:eastAsia="en-GB"/>
        </w:rPr>
        <w:t xml:space="preserve"> oder</w:t>
      </w:r>
      <w:r w:rsidR="007136DB">
        <w:rPr>
          <w:lang w:val="de-CH" w:eastAsia="en-GB"/>
        </w:rPr>
        <w:t xml:space="preserve"> die Ritto Türkommunikation</w:t>
      </w:r>
      <w:r w:rsidR="003E2334">
        <w:rPr>
          <w:lang w:val="de-CH" w:eastAsia="en-GB"/>
        </w:rPr>
        <w:t>slösungen,</w:t>
      </w:r>
      <w:r w:rsidR="009D7FCE">
        <w:rPr>
          <w:lang w:val="de-CH" w:eastAsia="en-GB"/>
        </w:rPr>
        <w:t xml:space="preserve"> werden hier erlebbar.</w:t>
      </w:r>
      <w:r w:rsidR="007136DB">
        <w:rPr>
          <w:lang w:val="de-CH" w:eastAsia="en-GB"/>
        </w:rPr>
        <w:t xml:space="preserve"> </w:t>
      </w:r>
      <w:r w:rsidR="0003454F">
        <w:rPr>
          <w:lang w:val="de-CH" w:eastAsia="en-GB"/>
        </w:rPr>
        <w:t>USV-Lösungen</w:t>
      </w:r>
      <w:r w:rsidR="00410641">
        <w:rPr>
          <w:lang w:val="de-CH" w:eastAsia="en-GB"/>
        </w:rPr>
        <w:t xml:space="preserve"> (Unterbrechungsfreie Stromversorgung)</w:t>
      </w:r>
      <w:r w:rsidR="00196AD2">
        <w:rPr>
          <w:lang w:val="de-CH" w:eastAsia="en-GB"/>
        </w:rPr>
        <w:t>,</w:t>
      </w:r>
      <w:r w:rsidR="00410641">
        <w:rPr>
          <w:lang w:val="de-CH" w:eastAsia="en-GB"/>
        </w:rPr>
        <w:t xml:space="preserve"> </w:t>
      </w:r>
      <w:r w:rsidR="004A4F6A">
        <w:rPr>
          <w:lang w:val="de-CH" w:eastAsia="en-GB"/>
        </w:rPr>
        <w:t>die für eine zuverlässige Notstromversorgung für angeschlossene Geräte auch während eines Stromausfalls sorgen</w:t>
      </w:r>
      <w:r w:rsidR="00196AD2">
        <w:rPr>
          <w:lang w:val="de-CH" w:eastAsia="en-GB"/>
        </w:rPr>
        <w:t>,</w:t>
      </w:r>
      <w:r w:rsidR="004A4F6A">
        <w:rPr>
          <w:lang w:val="de-CH" w:eastAsia="en-GB"/>
        </w:rPr>
        <w:t xml:space="preserve"> </w:t>
      </w:r>
      <w:r w:rsidR="00733B9B">
        <w:rPr>
          <w:lang w:val="de-CH" w:eastAsia="en-GB"/>
        </w:rPr>
        <w:t>sowie d</w:t>
      </w:r>
      <w:r w:rsidR="0040157A">
        <w:rPr>
          <w:lang w:val="de-CH" w:eastAsia="en-GB"/>
        </w:rPr>
        <w:t xml:space="preserve">ie vielfältigen </w:t>
      </w:r>
      <w:r w:rsidR="00733B9B">
        <w:rPr>
          <w:lang w:val="de-CH" w:eastAsia="en-GB"/>
        </w:rPr>
        <w:t>Schalter</w:t>
      </w:r>
      <w:r w:rsidR="0040157A">
        <w:rPr>
          <w:lang w:val="de-CH" w:eastAsia="en-GB"/>
        </w:rPr>
        <w:t>designs von Merten</w:t>
      </w:r>
      <w:r w:rsidR="00DE71C1">
        <w:rPr>
          <w:lang w:val="de-CH" w:eastAsia="en-GB"/>
        </w:rPr>
        <w:t xml:space="preserve"> </w:t>
      </w:r>
      <w:r w:rsidR="00863C6C" w:rsidRPr="00B228F3">
        <w:rPr>
          <w:lang w:val="de-CH" w:eastAsia="en-GB"/>
        </w:rPr>
        <w:t>–</w:t>
      </w:r>
      <w:r w:rsidR="000C32E2">
        <w:rPr>
          <w:lang w:val="de-CH" w:eastAsia="en-GB"/>
        </w:rPr>
        <w:t xml:space="preserve"> </w:t>
      </w:r>
      <w:r w:rsidR="00DE71C1">
        <w:rPr>
          <w:lang w:val="de-CH" w:eastAsia="en-GB"/>
        </w:rPr>
        <w:t xml:space="preserve">z.B. </w:t>
      </w:r>
      <w:r w:rsidR="00A673C1">
        <w:rPr>
          <w:lang w:val="de-CH" w:eastAsia="en-GB"/>
        </w:rPr>
        <w:t>M-Pure Ocean Plastic</w:t>
      </w:r>
      <w:r w:rsidR="000C32E2">
        <w:rPr>
          <w:lang w:val="de-CH" w:eastAsia="en-GB"/>
        </w:rPr>
        <w:t xml:space="preserve">, </w:t>
      </w:r>
      <w:r w:rsidR="00A673C1">
        <w:rPr>
          <w:lang w:val="de-CH" w:eastAsia="en-GB"/>
        </w:rPr>
        <w:t>welche</w:t>
      </w:r>
      <w:r w:rsidR="000C32E2">
        <w:rPr>
          <w:lang w:val="de-CH" w:eastAsia="en-GB"/>
        </w:rPr>
        <w:t>s</w:t>
      </w:r>
      <w:r w:rsidR="00A673C1">
        <w:rPr>
          <w:lang w:val="de-CH" w:eastAsia="en-GB"/>
        </w:rPr>
        <w:t xml:space="preserve"> u.a. aus ausrangierten Fischernetzen</w:t>
      </w:r>
      <w:r w:rsidR="00383FB6">
        <w:rPr>
          <w:lang w:val="de-CH" w:eastAsia="en-GB"/>
        </w:rPr>
        <w:t>,</w:t>
      </w:r>
      <w:r w:rsidR="001523C9">
        <w:rPr>
          <w:lang w:val="de-CH" w:eastAsia="en-GB"/>
        </w:rPr>
        <w:t xml:space="preserve"> </w:t>
      </w:r>
      <w:r w:rsidR="00B92606">
        <w:rPr>
          <w:lang w:val="de-CH" w:eastAsia="en-GB"/>
        </w:rPr>
        <w:t>die</w:t>
      </w:r>
      <w:r w:rsidR="001523C9" w:rsidRPr="001523C9">
        <w:rPr>
          <w:lang w:val="de-CH" w:eastAsia="en-GB"/>
        </w:rPr>
        <w:t xml:space="preserve"> an Stränden, Küsten und auch direkt bei Fischern eingesammelt wurden</w:t>
      </w:r>
      <w:r w:rsidR="00383FB6">
        <w:rPr>
          <w:lang w:val="de-CH" w:eastAsia="en-GB"/>
        </w:rPr>
        <w:t>,</w:t>
      </w:r>
      <w:r w:rsidR="001523C9">
        <w:rPr>
          <w:lang w:val="de-CH" w:eastAsia="en-GB"/>
        </w:rPr>
        <w:t xml:space="preserve"> </w:t>
      </w:r>
      <w:r w:rsidR="00A673C1">
        <w:rPr>
          <w:lang w:val="de-CH" w:eastAsia="en-GB"/>
        </w:rPr>
        <w:t>gefertigt w</w:t>
      </w:r>
      <w:r w:rsidR="000C32E2">
        <w:rPr>
          <w:lang w:val="de-CH" w:eastAsia="en-GB"/>
        </w:rPr>
        <w:t>ird</w:t>
      </w:r>
      <w:r w:rsidR="00F46443">
        <w:rPr>
          <w:lang w:val="de-CH" w:eastAsia="en-GB"/>
        </w:rPr>
        <w:t xml:space="preserve"> </w:t>
      </w:r>
      <w:r w:rsidR="00196AD2">
        <w:rPr>
          <w:lang w:val="de-CH" w:eastAsia="en-GB"/>
        </w:rPr>
        <w:t>–</w:t>
      </w:r>
      <w:r w:rsidR="00F46443">
        <w:rPr>
          <w:lang w:val="de-CH" w:eastAsia="en-GB"/>
        </w:rPr>
        <w:t xml:space="preserve"> </w:t>
      </w:r>
      <w:r w:rsidR="009D7FCE">
        <w:rPr>
          <w:lang w:val="de-CH" w:eastAsia="en-GB"/>
        </w:rPr>
        <w:t xml:space="preserve">runden das Portfolio des Innovation Hub Wiehl ab. Natürlich </w:t>
      </w:r>
      <w:r w:rsidR="006403A9">
        <w:rPr>
          <w:lang w:val="de-CH" w:eastAsia="en-GB"/>
        </w:rPr>
        <w:t>können a</w:t>
      </w:r>
      <w:r w:rsidR="00C00407">
        <w:rPr>
          <w:lang w:val="de-CH" w:eastAsia="en-GB"/>
        </w:rPr>
        <w:t xml:space="preserve">uch Softwarelösungen für </w:t>
      </w:r>
      <w:r w:rsidR="00744B6D">
        <w:rPr>
          <w:lang w:val="de-CH" w:eastAsia="en-GB"/>
        </w:rPr>
        <w:t>eine</w:t>
      </w:r>
      <w:r w:rsidR="00C00407">
        <w:rPr>
          <w:lang w:val="de-CH" w:eastAsia="en-GB"/>
        </w:rPr>
        <w:t xml:space="preserve"> vollständige Projektdokumentation getestet werden</w:t>
      </w:r>
      <w:r w:rsidR="00196AD2">
        <w:rPr>
          <w:lang w:val="de-CH" w:eastAsia="en-GB"/>
        </w:rPr>
        <w:t>,</w:t>
      </w:r>
      <w:r w:rsidR="00BF23FB">
        <w:rPr>
          <w:lang w:val="de-CH" w:eastAsia="en-GB"/>
        </w:rPr>
        <w:t xml:space="preserve"> z.B. SEE Electrical Building SE, ecoreal</w:t>
      </w:r>
      <w:r w:rsidR="00BF23FB">
        <w:rPr>
          <w:vertAlign w:val="superscript"/>
          <w:lang w:val="de-CH" w:eastAsia="en-GB"/>
        </w:rPr>
        <w:t>ZP</w:t>
      </w:r>
      <w:r w:rsidR="008C115E">
        <w:rPr>
          <w:lang w:val="de-CH" w:eastAsia="en-GB"/>
        </w:rPr>
        <w:t xml:space="preserve"> oder das Digital Logbook. </w:t>
      </w:r>
    </w:p>
    <w:p w14:paraId="7C4386F7" w14:textId="4D900261" w:rsidR="000B388E" w:rsidRDefault="00646D23" w:rsidP="007B7BD4">
      <w:pPr>
        <w:rPr>
          <w:lang w:val="de-CH" w:eastAsia="en-GB"/>
        </w:rPr>
      </w:pPr>
      <w:r>
        <w:rPr>
          <w:lang w:val="de-CH" w:eastAsia="en-GB"/>
        </w:rPr>
        <w:t>Besucher haben</w:t>
      </w:r>
      <w:r w:rsidR="00875561">
        <w:rPr>
          <w:lang w:val="de-CH" w:eastAsia="en-GB"/>
        </w:rPr>
        <w:t xml:space="preserve"> bei ihrem </w:t>
      </w:r>
      <w:r w:rsidR="008B608A">
        <w:rPr>
          <w:lang w:val="de-CH" w:eastAsia="en-GB"/>
        </w:rPr>
        <w:t xml:space="preserve">Aufenthalt </w:t>
      </w:r>
      <w:r>
        <w:rPr>
          <w:lang w:val="de-CH" w:eastAsia="en-GB"/>
        </w:rPr>
        <w:t xml:space="preserve">die Gelegenheit, Innovationen im eigenen Tempo zu entdecken und sich von wegweisenden Technologien inspirieren zu lassen. </w:t>
      </w:r>
      <w:r w:rsidR="00196AD2">
        <w:rPr>
          <w:lang w:val="de-CH" w:eastAsia="en-GB"/>
        </w:rPr>
        <w:t xml:space="preserve">Eine </w:t>
      </w:r>
      <w:r w:rsidR="002B50B0">
        <w:rPr>
          <w:lang w:val="de-CH" w:eastAsia="en-GB"/>
        </w:rPr>
        <w:t xml:space="preserve">Führung durch die angrenzende Produktionsstätte </w:t>
      </w:r>
      <w:r w:rsidR="005C6FC8">
        <w:rPr>
          <w:lang w:val="de-CH" w:eastAsia="en-GB"/>
        </w:rPr>
        <w:t xml:space="preserve">ermöglicht </w:t>
      </w:r>
      <w:r w:rsidR="00887205">
        <w:rPr>
          <w:lang w:val="de-CH" w:eastAsia="en-GB"/>
        </w:rPr>
        <w:t>darüber hinaus einen exklusiven Einblick in die Produktion</w:t>
      </w:r>
      <w:r w:rsidR="00556EC9">
        <w:rPr>
          <w:lang w:val="de-CH" w:eastAsia="en-GB"/>
        </w:rPr>
        <w:t xml:space="preserve">. Hier erfahren </w:t>
      </w:r>
      <w:r w:rsidR="00C20A16">
        <w:rPr>
          <w:lang w:val="de-CH" w:eastAsia="en-GB"/>
        </w:rPr>
        <w:t xml:space="preserve">Besucher mehr </w:t>
      </w:r>
      <w:r w:rsidR="006A164C" w:rsidRPr="006A164C">
        <w:rPr>
          <w:lang w:val="de-CH" w:eastAsia="en-GB"/>
        </w:rPr>
        <w:t>über die einzelnen Fertigungsprozesse oder die verwendeten nachhaltigen Materialien.</w:t>
      </w:r>
    </w:p>
    <w:p w14:paraId="72DDCDB6" w14:textId="5115D338" w:rsidR="00D32AE3" w:rsidRPr="00507400" w:rsidRDefault="00D32AE3" w:rsidP="007B7BD4">
      <w:pPr>
        <w:pStyle w:val="StandardWeb"/>
        <w:shd w:val="clear" w:color="auto" w:fill="FFFFFF"/>
        <w:spacing w:before="240" w:beforeAutospacing="0" w:after="240" w:afterAutospacing="0"/>
        <w:jc w:val="both"/>
        <w:rPr>
          <w:rFonts w:ascii="Arial" w:eastAsia="SimSun" w:hAnsi="Arial"/>
          <w:b/>
          <w:color w:val="00B050"/>
          <w:sz w:val="20"/>
          <w:lang w:eastAsia="en-GB"/>
        </w:rPr>
      </w:pPr>
      <w:r w:rsidRPr="00507400">
        <w:rPr>
          <w:rFonts w:ascii="Arial" w:eastAsia="SimSun" w:hAnsi="Arial"/>
          <w:b/>
          <w:color w:val="00B050"/>
          <w:sz w:val="20"/>
          <w:lang w:eastAsia="en-GB"/>
        </w:rPr>
        <w:t>Wiehl</w:t>
      </w:r>
      <w:r w:rsidR="00196AD2">
        <w:rPr>
          <w:rFonts w:ascii="Arial" w:eastAsia="SimSun" w:hAnsi="Arial"/>
          <w:b/>
          <w:color w:val="00B050"/>
          <w:sz w:val="20"/>
          <w:lang w:eastAsia="en-GB"/>
        </w:rPr>
        <w:t xml:space="preserve"> als</w:t>
      </w:r>
      <w:r w:rsidRPr="00507400">
        <w:rPr>
          <w:rFonts w:ascii="Arial" w:eastAsia="SimSun" w:hAnsi="Arial"/>
          <w:b/>
          <w:color w:val="00B050"/>
          <w:sz w:val="20"/>
          <w:lang w:eastAsia="en-GB"/>
        </w:rPr>
        <w:t xml:space="preserve"> Kompetenzzentrum für Installations- und Gebäudetechnik </w:t>
      </w:r>
    </w:p>
    <w:p w14:paraId="327F1DA1" w14:textId="2AADB274" w:rsidR="00400A37" w:rsidRDefault="007B7BD4" w:rsidP="007B7BD4">
      <w:pPr>
        <w:rPr>
          <w:lang w:val="de-CH" w:eastAsia="en-GB"/>
        </w:rPr>
      </w:pPr>
      <w:r>
        <w:rPr>
          <w:lang w:val="de-CH" w:eastAsia="en-GB"/>
        </w:rPr>
        <w:t xml:space="preserve">Am Standort in Wiehl sind mit den drei Marken Schneider Electric, Merten und Ritto die Spezialisten für Installations- und Gebäudetechnik beheimatet. </w:t>
      </w:r>
      <w:r w:rsidR="00DD031A">
        <w:rPr>
          <w:lang w:val="de-CH" w:eastAsia="en-GB"/>
        </w:rPr>
        <w:t>A</w:t>
      </w:r>
      <w:r w:rsidR="00D32AE3">
        <w:rPr>
          <w:lang w:val="de-CH" w:eastAsia="en-GB"/>
        </w:rPr>
        <w:t xml:space="preserve">uf 42.000 </w:t>
      </w:r>
      <w:r w:rsidR="00D32AE3" w:rsidRPr="00F363AA">
        <w:rPr>
          <w:lang w:val="de-CH" w:eastAsia="en-GB"/>
        </w:rPr>
        <w:t xml:space="preserve">m² </w:t>
      </w:r>
      <w:r w:rsidR="00DD031A">
        <w:rPr>
          <w:lang w:val="de-CH" w:eastAsia="en-GB"/>
        </w:rPr>
        <w:t xml:space="preserve">entstehen </w:t>
      </w:r>
      <w:r w:rsidR="00D32AE3" w:rsidRPr="000544AB">
        <w:rPr>
          <w:lang w:val="de-CH" w:eastAsia="en-GB"/>
        </w:rPr>
        <w:t xml:space="preserve">wegweisende Produkte und innovative Lösungen </w:t>
      </w:r>
      <w:r w:rsidR="00400A37">
        <w:rPr>
          <w:lang w:val="de-CH" w:eastAsia="en-GB"/>
        </w:rPr>
        <w:t xml:space="preserve">- </w:t>
      </w:r>
      <w:r w:rsidR="00D32AE3" w:rsidRPr="000544AB">
        <w:rPr>
          <w:lang w:val="de-CH" w:eastAsia="en-GB"/>
        </w:rPr>
        <w:t>rund um</w:t>
      </w:r>
      <w:r w:rsidR="00D32AE3">
        <w:rPr>
          <w:lang w:val="de-CH" w:eastAsia="en-GB"/>
        </w:rPr>
        <w:t xml:space="preserve"> das</w:t>
      </w:r>
      <w:r w:rsidR="00D32AE3" w:rsidRPr="000544AB">
        <w:rPr>
          <w:lang w:val="de-CH" w:eastAsia="en-GB"/>
        </w:rPr>
        <w:t xml:space="preserve"> moderne Gebäude</w:t>
      </w:r>
      <w:r w:rsidR="00400A37">
        <w:rPr>
          <w:lang w:val="de-CH" w:eastAsia="en-GB"/>
        </w:rPr>
        <w:t xml:space="preserve"> -</w:t>
      </w:r>
      <w:r w:rsidR="008918A9">
        <w:rPr>
          <w:lang w:val="de-CH" w:eastAsia="en-GB"/>
        </w:rPr>
        <w:t xml:space="preserve"> die das Leben sicherer, komfortabler und energieeffizienter machen</w:t>
      </w:r>
      <w:r w:rsidR="00D32AE3" w:rsidRPr="000544AB">
        <w:rPr>
          <w:lang w:val="de-CH" w:eastAsia="en-GB"/>
        </w:rPr>
        <w:t xml:space="preserve">. </w:t>
      </w:r>
    </w:p>
    <w:p w14:paraId="71A1BE7D" w14:textId="2EAA1382" w:rsidR="00D32AE3" w:rsidRDefault="00196AD2" w:rsidP="007B7BD4">
      <w:pPr>
        <w:rPr>
          <w:lang w:val="de-CH" w:eastAsia="en-GB"/>
        </w:rPr>
      </w:pPr>
      <w:r>
        <w:rPr>
          <w:lang w:val="de-CH" w:eastAsia="en-GB"/>
        </w:rPr>
        <w:t>Zusätzlich kommt der Unternehmensniederlassung in Wiehl</w:t>
      </w:r>
      <w:r w:rsidR="00D32AE3" w:rsidRPr="00F363AA">
        <w:rPr>
          <w:lang w:val="de-CH" w:eastAsia="en-GB"/>
        </w:rPr>
        <w:t xml:space="preserve"> eine bedeutende Rolle im internationalen Verbund der Entwicklungs- und Produktionsstandorte für Schneider Electric zu. </w:t>
      </w:r>
      <w:r w:rsidR="00424AC5">
        <w:rPr>
          <w:lang w:val="de-CH" w:eastAsia="en-GB"/>
        </w:rPr>
        <w:t xml:space="preserve">Mehr als 550 </w:t>
      </w:r>
      <w:r w:rsidR="00D32AE3" w:rsidRPr="00F363AA">
        <w:rPr>
          <w:lang w:val="de-CH" w:eastAsia="en-GB"/>
        </w:rPr>
        <w:t>Mitarbeit</w:t>
      </w:r>
      <w:r w:rsidR="00D32AE3">
        <w:rPr>
          <w:lang w:val="de-CH" w:eastAsia="en-GB"/>
        </w:rPr>
        <w:t>ende</w:t>
      </w:r>
      <w:r w:rsidR="00424AC5">
        <w:rPr>
          <w:lang w:val="de-CH" w:eastAsia="en-GB"/>
        </w:rPr>
        <w:t xml:space="preserve"> aus</w:t>
      </w:r>
      <w:r w:rsidR="00D32AE3" w:rsidRPr="00F363AA">
        <w:rPr>
          <w:lang w:val="de-CH" w:eastAsia="en-GB"/>
        </w:rPr>
        <w:t xml:space="preserve"> 24 verschiedene</w:t>
      </w:r>
      <w:r w:rsidR="00D32AE3">
        <w:rPr>
          <w:lang w:val="de-CH" w:eastAsia="en-GB"/>
        </w:rPr>
        <w:t xml:space="preserve">r </w:t>
      </w:r>
      <w:r w:rsidR="00D32AE3" w:rsidRPr="00F363AA">
        <w:rPr>
          <w:lang w:val="de-CH" w:eastAsia="en-GB"/>
        </w:rPr>
        <w:t>Nationen entwickeln, produzieren und vermarkten innovative Produkte und Lösungen für die ganze Welt</w:t>
      </w:r>
      <w:r w:rsidR="00D32AE3">
        <w:rPr>
          <w:lang w:val="de-CH" w:eastAsia="en-GB"/>
        </w:rPr>
        <w:t xml:space="preserve">. </w:t>
      </w:r>
      <w:r w:rsidR="001168EC">
        <w:rPr>
          <w:lang w:val="de-CH" w:eastAsia="en-GB"/>
        </w:rPr>
        <w:t xml:space="preserve">Dazu zählen </w:t>
      </w:r>
      <w:r w:rsidR="0066629F" w:rsidRPr="008C38B3">
        <w:rPr>
          <w:lang w:val="de-CH" w:eastAsia="en-GB"/>
        </w:rPr>
        <w:t>Schalterprogramme</w:t>
      </w:r>
      <w:r w:rsidR="0066629F">
        <w:rPr>
          <w:lang w:val="de-CH" w:eastAsia="en-GB"/>
        </w:rPr>
        <w:t xml:space="preserve">, </w:t>
      </w:r>
      <w:r w:rsidR="0066629F" w:rsidRPr="008C38B3">
        <w:rPr>
          <w:lang w:val="de-CH" w:eastAsia="en-GB"/>
        </w:rPr>
        <w:t>Sicherheitselektronik</w:t>
      </w:r>
      <w:r w:rsidR="0066629F">
        <w:rPr>
          <w:lang w:val="de-CH" w:eastAsia="en-GB"/>
        </w:rPr>
        <w:t xml:space="preserve"> oder </w:t>
      </w:r>
      <w:r w:rsidR="0066629F" w:rsidRPr="008C38B3">
        <w:rPr>
          <w:lang w:val="de-CH" w:eastAsia="en-GB"/>
        </w:rPr>
        <w:t>Sprechanlagen</w:t>
      </w:r>
      <w:r w:rsidR="0066629F">
        <w:rPr>
          <w:lang w:val="de-CH" w:eastAsia="en-GB"/>
        </w:rPr>
        <w:t xml:space="preserve">. </w:t>
      </w:r>
      <w:r w:rsidR="00D32AE3">
        <w:rPr>
          <w:lang w:val="de-CH" w:eastAsia="en-GB"/>
        </w:rPr>
        <w:t>In einem eigenen</w:t>
      </w:r>
      <w:r w:rsidR="0069099B">
        <w:rPr>
          <w:lang w:val="de-CH" w:eastAsia="en-GB"/>
        </w:rPr>
        <w:t>,</w:t>
      </w:r>
      <w:r w:rsidR="00D32AE3">
        <w:rPr>
          <w:lang w:val="de-CH" w:eastAsia="en-GB"/>
        </w:rPr>
        <w:t xml:space="preserve"> vom VDE zertifizierten Prüflabor können Prototypen umfangreichen Test</w:t>
      </w:r>
      <w:r w:rsidR="00D06851">
        <w:rPr>
          <w:lang w:val="de-CH" w:eastAsia="en-GB"/>
        </w:rPr>
        <w:t>s</w:t>
      </w:r>
      <w:r w:rsidR="00D32AE3">
        <w:rPr>
          <w:lang w:val="de-CH" w:eastAsia="en-GB"/>
        </w:rPr>
        <w:t xml:space="preserve"> unterzogen werden. In der angeschlossenen Produktion wiederum entstehen Installationsprodukte wie Schalter und Steckdosen.</w:t>
      </w:r>
    </w:p>
    <w:p w14:paraId="2249F540" w14:textId="1818DFD2" w:rsidR="0028414D" w:rsidRPr="004809E1" w:rsidRDefault="0028414D" w:rsidP="007B7BD4">
      <w:pPr>
        <w:rPr>
          <w:lang w:eastAsia="en-GB"/>
        </w:rPr>
      </w:pPr>
    </w:p>
    <w:p w14:paraId="7EB6E7B0" w14:textId="77777777" w:rsidR="0028414D" w:rsidRPr="00A61B9D" w:rsidRDefault="0028414D" w:rsidP="0028414D">
      <w:pPr>
        <w:pStyle w:val="SEBoilerplate"/>
        <w:rPr>
          <w:b/>
          <w:bCs/>
          <w:sz w:val="18"/>
          <w:szCs w:val="18"/>
        </w:rPr>
      </w:pPr>
      <w:bookmarkStart w:id="0" w:name="_Hlk99100901"/>
      <w:r w:rsidRPr="00A61B9D">
        <w:rPr>
          <w:b/>
          <w:bCs/>
          <w:sz w:val="18"/>
          <w:szCs w:val="18"/>
        </w:rPr>
        <w:t>Impact Company Schneider Electric</w:t>
      </w:r>
    </w:p>
    <w:bookmarkEnd w:id="0"/>
    <w:p w14:paraId="49E34D63" w14:textId="77777777" w:rsidR="0028414D" w:rsidRPr="000F505D" w:rsidRDefault="0028414D" w:rsidP="0028414D">
      <w:pPr>
        <w:pStyle w:val="SEBoilerplate"/>
        <w:rPr>
          <w:kern w:val="24"/>
          <w:sz w:val="18"/>
          <w:szCs w:val="18"/>
          <w:lang w:eastAsia="de-DE"/>
        </w:rPr>
      </w:pPr>
      <w:r w:rsidRPr="000F505D">
        <w:rPr>
          <w:kern w:val="24"/>
          <w:sz w:val="18"/>
          <w:szCs w:val="18"/>
          <w:lang w:eastAsia="de-DE"/>
        </w:rPr>
        <w:t>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Ecosystem sind eng an modernen ESG-Kriterien orientiert. Schneider Electric wurde 2021 mit dem unabhängigen Deutschen Nachhaltigkeitspreis ausgezeichnet und mehrfach von Corporate Knights zu einem der nachhaltigsten Unternehmen der Welt gekürt.</w:t>
      </w:r>
    </w:p>
    <w:p w14:paraId="301CB1F2" w14:textId="77777777" w:rsidR="0028414D" w:rsidRPr="00B6116F" w:rsidRDefault="0028414D" w:rsidP="0028414D">
      <w:pPr>
        <w:pStyle w:val="SEBoilerplate"/>
        <w:rPr>
          <w:b/>
          <w:bCs/>
          <w:sz w:val="18"/>
          <w:szCs w:val="18"/>
        </w:rPr>
      </w:pPr>
      <w:r w:rsidRPr="00B6116F">
        <w:rPr>
          <w:b/>
          <w:bCs/>
          <w:sz w:val="18"/>
          <w:szCs w:val="18"/>
        </w:rPr>
        <w:t>Über Schneider Electric</w:t>
      </w:r>
    </w:p>
    <w:p w14:paraId="57E368BB" w14:textId="77777777" w:rsidR="0028414D" w:rsidRPr="00B6116F" w:rsidRDefault="0028414D" w:rsidP="0028414D">
      <w:pPr>
        <w:pStyle w:val="SEBoilerplate"/>
        <w:rPr>
          <w:kern w:val="24"/>
          <w:sz w:val="18"/>
          <w:szCs w:val="18"/>
          <w:lang w:eastAsia="de-DE"/>
        </w:rPr>
      </w:pPr>
      <w:r w:rsidRPr="00B6116F">
        <w:rPr>
          <w:kern w:val="24"/>
          <w:sz w:val="18"/>
          <w:szCs w:val="18"/>
          <w:lang w:eastAsia="de-DE"/>
        </w:rPr>
        <w:lastRenderedPageBreak/>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Life Is On.</w:t>
      </w:r>
    </w:p>
    <w:p w14:paraId="4A35A347"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6C5B05D"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90BA3E5"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7E9B664C" w14:textId="77777777" w:rsidR="0028414D" w:rsidRDefault="00B92606" w:rsidP="0028414D">
      <w:pPr>
        <w:pStyle w:val="SEBoilerplate"/>
        <w:rPr>
          <w:kern w:val="24"/>
          <w:sz w:val="18"/>
          <w:szCs w:val="18"/>
          <w:lang w:eastAsia="de-DE"/>
        </w:rPr>
      </w:pPr>
      <w:hyperlink r:id="rId8" w:history="1">
        <w:r w:rsidR="0028414D" w:rsidRPr="00E142B2">
          <w:rPr>
            <w:rStyle w:val="Hyperlink"/>
            <w:kern w:val="24"/>
            <w:sz w:val="18"/>
            <w:szCs w:val="18"/>
            <w:lang w:eastAsia="de-DE"/>
          </w:rPr>
          <w:t>www.se.com/de</w:t>
        </w:r>
      </w:hyperlink>
    </w:p>
    <w:p w14:paraId="2AB07735" w14:textId="77777777" w:rsidR="0028414D" w:rsidRPr="00C26BEA" w:rsidRDefault="0028414D" w:rsidP="0028414D">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7AB4CC47" wp14:editId="050DBB34">
                <wp:extent cx="1620000" cy="288000"/>
                <wp:effectExtent l="0" t="0" r="0" b="0"/>
                <wp:docPr id="16" name="AutoShape 13">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4EE0D33A" w14:textId="77777777" w:rsidR="0028414D" w:rsidRPr="00C07956" w:rsidRDefault="0028414D" w:rsidP="0028414D">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7AB4CC47"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4EE0D33A" w14:textId="77777777" w:rsidR="0028414D" w:rsidRPr="00C07956" w:rsidRDefault="0028414D" w:rsidP="0028414D">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AD373A8" wp14:editId="1D08F5F6">
            <wp:extent cx="238125" cy="238125"/>
            <wp:effectExtent l="0" t="0" r="9525" b="9525"/>
            <wp:docPr id="8"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0"/>
                    </pic:cNvPr>
                    <pic:cNvPicPr/>
                  </pic:nvPicPr>
                  <pic:blipFill>
                    <a:blip r:embed="rId11"/>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BD090A4" wp14:editId="0B49DF37">
            <wp:extent cx="238125" cy="238125"/>
            <wp:effectExtent l="0" t="0" r="9525" b="9525"/>
            <wp:docPr id="10" name="Picture 106" descr="C:\Users\SESA367509\Desktop\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2"/>
                    </pic:cNvPr>
                    <pic:cNvPicPr>
                      <a:picLocks noChangeAspect="1" noChangeArrowheads="1"/>
                    </pic:cNvPicPr>
                  </pic:nvPicPr>
                  <pic:blipFill>
                    <a:blip r:embed="rId1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2C04E95E" wp14:editId="53799151">
            <wp:extent cx="238125" cy="238125"/>
            <wp:effectExtent l="0" t="0" r="9525" b="9525"/>
            <wp:docPr id="11" name="Picture 107" descr="C:\Users\SESA367509\Desktop\linkedi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9C8A5EA" wp14:editId="21920BE1">
            <wp:extent cx="238125" cy="238125"/>
            <wp:effectExtent l="0" t="0" r="9525" b="9525"/>
            <wp:docPr id="12" name="Picture 109" descr="C:\Users\SESA367509\Desktop\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4EDA00FF" w14:textId="77777777" w:rsidR="0028414D" w:rsidRPr="000479F6" w:rsidRDefault="0028414D" w:rsidP="0028414D">
      <w:pPr>
        <w:widowControl w:val="0"/>
        <w:autoSpaceDE w:val="0"/>
        <w:autoSpaceDN w:val="0"/>
        <w:adjustRightInd w:val="0"/>
        <w:spacing w:after="0" w:line="259" w:lineRule="auto"/>
        <w:textAlignment w:val="center"/>
        <w:rPr>
          <w:rFonts w:eastAsia="SimSun" w:cs="Arial"/>
          <w:bCs/>
          <w:sz w:val="18"/>
          <w:szCs w:val="18"/>
          <w:lang w:eastAsia="en-GB"/>
        </w:rPr>
      </w:pPr>
    </w:p>
    <w:p w14:paraId="1C652130" w14:textId="77777777" w:rsidR="0028414D" w:rsidRPr="00B6116F" w:rsidRDefault="0028414D" w:rsidP="0028414D">
      <w:pPr>
        <w:widowControl w:val="0"/>
        <w:autoSpaceDE w:val="0"/>
        <w:autoSpaceDN w:val="0"/>
        <w:adjustRightInd w:val="0"/>
        <w:spacing w:after="0" w:line="259" w:lineRule="auto"/>
        <w:textAlignment w:val="center"/>
        <w:rPr>
          <w:rFonts w:cs="Arial"/>
          <w:b/>
          <w:bCs/>
          <w:sz w:val="18"/>
          <w:szCs w:val="18"/>
        </w:rPr>
      </w:pPr>
      <w:r w:rsidRPr="00B6116F">
        <w:rPr>
          <w:rFonts w:cs="Arial"/>
          <w:b/>
          <w:bCs/>
          <w:sz w:val="18"/>
          <w:szCs w:val="18"/>
        </w:rPr>
        <w:t xml:space="preserve">Entdecken Sie die neuesten Ansätze und Erkenntnisse zum Thema </w:t>
      </w:r>
      <w:hyperlink r:id="rId18" w:history="1">
        <w:r w:rsidRPr="00B6116F">
          <w:rPr>
            <w:rStyle w:val="Hyperlink"/>
            <w:rFonts w:cs="Arial"/>
            <w:b/>
            <w:bCs/>
            <w:sz w:val="18"/>
            <w:szCs w:val="18"/>
          </w:rPr>
          <w:t>Nachhaltigkeit</w:t>
        </w:r>
      </w:hyperlink>
    </w:p>
    <w:p w14:paraId="6EB6ED26" w14:textId="77777777" w:rsidR="0028414D" w:rsidRPr="004218DF" w:rsidRDefault="0028414D" w:rsidP="0028414D">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13CAFDC0" w14:textId="77777777" w:rsidR="0028414D" w:rsidRPr="00291902" w:rsidRDefault="0028414D" w:rsidP="0028414D">
      <w:pPr>
        <w:rPr>
          <w:lang w:eastAsia="en-GB"/>
        </w:rPr>
      </w:pPr>
    </w:p>
    <w:sectPr w:rsidR="0028414D" w:rsidRPr="00291902" w:rsidSect="00C26BEA">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FAAC" w14:textId="77777777" w:rsidR="009672B7" w:rsidRDefault="009672B7" w:rsidP="00B230CF">
      <w:r>
        <w:separator/>
      </w:r>
    </w:p>
  </w:endnote>
  <w:endnote w:type="continuationSeparator" w:id="0">
    <w:p w14:paraId="2425D63F" w14:textId="77777777" w:rsidR="009672B7" w:rsidRDefault="009672B7"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375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60D61F52" w:rsidR="00451A6B" w:rsidRPr="00C1284A" w:rsidRDefault="003925E3"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117C7385" wp14:editId="2C352CB0">
              <wp:simplePos x="0" y="0"/>
              <wp:positionH relativeFrom="page">
                <wp:posOffset>0</wp:posOffset>
              </wp:positionH>
              <wp:positionV relativeFrom="page">
                <wp:posOffset>10248900</wp:posOffset>
              </wp:positionV>
              <wp:extent cx="7560310" cy="252095"/>
              <wp:effectExtent l="0" t="0" r="0" b="14605"/>
              <wp:wrapNone/>
              <wp:docPr id="1" name="MSIPCM72d24bbb9733d618b6d3037f"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C1E7B2" w14:textId="7AD613FC" w:rsidR="003925E3" w:rsidRPr="003925E3" w:rsidRDefault="003925E3" w:rsidP="003925E3">
                          <w:pPr>
                            <w:spacing w:after="0"/>
                            <w:jc w:val="center"/>
                            <w:rPr>
                              <w:rFonts w:cs="Arial"/>
                              <w:color w:val="626469"/>
                              <w:sz w:val="12"/>
                            </w:rPr>
                          </w:pPr>
                          <w:r w:rsidRPr="003925E3">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7C7385" id="_x0000_t202" coordsize="21600,21600" o:spt="202" path="m,l,21600r21600,l21600,xe">
              <v:stroke joinstyle="miter"/>
              <v:path gradientshapeok="t" o:connecttype="rect"/>
            </v:shapetype>
            <v:shape id="MSIPCM72d24bbb9733d618b6d3037f"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37C1E7B2" w14:textId="7AD613FC" w:rsidR="003925E3" w:rsidRPr="003925E3" w:rsidRDefault="003925E3" w:rsidP="003925E3">
                    <w:pPr>
                      <w:spacing w:after="0"/>
                      <w:jc w:val="center"/>
                      <w:rPr>
                        <w:rFonts w:cs="Arial"/>
                        <w:color w:val="626469"/>
                        <w:sz w:val="12"/>
                      </w:rPr>
                    </w:pPr>
                    <w:r w:rsidRPr="003925E3">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63877"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2A11B5AA" w:rsidR="00602DDC" w:rsidRPr="00C67479" w:rsidRDefault="004C61EB" w:rsidP="00602DDC">
                                <w:pPr>
                                  <w:pStyle w:val="Pa1"/>
                                  <w:spacing w:after="0" w:line="276" w:lineRule="auto"/>
                                  <w:rPr>
                                    <w:rFonts w:ascii="Arial" w:hAnsi="Arial" w:cs="Arial Rounded MT Std Light"/>
                                    <w:color w:val="000000"/>
                                    <w:sz w:val="16"/>
                                    <w:szCs w:val="16"/>
                                    <w:lang w:val="de-DE"/>
                                  </w:rPr>
                                </w:pPr>
                                <w:r w:rsidRPr="00C67479">
                                  <w:rPr>
                                    <w:rStyle w:val="A2"/>
                                    <w:rFonts w:ascii="Arial" w:hAnsi="Arial"/>
                                    <w:lang w:val="de-DE"/>
                                  </w:rPr>
                                  <w:t>Susanne Backe-Theis</w:t>
                                </w:r>
                              </w:p>
                              <w:p w14:paraId="7BF3EA1A" w14:textId="4FFE995A"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004C61EB">
                                  <w:rPr>
                                    <w:rStyle w:val="A2"/>
                                    <w:rFonts w:ascii="Arial" w:hAnsi="Arial"/>
                                    <w:lang w:val="fr-FR"/>
                                  </w:rPr>
                                  <w:t>172 84 65 294</w:t>
                                </w:r>
                              </w:p>
                              <w:p w14:paraId="5768D510" w14:textId="48F7F40B" w:rsidR="00602DDC" w:rsidRPr="00530EC0" w:rsidRDefault="004C61EB"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susanne.backe</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 GmbH</w:t>
                                </w:r>
                              </w:p>
                              <w:p w14:paraId="50CBAAE7" w14:textId="07863280" w:rsidR="00451A6B" w:rsidRPr="00635BF4" w:rsidRDefault="00A0178D"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Nathalie Stellmann</w:t>
                                </w:r>
                              </w:p>
                              <w:p w14:paraId="0654E205" w14:textId="09195792"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A0178D">
                                  <w:rPr>
                                    <w:rFonts w:cs="ArialRoundedMTStd-Light"/>
                                    <w:color w:val="000000"/>
                                    <w:sz w:val="16"/>
                                    <w:szCs w:val="16"/>
                                  </w:rPr>
                                  <w:t>28</w:t>
                                </w:r>
                              </w:p>
                              <w:p w14:paraId="3827BD28" w14:textId="2DD0FAA6" w:rsidR="00451A6B" w:rsidRPr="00635BF4" w:rsidRDefault="00A0178D"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nstellmann</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2A11B5AA" w:rsidR="00602DDC" w:rsidRPr="00C67479" w:rsidRDefault="004C61EB" w:rsidP="00602DDC">
                          <w:pPr>
                            <w:pStyle w:val="Pa1"/>
                            <w:spacing w:after="0" w:line="276" w:lineRule="auto"/>
                            <w:rPr>
                              <w:rFonts w:ascii="Arial" w:hAnsi="Arial" w:cs="Arial Rounded MT Std Light"/>
                              <w:color w:val="000000"/>
                              <w:sz w:val="16"/>
                              <w:szCs w:val="16"/>
                              <w:lang w:val="de-DE"/>
                            </w:rPr>
                          </w:pPr>
                          <w:r w:rsidRPr="00C67479">
                            <w:rPr>
                              <w:rStyle w:val="A2"/>
                              <w:rFonts w:ascii="Arial" w:hAnsi="Arial"/>
                              <w:lang w:val="de-DE"/>
                            </w:rPr>
                            <w:t>Susanne Backe-Theis</w:t>
                          </w:r>
                        </w:p>
                        <w:p w14:paraId="7BF3EA1A" w14:textId="4FFE995A"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004C61EB">
                            <w:rPr>
                              <w:rStyle w:val="A2"/>
                              <w:rFonts w:ascii="Arial" w:hAnsi="Arial"/>
                              <w:lang w:val="fr-FR"/>
                            </w:rPr>
                            <w:t>172 84 65 294</w:t>
                          </w:r>
                        </w:p>
                        <w:p w14:paraId="5768D510" w14:textId="48F7F40B" w:rsidR="00602DDC" w:rsidRPr="00530EC0" w:rsidRDefault="004C61EB"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susanne.backe</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 GmbH</w:t>
                          </w:r>
                        </w:p>
                        <w:p w14:paraId="50CBAAE7" w14:textId="07863280" w:rsidR="00451A6B" w:rsidRPr="00635BF4" w:rsidRDefault="00A0178D"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Nathalie Stellmann</w:t>
                          </w:r>
                        </w:p>
                        <w:p w14:paraId="0654E205" w14:textId="09195792"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A0178D">
                            <w:rPr>
                              <w:rFonts w:cs="ArialRoundedMTStd-Light"/>
                              <w:color w:val="000000"/>
                              <w:sz w:val="16"/>
                              <w:szCs w:val="16"/>
                            </w:rPr>
                            <w:t>28</w:t>
                          </w:r>
                        </w:p>
                        <w:p w14:paraId="3827BD28" w14:textId="2DD0FAA6" w:rsidR="00451A6B" w:rsidRPr="00635BF4" w:rsidRDefault="00A0178D"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nstellmann</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7473" w14:textId="77777777" w:rsidR="003925E3" w:rsidRDefault="003925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467C" w14:textId="77777777" w:rsidR="009672B7" w:rsidRDefault="009672B7" w:rsidP="00B230CF">
      <w:r>
        <w:separator/>
      </w:r>
    </w:p>
  </w:footnote>
  <w:footnote w:type="continuationSeparator" w:id="0">
    <w:p w14:paraId="62B65C84" w14:textId="77777777" w:rsidR="009672B7" w:rsidRDefault="009672B7"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2B9A6D12"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0E0837">
      <w:rPr>
        <w:rFonts w:ascii="Arial" w:hAnsi="Arial" w:cs="Arial"/>
        <w:noProof/>
        <w:color w:val="595959" w:themeColor="text1" w:themeTint="A6"/>
        <w:sz w:val="32"/>
        <w:szCs w:val="32"/>
        <w:lang w:val="es-ES" w:eastAsia="es-ES"/>
      </w:rPr>
      <w:t>Pressemeldung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8BE2" w14:textId="77777777" w:rsidR="003925E3" w:rsidRDefault="003925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7539FC"/>
    <w:multiLevelType w:val="hybridMultilevel"/>
    <w:tmpl w:val="6618FE40"/>
    <w:lvl w:ilvl="0" w:tplc="B90CAB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F60FB7"/>
    <w:multiLevelType w:val="multilevel"/>
    <w:tmpl w:val="49B2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8F4CC9"/>
    <w:multiLevelType w:val="hybridMultilevel"/>
    <w:tmpl w:val="E98E7A96"/>
    <w:lvl w:ilvl="0" w:tplc="392A59D2">
      <w:start w:val="1"/>
      <w:numFmt w:val="bullet"/>
      <w:lvlText w:val="•"/>
      <w:lvlJc w:val="left"/>
      <w:pPr>
        <w:tabs>
          <w:tab w:val="num" w:pos="720"/>
        </w:tabs>
        <w:ind w:left="720" w:hanging="360"/>
      </w:pPr>
      <w:rPr>
        <w:rFonts w:ascii="Arial" w:hAnsi="Arial" w:hint="default"/>
      </w:rPr>
    </w:lvl>
    <w:lvl w:ilvl="1" w:tplc="28D02B1E" w:tentative="1">
      <w:start w:val="1"/>
      <w:numFmt w:val="bullet"/>
      <w:lvlText w:val="•"/>
      <w:lvlJc w:val="left"/>
      <w:pPr>
        <w:tabs>
          <w:tab w:val="num" w:pos="1440"/>
        </w:tabs>
        <w:ind w:left="1440" w:hanging="360"/>
      </w:pPr>
      <w:rPr>
        <w:rFonts w:ascii="Arial" w:hAnsi="Arial" w:hint="default"/>
      </w:rPr>
    </w:lvl>
    <w:lvl w:ilvl="2" w:tplc="AA227CBA" w:tentative="1">
      <w:start w:val="1"/>
      <w:numFmt w:val="bullet"/>
      <w:lvlText w:val="•"/>
      <w:lvlJc w:val="left"/>
      <w:pPr>
        <w:tabs>
          <w:tab w:val="num" w:pos="2160"/>
        </w:tabs>
        <w:ind w:left="2160" w:hanging="360"/>
      </w:pPr>
      <w:rPr>
        <w:rFonts w:ascii="Arial" w:hAnsi="Arial" w:hint="default"/>
      </w:rPr>
    </w:lvl>
    <w:lvl w:ilvl="3" w:tplc="879CD1C2" w:tentative="1">
      <w:start w:val="1"/>
      <w:numFmt w:val="bullet"/>
      <w:lvlText w:val="•"/>
      <w:lvlJc w:val="left"/>
      <w:pPr>
        <w:tabs>
          <w:tab w:val="num" w:pos="2880"/>
        </w:tabs>
        <w:ind w:left="2880" w:hanging="360"/>
      </w:pPr>
      <w:rPr>
        <w:rFonts w:ascii="Arial" w:hAnsi="Arial" w:hint="default"/>
      </w:rPr>
    </w:lvl>
    <w:lvl w:ilvl="4" w:tplc="BB8EC5BA" w:tentative="1">
      <w:start w:val="1"/>
      <w:numFmt w:val="bullet"/>
      <w:lvlText w:val="•"/>
      <w:lvlJc w:val="left"/>
      <w:pPr>
        <w:tabs>
          <w:tab w:val="num" w:pos="3600"/>
        </w:tabs>
        <w:ind w:left="3600" w:hanging="360"/>
      </w:pPr>
      <w:rPr>
        <w:rFonts w:ascii="Arial" w:hAnsi="Arial" w:hint="default"/>
      </w:rPr>
    </w:lvl>
    <w:lvl w:ilvl="5" w:tplc="07CED094" w:tentative="1">
      <w:start w:val="1"/>
      <w:numFmt w:val="bullet"/>
      <w:lvlText w:val="•"/>
      <w:lvlJc w:val="left"/>
      <w:pPr>
        <w:tabs>
          <w:tab w:val="num" w:pos="4320"/>
        </w:tabs>
        <w:ind w:left="4320" w:hanging="360"/>
      </w:pPr>
      <w:rPr>
        <w:rFonts w:ascii="Arial" w:hAnsi="Arial" w:hint="default"/>
      </w:rPr>
    </w:lvl>
    <w:lvl w:ilvl="6" w:tplc="77BA8844" w:tentative="1">
      <w:start w:val="1"/>
      <w:numFmt w:val="bullet"/>
      <w:lvlText w:val="•"/>
      <w:lvlJc w:val="left"/>
      <w:pPr>
        <w:tabs>
          <w:tab w:val="num" w:pos="5040"/>
        </w:tabs>
        <w:ind w:left="5040" w:hanging="360"/>
      </w:pPr>
      <w:rPr>
        <w:rFonts w:ascii="Arial" w:hAnsi="Arial" w:hint="default"/>
      </w:rPr>
    </w:lvl>
    <w:lvl w:ilvl="7" w:tplc="2FB6E588" w:tentative="1">
      <w:start w:val="1"/>
      <w:numFmt w:val="bullet"/>
      <w:lvlText w:val="•"/>
      <w:lvlJc w:val="left"/>
      <w:pPr>
        <w:tabs>
          <w:tab w:val="num" w:pos="5760"/>
        </w:tabs>
        <w:ind w:left="5760" w:hanging="360"/>
      </w:pPr>
      <w:rPr>
        <w:rFonts w:ascii="Arial" w:hAnsi="Arial" w:hint="default"/>
      </w:rPr>
    </w:lvl>
    <w:lvl w:ilvl="8" w:tplc="35D820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831E88"/>
    <w:multiLevelType w:val="hybridMultilevel"/>
    <w:tmpl w:val="2BBE75BE"/>
    <w:lvl w:ilvl="0" w:tplc="E32A8574">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33620C"/>
    <w:multiLevelType w:val="hybridMultilevel"/>
    <w:tmpl w:val="5310DF02"/>
    <w:lvl w:ilvl="0" w:tplc="F1D40EB0">
      <w:start w:val="1"/>
      <w:numFmt w:val="bullet"/>
      <w:lvlText w:val=""/>
      <w:lvlJc w:val="left"/>
      <w:pPr>
        <w:tabs>
          <w:tab w:val="num" w:pos="720"/>
        </w:tabs>
        <w:ind w:left="720" w:hanging="360"/>
      </w:pPr>
      <w:rPr>
        <w:rFonts w:ascii="Wingdings" w:hAnsi="Wingdings" w:hint="default"/>
      </w:rPr>
    </w:lvl>
    <w:lvl w:ilvl="1" w:tplc="C3284AD4" w:tentative="1">
      <w:start w:val="1"/>
      <w:numFmt w:val="bullet"/>
      <w:lvlText w:val=""/>
      <w:lvlJc w:val="left"/>
      <w:pPr>
        <w:tabs>
          <w:tab w:val="num" w:pos="1440"/>
        </w:tabs>
        <w:ind w:left="1440" w:hanging="360"/>
      </w:pPr>
      <w:rPr>
        <w:rFonts w:ascii="Wingdings" w:hAnsi="Wingdings" w:hint="default"/>
      </w:rPr>
    </w:lvl>
    <w:lvl w:ilvl="2" w:tplc="014291D4">
      <w:numFmt w:val="bullet"/>
      <w:lvlText w:val="‒"/>
      <w:lvlJc w:val="left"/>
      <w:pPr>
        <w:tabs>
          <w:tab w:val="num" w:pos="2160"/>
        </w:tabs>
        <w:ind w:left="2160" w:hanging="360"/>
      </w:pPr>
      <w:rPr>
        <w:rFonts w:ascii="Arial" w:hAnsi="Arial" w:hint="default"/>
      </w:rPr>
    </w:lvl>
    <w:lvl w:ilvl="3" w:tplc="E60026E4" w:tentative="1">
      <w:start w:val="1"/>
      <w:numFmt w:val="bullet"/>
      <w:lvlText w:val=""/>
      <w:lvlJc w:val="left"/>
      <w:pPr>
        <w:tabs>
          <w:tab w:val="num" w:pos="2880"/>
        </w:tabs>
        <w:ind w:left="2880" w:hanging="360"/>
      </w:pPr>
      <w:rPr>
        <w:rFonts w:ascii="Wingdings" w:hAnsi="Wingdings" w:hint="default"/>
      </w:rPr>
    </w:lvl>
    <w:lvl w:ilvl="4" w:tplc="6E54E724" w:tentative="1">
      <w:start w:val="1"/>
      <w:numFmt w:val="bullet"/>
      <w:lvlText w:val=""/>
      <w:lvlJc w:val="left"/>
      <w:pPr>
        <w:tabs>
          <w:tab w:val="num" w:pos="3600"/>
        </w:tabs>
        <w:ind w:left="3600" w:hanging="360"/>
      </w:pPr>
      <w:rPr>
        <w:rFonts w:ascii="Wingdings" w:hAnsi="Wingdings" w:hint="default"/>
      </w:rPr>
    </w:lvl>
    <w:lvl w:ilvl="5" w:tplc="ECE8480C" w:tentative="1">
      <w:start w:val="1"/>
      <w:numFmt w:val="bullet"/>
      <w:lvlText w:val=""/>
      <w:lvlJc w:val="left"/>
      <w:pPr>
        <w:tabs>
          <w:tab w:val="num" w:pos="4320"/>
        </w:tabs>
        <w:ind w:left="4320" w:hanging="360"/>
      </w:pPr>
      <w:rPr>
        <w:rFonts w:ascii="Wingdings" w:hAnsi="Wingdings" w:hint="default"/>
      </w:rPr>
    </w:lvl>
    <w:lvl w:ilvl="6" w:tplc="752C9BC8" w:tentative="1">
      <w:start w:val="1"/>
      <w:numFmt w:val="bullet"/>
      <w:lvlText w:val=""/>
      <w:lvlJc w:val="left"/>
      <w:pPr>
        <w:tabs>
          <w:tab w:val="num" w:pos="5040"/>
        </w:tabs>
        <w:ind w:left="5040" w:hanging="360"/>
      </w:pPr>
      <w:rPr>
        <w:rFonts w:ascii="Wingdings" w:hAnsi="Wingdings" w:hint="default"/>
      </w:rPr>
    </w:lvl>
    <w:lvl w:ilvl="7" w:tplc="C632031A" w:tentative="1">
      <w:start w:val="1"/>
      <w:numFmt w:val="bullet"/>
      <w:lvlText w:val=""/>
      <w:lvlJc w:val="left"/>
      <w:pPr>
        <w:tabs>
          <w:tab w:val="num" w:pos="5760"/>
        </w:tabs>
        <w:ind w:left="5760" w:hanging="360"/>
      </w:pPr>
      <w:rPr>
        <w:rFonts w:ascii="Wingdings" w:hAnsi="Wingdings" w:hint="default"/>
      </w:rPr>
    </w:lvl>
    <w:lvl w:ilvl="8" w:tplc="595A603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EA35DE"/>
    <w:multiLevelType w:val="hybridMultilevel"/>
    <w:tmpl w:val="71927C3A"/>
    <w:lvl w:ilvl="0" w:tplc="5E204CE8">
      <w:start w:val="1"/>
      <w:numFmt w:val="bullet"/>
      <w:lvlText w:val=""/>
      <w:lvlJc w:val="left"/>
      <w:pPr>
        <w:tabs>
          <w:tab w:val="num" w:pos="720"/>
        </w:tabs>
        <w:ind w:left="720" w:hanging="360"/>
      </w:pPr>
      <w:rPr>
        <w:rFonts w:ascii="Wingdings" w:hAnsi="Wingdings" w:hint="default"/>
      </w:rPr>
    </w:lvl>
    <w:lvl w:ilvl="1" w:tplc="DB76F43E" w:tentative="1">
      <w:start w:val="1"/>
      <w:numFmt w:val="bullet"/>
      <w:lvlText w:val=""/>
      <w:lvlJc w:val="left"/>
      <w:pPr>
        <w:tabs>
          <w:tab w:val="num" w:pos="1440"/>
        </w:tabs>
        <w:ind w:left="1440" w:hanging="360"/>
      </w:pPr>
      <w:rPr>
        <w:rFonts w:ascii="Wingdings" w:hAnsi="Wingdings" w:hint="default"/>
      </w:rPr>
    </w:lvl>
    <w:lvl w:ilvl="2" w:tplc="82BA8980">
      <w:numFmt w:val="bullet"/>
      <w:lvlText w:val="‒"/>
      <w:lvlJc w:val="left"/>
      <w:pPr>
        <w:tabs>
          <w:tab w:val="num" w:pos="2160"/>
        </w:tabs>
        <w:ind w:left="2160" w:hanging="360"/>
      </w:pPr>
      <w:rPr>
        <w:rFonts w:ascii="Arial" w:hAnsi="Arial" w:hint="default"/>
      </w:rPr>
    </w:lvl>
    <w:lvl w:ilvl="3" w:tplc="858E0674" w:tentative="1">
      <w:start w:val="1"/>
      <w:numFmt w:val="bullet"/>
      <w:lvlText w:val=""/>
      <w:lvlJc w:val="left"/>
      <w:pPr>
        <w:tabs>
          <w:tab w:val="num" w:pos="2880"/>
        </w:tabs>
        <w:ind w:left="2880" w:hanging="360"/>
      </w:pPr>
      <w:rPr>
        <w:rFonts w:ascii="Wingdings" w:hAnsi="Wingdings" w:hint="default"/>
      </w:rPr>
    </w:lvl>
    <w:lvl w:ilvl="4" w:tplc="1460FF8A" w:tentative="1">
      <w:start w:val="1"/>
      <w:numFmt w:val="bullet"/>
      <w:lvlText w:val=""/>
      <w:lvlJc w:val="left"/>
      <w:pPr>
        <w:tabs>
          <w:tab w:val="num" w:pos="3600"/>
        </w:tabs>
        <w:ind w:left="3600" w:hanging="360"/>
      </w:pPr>
      <w:rPr>
        <w:rFonts w:ascii="Wingdings" w:hAnsi="Wingdings" w:hint="default"/>
      </w:rPr>
    </w:lvl>
    <w:lvl w:ilvl="5" w:tplc="FCB0A8D6" w:tentative="1">
      <w:start w:val="1"/>
      <w:numFmt w:val="bullet"/>
      <w:lvlText w:val=""/>
      <w:lvlJc w:val="left"/>
      <w:pPr>
        <w:tabs>
          <w:tab w:val="num" w:pos="4320"/>
        </w:tabs>
        <w:ind w:left="4320" w:hanging="360"/>
      </w:pPr>
      <w:rPr>
        <w:rFonts w:ascii="Wingdings" w:hAnsi="Wingdings" w:hint="default"/>
      </w:rPr>
    </w:lvl>
    <w:lvl w:ilvl="6" w:tplc="B7FE4390" w:tentative="1">
      <w:start w:val="1"/>
      <w:numFmt w:val="bullet"/>
      <w:lvlText w:val=""/>
      <w:lvlJc w:val="left"/>
      <w:pPr>
        <w:tabs>
          <w:tab w:val="num" w:pos="5040"/>
        </w:tabs>
        <w:ind w:left="5040" w:hanging="360"/>
      </w:pPr>
      <w:rPr>
        <w:rFonts w:ascii="Wingdings" w:hAnsi="Wingdings" w:hint="default"/>
      </w:rPr>
    </w:lvl>
    <w:lvl w:ilvl="7" w:tplc="5664D4EE" w:tentative="1">
      <w:start w:val="1"/>
      <w:numFmt w:val="bullet"/>
      <w:lvlText w:val=""/>
      <w:lvlJc w:val="left"/>
      <w:pPr>
        <w:tabs>
          <w:tab w:val="num" w:pos="5760"/>
        </w:tabs>
        <w:ind w:left="5760" w:hanging="360"/>
      </w:pPr>
      <w:rPr>
        <w:rFonts w:ascii="Wingdings" w:hAnsi="Wingdings" w:hint="default"/>
      </w:rPr>
    </w:lvl>
    <w:lvl w:ilvl="8" w:tplc="4E42A26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014EE"/>
    <w:multiLevelType w:val="hybridMultilevel"/>
    <w:tmpl w:val="A1C69974"/>
    <w:lvl w:ilvl="0" w:tplc="78CE19E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BC0E71"/>
    <w:multiLevelType w:val="hybridMultilevel"/>
    <w:tmpl w:val="87D21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66694414">
    <w:abstractNumId w:val="14"/>
  </w:num>
  <w:num w:numId="2" w16cid:durableId="1673143289">
    <w:abstractNumId w:val="8"/>
  </w:num>
  <w:num w:numId="3" w16cid:durableId="509955316">
    <w:abstractNumId w:val="1"/>
  </w:num>
  <w:num w:numId="4" w16cid:durableId="1413894231">
    <w:abstractNumId w:val="9"/>
  </w:num>
  <w:num w:numId="5" w16cid:durableId="1094476039">
    <w:abstractNumId w:val="15"/>
  </w:num>
  <w:num w:numId="6" w16cid:durableId="312610790">
    <w:abstractNumId w:val="18"/>
  </w:num>
  <w:num w:numId="7" w16cid:durableId="2085374377">
    <w:abstractNumId w:val="11"/>
  </w:num>
  <w:num w:numId="8" w16cid:durableId="99491241">
    <w:abstractNumId w:val="19"/>
  </w:num>
  <w:num w:numId="9" w16cid:durableId="1310667432">
    <w:abstractNumId w:val="0"/>
  </w:num>
  <w:num w:numId="10" w16cid:durableId="227689809">
    <w:abstractNumId w:val="2"/>
  </w:num>
  <w:num w:numId="11" w16cid:durableId="937297944">
    <w:abstractNumId w:val="2"/>
  </w:num>
  <w:num w:numId="12" w16cid:durableId="1142040785">
    <w:abstractNumId w:val="13"/>
  </w:num>
  <w:num w:numId="13" w16cid:durableId="1045566980">
    <w:abstractNumId w:val="17"/>
  </w:num>
  <w:num w:numId="14" w16cid:durableId="1245993114">
    <w:abstractNumId w:val="20"/>
  </w:num>
  <w:num w:numId="15" w16cid:durableId="1287273179">
    <w:abstractNumId w:val="3"/>
  </w:num>
  <w:num w:numId="16" w16cid:durableId="1492333187">
    <w:abstractNumId w:val="4"/>
  </w:num>
  <w:num w:numId="17" w16cid:durableId="2120711650">
    <w:abstractNumId w:val="7"/>
  </w:num>
  <w:num w:numId="18" w16cid:durableId="1693411739">
    <w:abstractNumId w:val="13"/>
  </w:num>
  <w:num w:numId="19" w16cid:durableId="1526938703">
    <w:abstractNumId w:val="6"/>
  </w:num>
  <w:num w:numId="20" w16cid:durableId="1176648160">
    <w:abstractNumId w:val="12"/>
  </w:num>
  <w:num w:numId="21" w16cid:durableId="555698801">
    <w:abstractNumId w:val="10"/>
  </w:num>
  <w:num w:numId="22" w16cid:durableId="132480029">
    <w:abstractNumId w:val="5"/>
  </w:num>
  <w:num w:numId="23" w16cid:durableId="1125654804">
    <w:abstractNumId w:val="13"/>
  </w:num>
  <w:num w:numId="24" w16cid:durableId="535896322">
    <w:abstractNumId w:val="16"/>
  </w:num>
  <w:num w:numId="25" w16cid:durableId="11089636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de-CH" w:vendorID="64" w:dllVersion="0" w:nlCheck="1" w:checkStyle="0"/>
  <w:activeWritingStyle w:appName="MSWord" w:lang="de-CH"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614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0EBE"/>
    <w:rsid w:val="00001304"/>
    <w:rsid w:val="00001EFD"/>
    <w:rsid w:val="00002215"/>
    <w:rsid w:val="00004BBC"/>
    <w:rsid w:val="00004DE8"/>
    <w:rsid w:val="00005080"/>
    <w:rsid w:val="00006460"/>
    <w:rsid w:val="000066FE"/>
    <w:rsid w:val="0000770E"/>
    <w:rsid w:val="000078D6"/>
    <w:rsid w:val="00007E86"/>
    <w:rsid w:val="0001202B"/>
    <w:rsid w:val="00012D6C"/>
    <w:rsid w:val="000229D0"/>
    <w:rsid w:val="000231F9"/>
    <w:rsid w:val="00030101"/>
    <w:rsid w:val="0003454F"/>
    <w:rsid w:val="0003502E"/>
    <w:rsid w:val="0003688C"/>
    <w:rsid w:val="00037E64"/>
    <w:rsid w:val="000403F5"/>
    <w:rsid w:val="000404B9"/>
    <w:rsid w:val="00040C17"/>
    <w:rsid w:val="00042770"/>
    <w:rsid w:val="00043D04"/>
    <w:rsid w:val="00050C99"/>
    <w:rsid w:val="000544AB"/>
    <w:rsid w:val="00054B8E"/>
    <w:rsid w:val="00055891"/>
    <w:rsid w:val="000561F5"/>
    <w:rsid w:val="00061B7D"/>
    <w:rsid w:val="00066D5D"/>
    <w:rsid w:val="00073171"/>
    <w:rsid w:val="00075DD6"/>
    <w:rsid w:val="00076785"/>
    <w:rsid w:val="00082C28"/>
    <w:rsid w:val="00082D12"/>
    <w:rsid w:val="00084B34"/>
    <w:rsid w:val="00084F50"/>
    <w:rsid w:val="0008503A"/>
    <w:rsid w:val="00085FF4"/>
    <w:rsid w:val="00090A14"/>
    <w:rsid w:val="00093605"/>
    <w:rsid w:val="00095BF7"/>
    <w:rsid w:val="000A1245"/>
    <w:rsid w:val="000A14D6"/>
    <w:rsid w:val="000A17BB"/>
    <w:rsid w:val="000A313D"/>
    <w:rsid w:val="000A369D"/>
    <w:rsid w:val="000A3924"/>
    <w:rsid w:val="000A49BC"/>
    <w:rsid w:val="000B03A6"/>
    <w:rsid w:val="000B1EFB"/>
    <w:rsid w:val="000B388E"/>
    <w:rsid w:val="000B39BF"/>
    <w:rsid w:val="000B432F"/>
    <w:rsid w:val="000B5117"/>
    <w:rsid w:val="000B6B9A"/>
    <w:rsid w:val="000B7478"/>
    <w:rsid w:val="000C2032"/>
    <w:rsid w:val="000C32E2"/>
    <w:rsid w:val="000C33F8"/>
    <w:rsid w:val="000C6C21"/>
    <w:rsid w:val="000D3470"/>
    <w:rsid w:val="000D5254"/>
    <w:rsid w:val="000E0837"/>
    <w:rsid w:val="000E7922"/>
    <w:rsid w:val="000F17BC"/>
    <w:rsid w:val="000F505D"/>
    <w:rsid w:val="000F70BA"/>
    <w:rsid w:val="001034CF"/>
    <w:rsid w:val="001101DE"/>
    <w:rsid w:val="001118FB"/>
    <w:rsid w:val="00113EB6"/>
    <w:rsid w:val="0011658E"/>
    <w:rsid w:val="001168EC"/>
    <w:rsid w:val="00120E16"/>
    <w:rsid w:val="00122E36"/>
    <w:rsid w:val="00124ED2"/>
    <w:rsid w:val="00125C68"/>
    <w:rsid w:val="00132648"/>
    <w:rsid w:val="00133999"/>
    <w:rsid w:val="00134914"/>
    <w:rsid w:val="00134931"/>
    <w:rsid w:val="00135864"/>
    <w:rsid w:val="00136290"/>
    <w:rsid w:val="0013728B"/>
    <w:rsid w:val="001375FE"/>
    <w:rsid w:val="00137B5D"/>
    <w:rsid w:val="00142AAF"/>
    <w:rsid w:val="001479C9"/>
    <w:rsid w:val="001523C9"/>
    <w:rsid w:val="0015536A"/>
    <w:rsid w:val="00160FC0"/>
    <w:rsid w:val="0016208A"/>
    <w:rsid w:val="00162268"/>
    <w:rsid w:val="00162C31"/>
    <w:rsid w:val="0016405E"/>
    <w:rsid w:val="00164F36"/>
    <w:rsid w:val="00165522"/>
    <w:rsid w:val="00165EC0"/>
    <w:rsid w:val="001674EF"/>
    <w:rsid w:val="00171A9C"/>
    <w:rsid w:val="00171C0A"/>
    <w:rsid w:val="00171D0C"/>
    <w:rsid w:val="001728DD"/>
    <w:rsid w:val="001733EF"/>
    <w:rsid w:val="0017522F"/>
    <w:rsid w:val="001837AC"/>
    <w:rsid w:val="00190F34"/>
    <w:rsid w:val="00193F7C"/>
    <w:rsid w:val="001957D6"/>
    <w:rsid w:val="00195C3E"/>
    <w:rsid w:val="00196AD2"/>
    <w:rsid w:val="00196E5A"/>
    <w:rsid w:val="001A3DED"/>
    <w:rsid w:val="001A5DF3"/>
    <w:rsid w:val="001B0031"/>
    <w:rsid w:val="001B25E3"/>
    <w:rsid w:val="001B2D8A"/>
    <w:rsid w:val="001B2EF3"/>
    <w:rsid w:val="001C048F"/>
    <w:rsid w:val="001C1BFD"/>
    <w:rsid w:val="001D0E3A"/>
    <w:rsid w:val="001D7E8E"/>
    <w:rsid w:val="001E0D10"/>
    <w:rsid w:val="001E0F34"/>
    <w:rsid w:val="001E45AC"/>
    <w:rsid w:val="001E71E8"/>
    <w:rsid w:val="001F1D7C"/>
    <w:rsid w:val="001F4050"/>
    <w:rsid w:val="001F5659"/>
    <w:rsid w:val="001F64A5"/>
    <w:rsid w:val="001F6566"/>
    <w:rsid w:val="001F7F32"/>
    <w:rsid w:val="002014FB"/>
    <w:rsid w:val="00202129"/>
    <w:rsid w:val="002056B2"/>
    <w:rsid w:val="00206548"/>
    <w:rsid w:val="002070D3"/>
    <w:rsid w:val="00207C62"/>
    <w:rsid w:val="002127FA"/>
    <w:rsid w:val="002135F6"/>
    <w:rsid w:val="00214721"/>
    <w:rsid w:val="00214D0C"/>
    <w:rsid w:val="00215662"/>
    <w:rsid w:val="00216DE5"/>
    <w:rsid w:val="00217879"/>
    <w:rsid w:val="0022175B"/>
    <w:rsid w:val="002217D4"/>
    <w:rsid w:val="00221D68"/>
    <w:rsid w:val="0022253B"/>
    <w:rsid w:val="002230B3"/>
    <w:rsid w:val="002311BE"/>
    <w:rsid w:val="002338ED"/>
    <w:rsid w:val="0023571A"/>
    <w:rsid w:val="002364B9"/>
    <w:rsid w:val="00244802"/>
    <w:rsid w:val="0024685D"/>
    <w:rsid w:val="002621F0"/>
    <w:rsid w:val="00262D37"/>
    <w:rsid w:val="00263BB0"/>
    <w:rsid w:val="00272D28"/>
    <w:rsid w:val="00274B66"/>
    <w:rsid w:val="00274F5A"/>
    <w:rsid w:val="00277E4A"/>
    <w:rsid w:val="0028414D"/>
    <w:rsid w:val="002879A4"/>
    <w:rsid w:val="0029010F"/>
    <w:rsid w:val="00291099"/>
    <w:rsid w:val="00291902"/>
    <w:rsid w:val="00297AB0"/>
    <w:rsid w:val="002A1AC6"/>
    <w:rsid w:val="002A2A39"/>
    <w:rsid w:val="002A551B"/>
    <w:rsid w:val="002A6673"/>
    <w:rsid w:val="002A7902"/>
    <w:rsid w:val="002B0DEB"/>
    <w:rsid w:val="002B1984"/>
    <w:rsid w:val="002B50B0"/>
    <w:rsid w:val="002B6DD3"/>
    <w:rsid w:val="002C3A1E"/>
    <w:rsid w:val="002C6C9C"/>
    <w:rsid w:val="002D0289"/>
    <w:rsid w:val="002D3BC4"/>
    <w:rsid w:val="002D5DBE"/>
    <w:rsid w:val="002D65CB"/>
    <w:rsid w:val="002D68D0"/>
    <w:rsid w:val="002E1C68"/>
    <w:rsid w:val="002E2F52"/>
    <w:rsid w:val="002E5F2D"/>
    <w:rsid w:val="002F07DD"/>
    <w:rsid w:val="002F1570"/>
    <w:rsid w:val="002F1EE4"/>
    <w:rsid w:val="002F203D"/>
    <w:rsid w:val="002F30EE"/>
    <w:rsid w:val="002F4E57"/>
    <w:rsid w:val="002F6663"/>
    <w:rsid w:val="00302EB7"/>
    <w:rsid w:val="0030371D"/>
    <w:rsid w:val="003041B8"/>
    <w:rsid w:val="003060E2"/>
    <w:rsid w:val="00307659"/>
    <w:rsid w:val="0031236F"/>
    <w:rsid w:val="0031411F"/>
    <w:rsid w:val="00314FC4"/>
    <w:rsid w:val="0031623B"/>
    <w:rsid w:val="00316999"/>
    <w:rsid w:val="003249A8"/>
    <w:rsid w:val="00330869"/>
    <w:rsid w:val="00332358"/>
    <w:rsid w:val="0033261C"/>
    <w:rsid w:val="00336497"/>
    <w:rsid w:val="00336639"/>
    <w:rsid w:val="003372E2"/>
    <w:rsid w:val="003379F4"/>
    <w:rsid w:val="0034230F"/>
    <w:rsid w:val="0034734B"/>
    <w:rsid w:val="003509E1"/>
    <w:rsid w:val="00350ED7"/>
    <w:rsid w:val="00351998"/>
    <w:rsid w:val="00351F8D"/>
    <w:rsid w:val="003539C6"/>
    <w:rsid w:val="00356384"/>
    <w:rsid w:val="003605D5"/>
    <w:rsid w:val="0036398D"/>
    <w:rsid w:val="0036572A"/>
    <w:rsid w:val="003674F9"/>
    <w:rsid w:val="0037236E"/>
    <w:rsid w:val="00374BD0"/>
    <w:rsid w:val="00374C33"/>
    <w:rsid w:val="00376BB4"/>
    <w:rsid w:val="00380374"/>
    <w:rsid w:val="00383FB6"/>
    <w:rsid w:val="0038552E"/>
    <w:rsid w:val="003925E3"/>
    <w:rsid w:val="00396339"/>
    <w:rsid w:val="003A0A9D"/>
    <w:rsid w:val="003A39B1"/>
    <w:rsid w:val="003B1387"/>
    <w:rsid w:val="003B1A07"/>
    <w:rsid w:val="003B54DB"/>
    <w:rsid w:val="003C1A48"/>
    <w:rsid w:val="003C4C3F"/>
    <w:rsid w:val="003C4D78"/>
    <w:rsid w:val="003C68D0"/>
    <w:rsid w:val="003C73BC"/>
    <w:rsid w:val="003D49D7"/>
    <w:rsid w:val="003D53ED"/>
    <w:rsid w:val="003E2334"/>
    <w:rsid w:val="003E45B6"/>
    <w:rsid w:val="003E7D78"/>
    <w:rsid w:val="003F351D"/>
    <w:rsid w:val="003F52B6"/>
    <w:rsid w:val="003F6095"/>
    <w:rsid w:val="003F72DC"/>
    <w:rsid w:val="003F7D47"/>
    <w:rsid w:val="00400557"/>
    <w:rsid w:val="00400A37"/>
    <w:rsid w:val="0040157A"/>
    <w:rsid w:val="00410641"/>
    <w:rsid w:val="004110DE"/>
    <w:rsid w:val="00413C3B"/>
    <w:rsid w:val="00413D71"/>
    <w:rsid w:val="004146BC"/>
    <w:rsid w:val="004218DF"/>
    <w:rsid w:val="00424AC5"/>
    <w:rsid w:val="00424ECC"/>
    <w:rsid w:val="004269F6"/>
    <w:rsid w:val="004322A5"/>
    <w:rsid w:val="00434D96"/>
    <w:rsid w:val="00436291"/>
    <w:rsid w:val="00436AED"/>
    <w:rsid w:val="00441F85"/>
    <w:rsid w:val="004479BD"/>
    <w:rsid w:val="00450427"/>
    <w:rsid w:val="00450BFD"/>
    <w:rsid w:val="00451365"/>
    <w:rsid w:val="00451A6B"/>
    <w:rsid w:val="0045300B"/>
    <w:rsid w:val="00453504"/>
    <w:rsid w:val="00456583"/>
    <w:rsid w:val="00460702"/>
    <w:rsid w:val="0046283C"/>
    <w:rsid w:val="00462A9C"/>
    <w:rsid w:val="00464D2F"/>
    <w:rsid w:val="0047312C"/>
    <w:rsid w:val="004734E0"/>
    <w:rsid w:val="0047652D"/>
    <w:rsid w:val="004809E1"/>
    <w:rsid w:val="0048263E"/>
    <w:rsid w:val="00485C17"/>
    <w:rsid w:val="00485C87"/>
    <w:rsid w:val="00490852"/>
    <w:rsid w:val="004927E4"/>
    <w:rsid w:val="00493E4E"/>
    <w:rsid w:val="00494E01"/>
    <w:rsid w:val="00495A72"/>
    <w:rsid w:val="004972CA"/>
    <w:rsid w:val="00497B9A"/>
    <w:rsid w:val="004A01CA"/>
    <w:rsid w:val="004A4F6A"/>
    <w:rsid w:val="004A6693"/>
    <w:rsid w:val="004A790B"/>
    <w:rsid w:val="004B35F7"/>
    <w:rsid w:val="004B41A4"/>
    <w:rsid w:val="004B7298"/>
    <w:rsid w:val="004B749D"/>
    <w:rsid w:val="004C2955"/>
    <w:rsid w:val="004C61EB"/>
    <w:rsid w:val="004C6709"/>
    <w:rsid w:val="004C7CD9"/>
    <w:rsid w:val="004D1490"/>
    <w:rsid w:val="004E20D6"/>
    <w:rsid w:val="004E32FB"/>
    <w:rsid w:val="004E3B4B"/>
    <w:rsid w:val="004E65E9"/>
    <w:rsid w:val="004F1AE7"/>
    <w:rsid w:val="004F1C04"/>
    <w:rsid w:val="004F4B69"/>
    <w:rsid w:val="004F720C"/>
    <w:rsid w:val="00500401"/>
    <w:rsid w:val="00501D81"/>
    <w:rsid w:val="0050211D"/>
    <w:rsid w:val="00503903"/>
    <w:rsid w:val="00504673"/>
    <w:rsid w:val="005057D5"/>
    <w:rsid w:val="00506C46"/>
    <w:rsid w:val="00507400"/>
    <w:rsid w:val="0050749B"/>
    <w:rsid w:val="00511AF8"/>
    <w:rsid w:val="00512B01"/>
    <w:rsid w:val="00513C2A"/>
    <w:rsid w:val="005142A4"/>
    <w:rsid w:val="005155B1"/>
    <w:rsid w:val="0051716F"/>
    <w:rsid w:val="005173F2"/>
    <w:rsid w:val="005265EE"/>
    <w:rsid w:val="005368E4"/>
    <w:rsid w:val="00540658"/>
    <w:rsid w:val="00540C16"/>
    <w:rsid w:val="00543D9A"/>
    <w:rsid w:val="00545E7C"/>
    <w:rsid w:val="00547BB7"/>
    <w:rsid w:val="00547C1D"/>
    <w:rsid w:val="00553B71"/>
    <w:rsid w:val="00554666"/>
    <w:rsid w:val="005558C5"/>
    <w:rsid w:val="00556EC9"/>
    <w:rsid w:val="00562DE2"/>
    <w:rsid w:val="0056316A"/>
    <w:rsid w:val="005635B7"/>
    <w:rsid w:val="0056791B"/>
    <w:rsid w:val="00573D76"/>
    <w:rsid w:val="00574D04"/>
    <w:rsid w:val="00575729"/>
    <w:rsid w:val="00584F11"/>
    <w:rsid w:val="00590F7B"/>
    <w:rsid w:val="00591315"/>
    <w:rsid w:val="00592797"/>
    <w:rsid w:val="005928E2"/>
    <w:rsid w:val="00593477"/>
    <w:rsid w:val="00593A58"/>
    <w:rsid w:val="00596AA3"/>
    <w:rsid w:val="00597782"/>
    <w:rsid w:val="005A3F40"/>
    <w:rsid w:val="005A4CE1"/>
    <w:rsid w:val="005A6A35"/>
    <w:rsid w:val="005A74E6"/>
    <w:rsid w:val="005A7F8D"/>
    <w:rsid w:val="005B0100"/>
    <w:rsid w:val="005B04B7"/>
    <w:rsid w:val="005B20CA"/>
    <w:rsid w:val="005B4717"/>
    <w:rsid w:val="005B7B3A"/>
    <w:rsid w:val="005C176A"/>
    <w:rsid w:val="005C45D9"/>
    <w:rsid w:val="005C48E4"/>
    <w:rsid w:val="005C6677"/>
    <w:rsid w:val="005C6FC8"/>
    <w:rsid w:val="005D0236"/>
    <w:rsid w:val="005D5C75"/>
    <w:rsid w:val="005E035C"/>
    <w:rsid w:val="005E0F19"/>
    <w:rsid w:val="005E38E4"/>
    <w:rsid w:val="005E3B0B"/>
    <w:rsid w:val="005E5921"/>
    <w:rsid w:val="005F0F98"/>
    <w:rsid w:val="005F1D71"/>
    <w:rsid w:val="005F27AE"/>
    <w:rsid w:val="005F2DF7"/>
    <w:rsid w:val="0060117D"/>
    <w:rsid w:val="00602DDC"/>
    <w:rsid w:val="006106AF"/>
    <w:rsid w:val="00610EFB"/>
    <w:rsid w:val="006117DF"/>
    <w:rsid w:val="0061663E"/>
    <w:rsid w:val="006173B1"/>
    <w:rsid w:val="0062609E"/>
    <w:rsid w:val="00626746"/>
    <w:rsid w:val="00635BF4"/>
    <w:rsid w:val="006403A9"/>
    <w:rsid w:val="00641A45"/>
    <w:rsid w:val="00641A66"/>
    <w:rsid w:val="00642485"/>
    <w:rsid w:val="006428ED"/>
    <w:rsid w:val="00642FD1"/>
    <w:rsid w:val="006443D7"/>
    <w:rsid w:val="00646D23"/>
    <w:rsid w:val="006510C3"/>
    <w:rsid w:val="006511EE"/>
    <w:rsid w:val="006555CD"/>
    <w:rsid w:val="00660CEA"/>
    <w:rsid w:val="0066629F"/>
    <w:rsid w:val="00667D8D"/>
    <w:rsid w:val="006731BA"/>
    <w:rsid w:val="00673753"/>
    <w:rsid w:val="0069029D"/>
    <w:rsid w:val="0069099B"/>
    <w:rsid w:val="00691816"/>
    <w:rsid w:val="00691F97"/>
    <w:rsid w:val="00692FA0"/>
    <w:rsid w:val="0069650D"/>
    <w:rsid w:val="006968A3"/>
    <w:rsid w:val="00696C8B"/>
    <w:rsid w:val="006A071D"/>
    <w:rsid w:val="006A164C"/>
    <w:rsid w:val="006A25BE"/>
    <w:rsid w:val="006A6AF8"/>
    <w:rsid w:val="006A6B81"/>
    <w:rsid w:val="006B23F4"/>
    <w:rsid w:val="006B5EC4"/>
    <w:rsid w:val="006B7D9F"/>
    <w:rsid w:val="006C09DE"/>
    <w:rsid w:val="006C49D9"/>
    <w:rsid w:val="006C71FB"/>
    <w:rsid w:val="006C7706"/>
    <w:rsid w:val="006D052D"/>
    <w:rsid w:val="006D2996"/>
    <w:rsid w:val="006D5273"/>
    <w:rsid w:val="006D6E57"/>
    <w:rsid w:val="006D74BE"/>
    <w:rsid w:val="006D7E40"/>
    <w:rsid w:val="006E506F"/>
    <w:rsid w:val="006F1082"/>
    <w:rsid w:val="007004D4"/>
    <w:rsid w:val="007010EF"/>
    <w:rsid w:val="0070447F"/>
    <w:rsid w:val="007075C5"/>
    <w:rsid w:val="007078C3"/>
    <w:rsid w:val="0071209A"/>
    <w:rsid w:val="007122DE"/>
    <w:rsid w:val="007136DB"/>
    <w:rsid w:val="00716074"/>
    <w:rsid w:val="00721929"/>
    <w:rsid w:val="00722952"/>
    <w:rsid w:val="00723E67"/>
    <w:rsid w:val="0072459B"/>
    <w:rsid w:val="00725834"/>
    <w:rsid w:val="00725FAE"/>
    <w:rsid w:val="0072704B"/>
    <w:rsid w:val="007329C6"/>
    <w:rsid w:val="00732B0E"/>
    <w:rsid w:val="00733B9B"/>
    <w:rsid w:val="00734D43"/>
    <w:rsid w:val="00734D48"/>
    <w:rsid w:val="00736420"/>
    <w:rsid w:val="00736A4A"/>
    <w:rsid w:val="00737DE8"/>
    <w:rsid w:val="0074330C"/>
    <w:rsid w:val="0074378E"/>
    <w:rsid w:val="00744B6D"/>
    <w:rsid w:val="00746783"/>
    <w:rsid w:val="00747886"/>
    <w:rsid w:val="0075079E"/>
    <w:rsid w:val="007519BE"/>
    <w:rsid w:val="00752DEF"/>
    <w:rsid w:val="00754584"/>
    <w:rsid w:val="0075635B"/>
    <w:rsid w:val="007578B3"/>
    <w:rsid w:val="0077076C"/>
    <w:rsid w:val="007753E2"/>
    <w:rsid w:val="00783645"/>
    <w:rsid w:val="00796124"/>
    <w:rsid w:val="007A585B"/>
    <w:rsid w:val="007B0AAE"/>
    <w:rsid w:val="007B4F0C"/>
    <w:rsid w:val="007B51CF"/>
    <w:rsid w:val="007B7BD4"/>
    <w:rsid w:val="007C0E17"/>
    <w:rsid w:val="007C1176"/>
    <w:rsid w:val="007C1C63"/>
    <w:rsid w:val="007C2000"/>
    <w:rsid w:val="007C369D"/>
    <w:rsid w:val="007C7671"/>
    <w:rsid w:val="007D24F8"/>
    <w:rsid w:val="007D271B"/>
    <w:rsid w:val="007D2D5E"/>
    <w:rsid w:val="007D6394"/>
    <w:rsid w:val="007D765F"/>
    <w:rsid w:val="007E1D3E"/>
    <w:rsid w:val="007E60C6"/>
    <w:rsid w:val="007E64EB"/>
    <w:rsid w:val="007E6A10"/>
    <w:rsid w:val="007E77FD"/>
    <w:rsid w:val="007F0C9B"/>
    <w:rsid w:val="007F131F"/>
    <w:rsid w:val="007F6C16"/>
    <w:rsid w:val="00800336"/>
    <w:rsid w:val="00800957"/>
    <w:rsid w:val="008015B3"/>
    <w:rsid w:val="00805045"/>
    <w:rsid w:val="00806096"/>
    <w:rsid w:val="00810F8B"/>
    <w:rsid w:val="0082052D"/>
    <w:rsid w:val="00820B2C"/>
    <w:rsid w:val="008214DC"/>
    <w:rsid w:val="008219DE"/>
    <w:rsid w:val="00825F1C"/>
    <w:rsid w:val="00831A23"/>
    <w:rsid w:val="008322E1"/>
    <w:rsid w:val="00833460"/>
    <w:rsid w:val="008343D6"/>
    <w:rsid w:val="00835856"/>
    <w:rsid w:val="00835B1A"/>
    <w:rsid w:val="008369F8"/>
    <w:rsid w:val="00841099"/>
    <w:rsid w:val="00847052"/>
    <w:rsid w:val="008503FE"/>
    <w:rsid w:val="0085081F"/>
    <w:rsid w:val="008509E5"/>
    <w:rsid w:val="008526E8"/>
    <w:rsid w:val="008528F0"/>
    <w:rsid w:val="0085324B"/>
    <w:rsid w:val="00855C7B"/>
    <w:rsid w:val="00863C6C"/>
    <w:rsid w:val="008641E4"/>
    <w:rsid w:val="00867F23"/>
    <w:rsid w:val="00871576"/>
    <w:rsid w:val="00875561"/>
    <w:rsid w:val="00877EB0"/>
    <w:rsid w:val="0088144F"/>
    <w:rsid w:val="00883201"/>
    <w:rsid w:val="0088427C"/>
    <w:rsid w:val="00886348"/>
    <w:rsid w:val="00886666"/>
    <w:rsid w:val="00887205"/>
    <w:rsid w:val="008918A9"/>
    <w:rsid w:val="008A19A0"/>
    <w:rsid w:val="008A467E"/>
    <w:rsid w:val="008B3396"/>
    <w:rsid w:val="008B608A"/>
    <w:rsid w:val="008C115E"/>
    <w:rsid w:val="008C38B3"/>
    <w:rsid w:val="008C49AF"/>
    <w:rsid w:val="008D02DD"/>
    <w:rsid w:val="008D0B24"/>
    <w:rsid w:val="008D3E97"/>
    <w:rsid w:val="008D3EE1"/>
    <w:rsid w:val="008D46B6"/>
    <w:rsid w:val="008D499C"/>
    <w:rsid w:val="008D4E58"/>
    <w:rsid w:val="008D4E78"/>
    <w:rsid w:val="008D62AB"/>
    <w:rsid w:val="008D7E62"/>
    <w:rsid w:val="008E0D40"/>
    <w:rsid w:val="008E1B7B"/>
    <w:rsid w:val="008E676D"/>
    <w:rsid w:val="008E7396"/>
    <w:rsid w:val="008F089A"/>
    <w:rsid w:val="008F0B45"/>
    <w:rsid w:val="008F0DBF"/>
    <w:rsid w:val="008F3650"/>
    <w:rsid w:val="008F3933"/>
    <w:rsid w:val="008F4EBD"/>
    <w:rsid w:val="00902EB0"/>
    <w:rsid w:val="0090416C"/>
    <w:rsid w:val="00907531"/>
    <w:rsid w:val="009126D9"/>
    <w:rsid w:val="00916F87"/>
    <w:rsid w:val="0091712B"/>
    <w:rsid w:val="0092229B"/>
    <w:rsid w:val="00922396"/>
    <w:rsid w:val="00932C7C"/>
    <w:rsid w:val="00933F87"/>
    <w:rsid w:val="009347B8"/>
    <w:rsid w:val="00935D7E"/>
    <w:rsid w:val="00936B22"/>
    <w:rsid w:val="009418C3"/>
    <w:rsid w:val="00944E86"/>
    <w:rsid w:val="009478A0"/>
    <w:rsid w:val="00953275"/>
    <w:rsid w:val="00953A85"/>
    <w:rsid w:val="0095469B"/>
    <w:rsid w:val="00955B56"/>
    <w:rsid w:val="00960F81"/>
    <w:rsid w:val="00961F6F"/>
    <w:rsid w:val="00963B3B"/>
    <w:rsid w:val="0096614D"/>
    <w:rsid w:val="00967223"/>
    <w:rsid w:val="009672B7"/>
    <w:rsid w:val="00970815"/>
    <w:rsid w:val="00971775"/>
    <w:rsid w:val="0097213F"/>
    <w:rsid w:val="00973043"/>
    <w:rsid w:val="0098336A"/>
    <w:rsid w:val="00983CA8"/>
    <w:rsid w:val="0098561E"/>
    <w:rsid w:val="00991B4D"/>
    <w:rsid w:val="0099647B"/>
    <w:rsid w:val="00996ADA"/>
    <w:rsid w:val="009A0E8F"/>
    <w:rsid w:val="009A31D9"/>
    <w:rsid w:val="009A3321"/>
    <w:rsid w:val="009A3F42"/>
    <w:rsid w:val="009A4778"/>
    <w:rsid w:val="009A712F"/>
    <w:rsid w:val="009B1976"/>
    <w:rsid w:val="009B213C"/>
    <w:rsid w:val="009C0724"/>
    <w:rsid w:val="009C7ABF"/>
    <w:rsid w:val="009D0360"/>
    <w:rsid w:val="009D7FCE"/>
    <w:rsid w:val="009E01CD"/>
    <w:rsid w:val="009E340E"/>
    <w:rsid w:val="009E65E0"/>
    <w:rsid w:val="009E6B19"/>
    <w:rsid w:val="009F2E2E"/>
    <w:rsid w:val="009F2F76"/>
    <w:rsid w:val="009F4F89"/>
    <w:rsid w:val="009F5ED0"/>
    <w:rsid w:val="009F6FF7"/>
    <w:rsid w:val="009F7A39"/>
    <w:rsid w:val="00A0178D"/>
    <w:rsid w:val="00A03BEA"/>
    <w:rsid w:val="00A051BD"/>
    <w:rsid w:val="00A066E8"/>
    <w:rsid w:val="00A0707D"/>
    <w:rsid w:val="00A07A63"/>
    <w:rsid w:val="00A113EA"/>
    <w:rsid w:val="00A17305"/>
    <w:rsid w:val="00A1772A"/>
    <w:rsid w:val="00A17EA7"/>
    <w:rsid w:val="00A206CB"/>
    <w:rsid w:val="00A20FB5"/>
    <w:rsid w:val="00A2153D"/>
    <w:rsid w:val="00A22C9E"/>
    <w:rsid w:val="00A2429D"/>
    <w:rsid w:val="00A267DF"/>
    <w:rsid w:val="00A274BA"/>
    <w:rsid w:val="00A3009C"/>
    <w:rsid w:val="00A363F6"/>
    <w:rsid w:val="00A37735"/>
    <w:rsid w:val="00A42EAE"/>
    <w:rsid w:val="00A45082"/>
    <w:rsid w:val="00A458B5"/>
    <w:rsid w:val="00A45DD2"/>
    <w:rsid w:val="00A45EE0"/>
    <w:rsid w:val="00A468C0"/>
    <w:rsid w:val="00A50C8A"/>
    <w:rsid w:val="00A522B4"/>
    <w:rsid w:val="00A536BE"/>
    <w:rsid w:val="00A53CE6"/>
    <w:rsid w:val="00A5602A"/>
    <w:rsid w:val="00A60550"/>
    <w:rsid w:val="00A61B9D"/>
    <w:rsid w:val="00A65845"/>
    <w:rsid w:val="00A65871"/>
    <w:rsid w:val="00A65C6F"/>
    <w:rsid w:val="00A67370"/>
    <w:rsid w:val="00A673C1"/>
    <w:rsid w:val="00A754DA"/>
    <w:rsid w:val="00A75EFF"/>
    <w:rsid w:val="00A808FC"/>
    <w:rsid w:val="00A815F7"/>
    <w:rsid w:val="00A8245F"/>
    <w:rsid w:val="00A923F4"/>
    <w:rsid w:val="00A96A3D"/>
    <w:rsid w:val="00AB04F9"/>
    <w:rsid w:val="00AB17A0"/>
    <w:rsid w:val="00AB2F11"/>
    <w:rsid w:val="00AB3B8D"/>
    <w:rsid w:val="00AB5A01"/>
    <w:rsid w:val="00AB5A4F"/>
    <w:rsid w:val="00AC0B6A"/>
    <w:rsid w:val="00AC0CC4"/>
    <w:rsid w:val="00AC2777"/>
    <w:rsid w:val="00AC3592"/>
    <w:rsid w:val="00AC46BB"/>
    <w:rsid w:val="00AC608A"/>
    <w:rsid w:val="00AC63BA"/>
    <w:rsid w:val="00AD017D"/>
    <w:rsid w:val="00AD40CC"/>
    <w:rsid w:val="00AD4DF3"/>
    <w:rsid w:val="00AD51CD"/>
    <w:rsid w:val="00AD7895"/>
    <w:rsid w:val="00AE533A"/>
    <w:rsid w:val="00AE6F3D"/>
    <w:rsid w:val="00AE73C0"/>
    <w:rsid w:val="00AF0388"/>
    <w:rsid w:val="00AF133B"/>
    <w:rsid w:val="00AF3788"/>
    <w:rsid w:val="00AF72F3"/>
    <w:rsid w:val="00B004B1"/>
    <w:rsid w:val="00B04862"/>
    <w:rsid w:val="00B05C73"/>
    <w:rsid w:val="00B0728A"/>
    <w:rsid w:val="00B12540"/>
    <w:rsid w:val="00B15F61"/>
    <w:rsid w:val="00B228F3"/>
    <w:rsid w:val="00B230CF"/>
    <w:rsid w:val="00B27090"/>
    <w:rsid w:val="00B27BBF"/>
    <w:rsid w:val="00B36EEF"/>
    <w:rsid w:val="00B37D90"/>
    <w:rsid w:val="00B41B84"/>
    <w:rsid w:val="00B5386E"/>
    <w:rsid w:val="00B551B1"/>
    <w:rsid w:val="00B555AD"/>
    <w:rsid w:val="00B6028B"/>
    <w:rsid w:val="00B6116F"/>
    <w:rsid w:val="00B62281"/>
    <w:rsid w:val="00B64E78"/>
    <w:rsid w:val="00B65A78"/>
    <w:rsid w:val="00B73357"/>
    <w:rsid w:val="00B74FCC"/>
    <w:rsid w:val="00B75C90"/>
    <w:rsid w:val="00B7638A"/>
    <w:rsid w:val="00B84E8B"/>
    <w:rsid w:val="00B85C0E"/>
    <w:rsid w:val="00B87587"/>
    <w:rsid w:val="00B92606"/>
    <w:rsid w:val="00B93E9A"/>
    <w:rsid w:val="00B94698"/>
    <w:rsid w:val="00B957D2"/>
    <w:rsid w:val="00B96BEA"/>
    <w:rsid w:val="00BA1013"/>
    <w:rsid w:val="00BA129E"/>
    <w:rsid w:val="00BA2FE3"/>
    <w:rsid w:val="00BA67A0"/>
    <w:rsid w:val="00BB08E0"/>
    <w:rsid w:val="00BB3A4D"/>
    <w:rsid w:val="00BB7CC7"/>
    <w:rsid w:val="00BC13E3"/>
    <w:rsid w:val="00BC1CA4"/>
    <w:rsid w:val="00BC1D0D"/>
    <w:rsid w:val="00BC3F8D"/>
    <w:rsid w:val="00BC4061"/>
    <w:rsid w:val="00BD0B53"/>
    <w:rsid w:val="00BD1A9F"/>
    <w:rsid w:val="00BD4D68"/>
    <w:rsid w:val="00BD6D7D"/>
    <w:rsid w:val="00BD74D3"/>
    <w:rsid w:val="00BD75FC"/>
    <w:rsid w:val="00BE03F1"/>
    <w:rsid w:val="00BE29AB"/>
    <w:rsid w:val="00BE6D56"/>
    <w:rsid w:val="00BF0FAF"/>
    <w:rsid w:val="00BF11A5"/>
    <w:rsid w:val="00BF1C38"/>
    <w:rsid w:val="00BF23FB"/>
    <w:rsid w:val="00BF50ED"/>
    <w:rsid w:val="00BF5807"/>
    <w:rsid w:val="00C00407"/>
    <w:rsid w:val="00C0052A"/>
    <w:rsid w:val="00C014DA"/>
    <w:rsid w:val="00C02C51"/>
    <w:rsid w:val="00C03127"/>
    <w:rsid w:val="00C03B9F"/>
    <w:rsid w:val="00C05C38"/>
    <w:rsid w:val="00C075AE"/>
    <w:rsid w:val="00C07EBF"/>
    <w:rsid w:val="00C1284A"/>
    <w:rsid w:val="00C17A3F"/>
    <w:rsid w:val="00C17EA8"/>
    <w:rsid w:val="00C20A16"/>
    <w:rsid w:val="00C21A42"/>
    <w:rsid w:val="00C26BEA"/>
    <w:rsid w:val="00C36135"/>
    <w:rsid w:val="00C40434"/>
    <w:rsid w:val="00C40D59"/>
    <w:rsid w:val="00C42FE7"/>
    <w:rsid w:val="00C436A1"/>
    <w:rsid w:val="00C466E7"/>
    <w:rsid w:val="00C47247"/>
    <w:rsid w:val="00C504D9"/>
    <w:rsid w:val="00C50F44"/>
    <w:rsid w:val="00C548DF"/>
    <w:rsid w:val="00C54A07"/>
    <w:rsid w:val="00C54C4F"/>
    <w:rsid w:val="00C54E91"/>
    <w:rsid w:val="00C55F3A"/>
    <w:rsid w:val="00C65FDA"/>
    <w:rsid w:val="00C67479"/>
    <w:rsid w:val="00C7618D"/>
    <w:rsid w:val="00C8019A"/>
    <w:rsid w:val="00C8440E"/>
    <w:rsid w:val="00C92187"/>
    <w:rsid w:val="00C95233"/>
    <w:rsid w:val="00C96C08"/>
    <w:rsid w:val="00CB2F30"/>
    <w:rsid w:val="00CB2FE1"/>
    <w:rsid w:val="00CB5B1F"/>
    <w:rsid w:val="00CB63D3"/>
    <w:rsid w:val="00CC348A"/>
    <w:rsid w:val="00CC4306"/>
    <w:rsid w:val="00CC43DA"/>
    <w:rsid w:val="00CD2D87"/>
    <w:rsid w:val="00CD4799"/>
    <w:rsid w:val="00CD62AF"/>
    <w:rsid w:val="00CD70F8"/>
    <w:rsid w:val="00CE3460"/>
    <w:rsid w:val="00CF0DC9"/>
    <w:rsid w:val="00CF2581"/>
    <w:rsid w:val="00CF33C8"/>
    <w:rsid w:val="00CF345E"/>
    <w:rsid w:val="00CF6AF1"/>
    <w:rsid w:val="00CF6C74"/>
    <w:rsid w:val="00CF6F52"/>
    <w:rsid w:val="00CF7D01"/>
    <w:rsid w:val="00CF7FCF"/>
    <w:rsid w:val="00D00BED"/>
    <w:rsid w:val="00D027E1"/>
    <w:rsid w:val="00D03ACB"/>
    <w:rsid w:val="00D03C9E"/>
    <w:rsid w:val="00D05BC4"/>
    <w:rsid w:val="00D06851"/>
    <w:rsid w:val="00D0688E"/>
    <w:rsid w:val="00D144B0"/>
    <w:rsid w:val="00D155ED"/>
    <w:rsid w:val="00D15698"/>
    <w:rsid w:val="00D15B38"/>
    <w:rsid w:val="00D206E7"/>
    <w:rsid w:val="00D214E2"/>
    <w:rsid w:val="00D254A3"/>
    <w:rsid w:val="00D26D67"/>
    <w:rsid w:val="00D26FC1"/>
    <w:rsid w:val="00D273E3"/>
    <w:rsid w:val="00D30149"/>
    <w:rsid w:val="00D301DD"/>
    <w:rsid w:val="00D309A2"/>
    <w:rsid w:val="00D30CE1"/>
    <w:rsid w:val="00D32AE3"/>
    <w:rsid w:val="00D34AB6"/>
    <w:rsid w:val="00D34CC8"/>
    <w:rsid w:val="00D3726D"/>
    <w:rsid w:val="00D4003A"/>
    <w:rsid w:val="00D41EC1"/>
    <w:rsid w:val="00D42680"/>
    <w:rsid w:val="00D45603"/>
    <w:rsid w:val="00D47B2E"/>
    <w:rsid w:val="00D47C9A"/>
    <w:rsid w:val="00D5158C"/>
    <w:rsid w:val="00D56062"/>
    <w:rsid w:val="00D57EEC"/>
    <w:rsid w:val="00D64CBC"/>
    <w:rsid w:val="00D704FB"/>
    <w:rsid w:val="00D7173B"/>
    <w:rsid w:val="00D718A1"/>
    <w:rsid w:val="00D75776"/>
    <w:rsid w:val="00D75944"/>
    <w:rsid w:val="00D805C1"/>
    <w:rsid w:val="00D8130E"/>
    <w:rsid w:val="00D821E5"/>
    <w:rsid w:val="00D878D6"/>
    <w:rsid w:val="00D90848"/>
    <w:rsid w:val="00D9154A"/>
    <w:rsid w:val="00D95E3E"/>
    <w:rsid w:val="00DA071A"/>
    <w:rsid w:val="00DA175D"/>
    <w:rsid w:val="00DA1E73"/>
    <w:rsid w:val="00DA4560"/>
    <w:rsid w:val="00DA7942"/>
    <w:rsid w:val="00DB142A"/>
    <w:rsid w:val="00DB41AA"/>
    <w:rsid w:val="00DB60A6"/>
    <w:rsid w:val="00DB6171"/>
    <w:rsid w:val="00DB6E06"/>
    <w:rsid w:val="00DB7D03"/>
    <w:rsid w:val="00DC12F4"/>
    <w:rsid w:val="00DC4C6B"/>
    <w:rsid w:val="00DC7630"/>
    <w:rsid w:val="00DC7D76"/>
    <w:rsid w:val="00DD031A"/>
    <w:rsid w:val="00DD0CDC"/>
    <w:rsid w:val="00DD1778"/>
    <w:rsid w:val="00DD4EBB"/>
    <w:rsid w:val="00DE011A"/>
    <w:rsid w:val="00DE3D1A"/>
    <w:rsid w:val="00DE5C96"/>
    <w:rsid w:val="00DE71C1"/>
    <w:rsid w:val="00DF328D"/>
    <w:rsid w:val="00DF56D7"/>
    <w:rsid w:val="00E01E25"/>
    <w:rsid w:val="00E025A0"/>
    <w:rsid w:val="00E02EE1"/>
    <w:rsid w:val="00E04C22"/>
    <w:rsid w:val="00E04DFF"/>
    <w:rsid w:val="00E073E7"/>
    <w:rsid w:val="00E13E41"/>
    <w:rsid w:val="00E15AB0"/>
    <w:rsid w:val="00E15C43"/>
    <w:rsid w:val="00E163C0"/>
    <w:rsid w:val="00E210F0"/>
    <w:rsid w:val="00E226CF"/>
    <w:rsid w:val="00E2507B"/>
    <w:rsid w:val="00E268D5"/>
    <w:rsid w:val="00E269FC"/>
    <w:rsid w:val="00E2723E"/>
    <w:rsid w:val="00E27694"/>
    <w:rsid w:val="00E3033A"/>
    <w:rsid w:val="00E336D9"/>
    <w:rsid w:val="00E341E1"/>
    <w:rsid w:val="00E36D0B"/>
    <w:rsid w:val="00E403B6"/>
    <w:rsid w:val="00E406C7"/>
    <w:rsid w:val="00E42FE0"/>
    <w:rsid w:val="00E4318A"/>
    <w:rsid w:val="00E43D52"/>
    <w:rsid w:val="00E47021"/>
    <w:rsid w:val="00E52880"/>
    <w:rsid w:val="00E52F9C"/>
    <w:rsid w:val="00E544FC"/>
    <w:rsid w:val="00E5461A"/>
    <w:rsid w:val="00E6043F"/>
    <w:rsid w:val="00E617E9"/>
    <w:rsid w:val="00E72652"/>
    <w:rsid w:val="00E75AB9"/>
    <w:rsid w:val="00E7610B"/>
    <w:rsid w:val="00E7640D"/>
    <w:rsid w:val="00E76ACC"/>
    <w:rsid w:val="00E820BC"/>
    <w:rsid w:val="00E8326D"/>
    <w:rsid w:val="00E924B5"/>
    <w:rsid w:val="00E92673"/>
    <w:rsid w:val="00E92F9D"/>
    <w:rsid w:val="00EA5B86"/>
    <w:rsid w:val="00EB126E"/>
    <w:rsid w:val="00EB1F70"/>
    <w:rsid w:val="00EB4290"/>
    <w:rsid w:val="00EB6631"/>
    <w:rsid w:val="00EC0F3D"/>
    <w:rsid w:val="00EC30F1"/>
    <w:rsid w:val="00EC3290"/>
    <w:rsid w:val="00EC4060"/>
    <w:rsid w:val="00ED3552"/>
    <w:rsid w:val="00ED4219"/>
    <w:rsid w:val="00ED5876"/>
    <w:rsid w:val="00EE759E"/>
    <w:rsid w:val="00EF00F1"/>
    <w:rsid w:val="00EF02BA"/>
    <w:rsid w:val="00EF195D"/>
    <w:rsid w:val="00EF38E9"/>
    <w:rsid w:val="00EF49C4"/>
    <w:rsid w:val="00F04560"/>
    <w:rsid w:val="00F051E8"/>
    <w:rsid w:val="00F0588E"/>
    <w:rsid w:val="00F06E3D"/>
    <w:rsid w:val="00F07548"/>
    <w:rsid w:val="00F10F34"/>
    <w:rsid w:val="00F12921"/>
    <w:rsid w:val="00F170B5"/>
    <w:rsid w:val="00F17BE6"/>
    <w:rsid w:val="00F23FB0"/>
    <w:rsid w:val="00F24D20"/>
    <w:rsid w:val="00F252F2"/>
    <w:rsid w:val="00F26869"/>
    <w:rsid w:val="00F363AA"/>
    <w:rsid w:val="00F40AE2"/>
    <w:rsid w:val="00F46443"/>
    <w:rsid w:val="00F46E2C"/>
    <w:rsid w:val="00F54379"/>
    <w:rsid w:val="00F5749B"/>
    <w:rsid w:val="00F61621"/>
    <w:rsid w:val="00F61A0A"/>
    <w:rsid w:val="00F63BC2"/>
    <w:rsid w:val="00F641D4"/>
    <w:rsid w:val="00F644A6"/>
    <w:rsid w:val="00F64ACF"/>
    <w:rsid w:val="00F90D2F"/>
    <w:rsid w:val="00F95495"/>
    <w:rsid w:val="00FA07B9"/>
    <w:rsid w:val="00FA1E26"/>
    <w:rsid w:val="00FB0FA2"/>
    <w:rsid w:val="00FB17C8"/>
    <w:rsid w:val="00FB19DD"/>
    <w:rsid w:val="00FB3103"/>
    <w:rsid w:val="00FC1BB0"/>
    <w:rsid w:val="00FC3972"/>
    <w:rsid w:val="00FC62E0"/>
    <w:rsid w:val="00FD2DD4"/>
    <w:rsid w:val="00FD3009"/>
    <w:rsid w:val="00FD74C4"/>
    <w:rsid w:val="00FE09AD"/>
    <w:rsid w:val="00FE240F"/>
    <w:rsid w:val="00FE381A"/>
    <w:rsid w:val="00FE462A"/>
    <w:rsid w:val="00FE6F56"/>
    <w:rsid w:val="00FF4CCC"/>
    <w:rsid w:val="00FF54D8"/>
    <w:rsid w:val="00FF7EEC"/>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A61B9D"/>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4809E1"/>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A61B9D"/>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4809E1"/>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customStyle="1" w:styleId="cf01">
    <w:name w:val="cf01"/>
    <w:basedOn w:val="Absatz-Standardschriftart"/>
    <w:rsid w:val="007B7BD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597445287">
      <w:bodyDiv w:val="1"/>
      <w:marLeft w:val="0"/>
      <w:marRight w:val="0"/>
      <w:marTop w:val="0"/>
      <w:marBottom w:val="0"/>
      <w:divBdr>
        <w:top w:val="none" w:sz="0" w:space="0" w:color="auto"/>
        <w:left w:val="none" w:sz="0" w:space="0" w:color="auto"/>
        <w:bottom w:val="none" w:sz="0" w:space="0" w:color="auto"/>
        <w:right w:val="none" w:sz="0" w:space="0" w:color="auto"/>
      </w:divBdr>
      <w:divsChild>
        <w:div w:id="1014452807">
          <w:marLeft w:val="475"/>
          <w:marRight w:val="0"/>
          <w:marTop w:val="40"/>
          <w:marBottom w:val="40"/>
          <w:divBdr>
            <w:top w:val="none" w:sz="0" w:space="0" w:color="auto"/>
            <w:left w:val="none" w:sz="0" w:space="0" w:color="auto"/>
            <w:bottom w:val="none" w:sz="0" w:space="0" w:color="auto"/>
            <w:right w:val="none" w:sz="0" w:space="0" w:color="auto"/>
          </w:divBdr>
        </w:div>
        <w:div w:id="831217429">
          <w:marLeft w:val="475"/>
          <w:marRight w:val="0"/>
          <w:marTop w:val="40"/>
          <w:marBottom w:val="40"/>
          <w:divBdr>
            <w:top w:val="none" w:sz="0" w:space="0" w:color="auto"/>
            <w:left w:val="none" w:sz="0" w:space="0" w:color="auto"/>
            <w:bottom w:val="none" w:sz="0" w:space="0" w:color="auto"/>
            <w:right w:val="none" w:sz="0" w:space="0" w:color="auto"/>
          </w:divBdr>
        </w:div>
        <w:div w:id="469638395">
          <w:marLeft w:val="1051"/>
          <w:marRight w:val="0"/>
          <w:marTop w:val="40"/>
          <w:marBottom w:val="40"/>
          <w:divBdr>
            <w:top w:val="none" w:sz="0" w:space="0" w:color="auto"/>
            <w:left w:val="none" w:sz="0" w:space="0" w:color="auto"/>
            <w:bottom w:val="none" w:sz="0" w:space="0" w:color="auto"/>
            <w:right w:val="none" w:sz="0" w:space="0" w:color="auto"/>
          </w:divBdr>
        </w:div>
        <w:div w:id="1696540304">
          <w:marLeft w:val="1051"/>
          <w:marRight w:val="0"/>
          <w:marTop w:val="40"/>
          <w:marBottom w:val="40"/>
          <w:divBdr>
            <w:top w:val="none" w:sz="0" w:space="0" w:color="auto"/>
            <w:left w:val="none" w:sz="0" w:space="0" w:color="auto"/>
            <w:bottom w:val="none" w:sz="0" w:space="0" w:color="auto"/>
            <w:right w:val="none" w:sz="0" w:space="0" w:color="auto"/>
          </w:divBdr>
        </w:div>
        <w:div w:id="1859926752">
          <w:marLeft w:val="1051"/>
          <w:marRight w:val="0"/>
          <w:marTop w:val="40"/>
          <w:marBottom w:val="40"/>
          <w:divBdr>
            <w:top w:val="none" w:sz="0" w:space="0" w:color="auto"/>
            <w:left w:val="none" w:sz="0" w:space="0" w:color="auto"/>
            <w:bottom w:val="none" w:sz="0" w:space="0" w:color="auto"/>
            <w:right w:val="none" w:sz="0" w:space="0" w:color="auto"/>
          </w:divBdr>
        </w:div>
        <w:div w:id="1715619034">
          <w:marLeft w:val="1051"/>
          <w:marRight w:val="0"/>
          <w:marTop w:val="40"/>
          <w:marBottom w:val="40"/>
          <w:divBdr>
            <w:top w:val="none" w:sz="0" w:space="0" w:color="auto"/>
            <w:left w:val="none" w:sz="0" w:space="0" w:color="auto"/>
            <w:bottom w:val="none" w:sz="0" w:space="0" w:color="auto"/>
            <w:right w:val="none" w:sz="0" w:space="0" w:color="auto"/>
          </w:divBdr>
        </w:div>
        <w:div w:id="969436345">
          <w:marLeft w:val="1051"/>
          <w:marRight w:val="0"/>
          <w:marTop w:val="40"/>
          <w:marBottom w:val="40"/>
          <w:divBdr>
            <w:top w:val="none" w:sz="0" w:space="0" w:color="auto"/>
            <w:left w:val="none" w:sz="0" w:space="0" w:color="auto"/>
            <w:bottom w:val="none" w:sz="0" w:space="0" w:color="auto"/>
            <w:right w:val="none" w:sz="0" w:space="0" w:color="auto"/>
          </w:divBdr>
        </w:div>
        <w:div w:id="427891058">
          <w:marLeft w:val="1051"/>
          <w:marRight w:val="0"/>
          <w:marTop w:val="40"/>
          <w:marBottom w:val="40"/>
          <w:divBdr>
            <w:top w:val="none" w:sz="0" w:space="0" w:color="auto"/>
            <w:left w:val="none" w:sz="0" w:space="0" w:color="auto"/>
            <w:bottom w:val="none" w:sz="0" w:space="0" w:color="auto"/>
            <w:right w:val="none" w:sz="0" w:space="0" w:color="auto"/>
          </w:divBdr>
        </w:div>
        <w:div w:id="1179469540">
          <w:marLeft w:val="1051"/>
          <w:marRight w:val="0"/>
          <w:marTop w:val="40"/>
          <w:marBottom w:val="40"/>
          <w:divBdr>
            <w:top w:val="none" w:sz="0" w:space="0" w:color="auto"/>
            <w:left w:val="none" w:sz="0" w:space="0" w:color="auto"/>
            <w:bottom w:val="none" w:sz="0" w:space="0" w:color="auto"/>
            <w:right w:val="none" w:sz="0" w:space="0" w:color="auto"/>
          </w:divBdr>
        </w:div>
      </w:divsChild>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36807137">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247495410">
      <w:bodyDiv w:val="1"/>
      <w:marLeft w:val="0"/>
      <w:marRight w:val="0"/>
      <w:marTop w:val="0"/>
      <w:marBottom w:val="0"/>
      <w:divBdr>
        <w:top w:val="none" w:sz="0" w:space="0" w:color="auto"/>
        <w:left w:val="none" w:sz="0" w:space="0" w:color="auto"/>
        <w:bottom w:val="none" w:sz="0" w:space="0" w:color="auto"/>
        <w:right w:val="none" w:sz="0" w:space="0" w:color="auto"/>
      </w:divBdr>
      <w:divsChild>
        <w:div w:id="1205171667">
          <w:marLeft w:val="475"/>
          <w:marRight w:val="0"/>
          <w:marTop w:val="40"/>
          <w:marBottom w:val="40"/>
          <w:divBdr>
            <w:top w:val="none" w:sz="0" w:space="0" w:color="auto"/>
            <w:left w:val="none" w:sz="0" w:space="0" w:color="auto"/>
            <w:bottom w:val="none" w:sz="0" w:space="0" w:color="auto"/>
            <w:right w:val="none" w:sz="0" w:space="0" w:color="auto"/>
          </w:divBdr>
        </w:div>
        <w:div w:id="958681880">
          <w:marLeft w:val="1051"/>
          <w:marRight w:val="0"/>
          <w:marTop w:val="40"/>
          <w:marBottom w:val="40"/>
          <w:divBdr>
            <w:top w:val="none" w:sz="0" w:space="0" w:color="auto"/>
            <w:left w:val="none" w:sz="0" w:space="0" w:color="auto"/>
            <w:bottom w:val="none" w:sz="0" w:space="0" w:color="auto"/>
            <w:right w:val="none" w:sz="0" w:space="0" w:color="auto"/>
          </w:divBdr>
        </w:div>
        <w:div w:id="1195923141">
          <w:marLeft w:val="1051"/>
          <w:marRight w:val="0"/>
          <w:marTop w:val="40"/>
          <w:marBottom w:val="40"/>
          <w:divBdr>
            <w:top w:val="none" w:sz="0" w:space="0" w:color="auto"/>
            <w:left w:val="none" w:sz="0" w:space="0" w:color="auto"/>
            <w:bottom w:val="none" w:sz="0" w:space="0" w:color="auto"/>
            <w:right w:val="none" w:sz="0" w:space="0" w:color="auto"/>
          </w:divBdr>
        </w:div>
        <w:div w:id="1462576218">
          <w:marLeft w:val="1051"/>
          <w:marRight w:val="0"/>
          <w:marTop w:val="40"/>
          <w:marBottom w:val="40"/>
          <w:divBdr>
            <w:top w:val="none" w:sz="0" w:space="0" w:color="auto"/>
            <w:left w:val="none" w:sz="0" w:space="0" w:color="auto"/>
            <w:bottom w:val="none" w:sz="0" w:space="0" w:color="auto"/>
            <w:right w:val="none" w:sz="0" w:space="0" w:color="auto"/>
          </w:divBdr>
        </w:div>
        <w:div w:id="5375319">
          <w:marLeft w:val="1051"/>
          <w:marRight w:val="0"/>
          <w:marTop w:val="40"/>
          <w:marBottom w:val="40"/>
          <w:divBdr>
            <w:top w:val="none" w:sz="0" w:space="0" w:color="auto"/>
            <w:left w:val="none" w:sz="0" w:space="0" w:color="auto"/>
            <w:bottom w:val="none" w:sz="0" w:space="0" w:color="auto"/>
            <w:right w:val="none" w:sz="0" w:space="0" w:color="auto"/>
          </w:divBdr>
        </w:div>
        <w:div w:id="589781637">
          <w:marLeft w:val="1051"/>
          <w:marRight w:val="0"/>
          <w:marTop w:val="40"/>
          <w:marBottom w:val="40"/>
          <w:divBdr>
            <w:top w:val="none" w:sz="0" w:space="0" w:color="auto"/>
            <w:left w:val="none" w:sz="0" w:space="0" w:color="auto"/>
            <w:bottom w:val="none" w:sz="0" w:space="0" w:color="auto"/>
            <w:right w:val="none" w:sz="0" w:space="0" w:color="auto"/>
          </w:divBdr>
        </w:div>
        <w:div w:id="183590576">
          <w:marLeft w:val="1051"/>
          <w:marRight w:val="0"/>
          <w:marTop w:val="40"/>
          <w:marBottom w:val="40"/>
          <w:divBdr>
            <w:top w:val="none" w:sz="0" w:space="0" w:color="auto"/>
            <w:left w:val="none" w:sz="0" w:space="0" w:color="auto"/>
            <w:bottom w:val="none" w:sz="0" w:space="0" w:color="auto"/>
            <w:right w:val="none" w:sz="0" w:space="0" w:color="auto"/>
          </w:divBdr>
        </w:div>
        <w:div w:id="2053725040">
          <w:marLeft w:val="1051"/>
          <w:marRight w:val="0"/>
          <w:marTop w:val="40"/>
          <w:marBottom w:val="40"/>
          <w:divBdr>
            <w:top w:val="none" w:sz="0" w:space="0" w:color="auto"/>
            <w:left w:val="none" w:sz="0" w:space="0" w:color="auto"/>
            <w:bottom w:val="none" w:sz="0" w:space="0" w:color="auto"/>
            <w:right w:val="none" w:sz="0" w:space="0" w:color="auto"/>
          </w:divBdr>
        </w:div>
        <w:div w:id="993723664">
          <w:marLeft w:val="1051"/>
          <w:marRight w:val="0"/>
          <w:marTop w:val="40"/>
          <w:marBottom w:val="40"/>
          <w:divBdr>
            <w:top w:val="none" w:sz="0" w:space="0" w:color="auto"/>
            <w:left w:val="none" w:sz="0" w:space="0" w:color="auto"/>
            <w:bottom w:val="none" w:sz="0" w:space="0" w:color="auto"/>
            <w:right w:val="none" w:sz="0" w:space="0" w:color="auto"/>
          </w:divBdr>
        </w:div>
      </w:divsChild>
    </w:div>
    <w:div w:id="1458452103">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511487431">
      <w:bodyDiv w:val="1"/>
      <w:marLeft w:val="0"/>
      <w:marRight w:val="0"/>
      <w:marTop w:val="0"/>
      <w:marBottom w:val="0"/>
      <w:divBdr>
        <w:top w:val="none" w:sz="0" w:space="0" w:color="auto"/>
        <w:left w:val="none" w:sz="0" w:space="0" w:color="auto"/>
        <w:bottom w:val="none" w:sz="0" w:space="0" w:color="auto"/>
        <w:right w:val="none" w:sz="0" w:space="0" w:color="auto"/>
      </w:divBdr>
    </w:div>
    <w:div w:id="1689943832">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53141684">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de" TargetMode="External"/><Relationship Id="rId13" Type="http://schemas.openxmlformats.org/officeDocument/2006/relationships/image" Target="media/image2.png"/><Relationship Id="rId18" Type="http://schemas.openxmlformats.org/officeDocument/2006/relationships/hyperlink" Target="https://www.se.com/de/de/about-us/sustainabili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SchneiderElectricDE"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VPf33n1Mr9gQL9clrxj2fQ/featur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yperlink" Target="https://twitter.com/SchneiderElec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om/de/de/work/campaign/life-is-on/life-is-on.jsp" TargetMode="External"/><Relationship Id="rId14" Type="http://schemas.openxmlformats.org/officeDocument/2006/relationships/hyperlink" Target="https://www.linkedin.com/company/schneider-electric"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5366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Nathalie Stellmann</cp:lastModifiedBy>
  <cp:revision>9</cp:revision>
  <cp:lastPrinted>2016-10-13T18:30:00Z</cp:lastPrinted>
  <dcterms:created xsi:type="dcterms:W3CDTF">2023-03-17T14:48:00Z</dcterms:created>
  <dcterms:modified xsi:type="dcterms:W3CDTF">2023-03-20T10:37:00Z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2023-03-17T14:40:09Z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bc3125df-2be9-4da9-908e-d20fd8e89744</vt:lpwstr>
  </property>
  <property fmtid="{D5CDD505-2E9C-101B-9397-08002B2CF9AE}" pid="8" name="MSIP_Label_23f93e5f-d3c2-49a7-ba94-15405423c204_ContentBits">
    <vt:lpwstr>2</vt:lpwstr>
  </property>
</Properties>
</file>