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F675" w14:textId="7E4C9291" w:rsidR="00F07F75" w:rsidRDefault="001D5290" w:rsidP="001D5290">
      <w:pPr>
        <w:pStyle w:val="TitelFett"/>
        <w:rPr>
          <w:sz w:val="28"/>
          <w:szCs w:val="28"/>
          <w:lang w:val="de-DE"/>
        </w:rPr>
      </w:pPr>
      <w:bookmarkStart w:id="0" w:name="_Hlk132290642"/>
      <w:bookmarkStart w:id="1" w:name="_Hlk64389567"/>
      <w:bookmarkStart w:id="2" w:name="_Hlk64392702"/>
      <w:proofErr w:type="spellStart"/>
      <w:r w:rsidRPr="66219C09">
        <w:rPr>
          <w:sz w:val="28"/>
          <w:szCs w:val="28"/>
          <w:lang w:val="de-DE"/>
        </w:rPr>
        <w:t>Connected</w:t>
      </w:r>
      <w:proofErr w:type="spellEnd"/>
      <w:r w:rsidRPr="66219C09">
        <w:rPr>
          <w:sz w:val="28"/>
          <w:szCs w:val="28"/>
          <w:lang w:val="de-DE"/>
        </w:rPr>
        <w:t xml:space="preserve"> Home-Lösungen </w:t>
      </w:r>
      <w:r w:rsidR="002D59F3">
        <w:rPr>
          <w:sz w:val="28"/>
          <w:szCs w:val="28"/>
          <w:lang w:val="de-DE"/>
        </w:rPr>
        <w:t>aus einem Haus</w:t>
      </w:r>
      <w:r w:rsidRPr="66219C09">
        <w:rPr>
          <w:sz w:val="28"/>
          <w:szCs w:val="28"/>
          <w:lang w:val="de-DE"/>
        </w:rPr>
        <w:t xml:space="preserve">: Feller AG und Schneider Electric </w:t>
      </w:r>
      <w:r w:rsidR="001D6C13">
        <w:rPr>
          <w:sz w:val="28"/>
          <w:szCs w:val="28"/>
          <w:lang w:val="de-DE"/>
        </w:rPr>
        <w:t>an</w:t>
      </w:r>
      <w:r w:rsidR="001D6C13" w:rsidRPr="66219C09">
        <w:rPr>
          <w:sz w:val="28"/>
          <w:szCs w:val="28"/>
          <w:lang w:val="de-DE"/>
        </w:rPr>
        <w:t xml:space="preserve"> </w:t>
      </w:r>
      <w:r w:rsidRPr="66219C09">
        <w:rPr>
          <w:sz w:val="28"/>
          <w:szCs w:val="28"/>
          <w:lang w:val="de-DE"/>
        </w:rPr>
        <w:t>der ELECTRO-TEC 2023</w:t>
      </w:r>
    </w:p>
    <w:p w14:paraId="6E4CDA5D" w14:textId="67515D51" w:rsidR="004C21A4" w:rsidRDefault="004C21A4" w:rsidP="004C21A4">
      <w:pPr>
        <w:pStyle w:val="berschriftFett"/>
        <w:jc w:val="both"/>
        <w:rPr>
          <w:lang w:val="de-CH"/>
        </w:rPr>
      </w:pPr>
      <w:r w:rsidRPr="001D6C13">
        <w:rPr>
          <w:lang w:val="de-DE"/>
        </w:rPr>
        <w:br/>
      </w:r>
      <w:r w:rsidR="001D6C13">
        <w:rPr>
          <w:lang w:val="de-CH"/>
        </w:rPr>
        <w:t>An</w:t>
      </w:r>
      <w:r w:rsidR="001D6C13" w:rsidRPr="66219C09">
        <w:rPr>
          <w:lang w:val="de-CH"/>
        </w:rPr>
        <w:t xml:space="preserve"> </w:t>
      </w:r>
      <w:r w:rsidR="007802EA" w:rsidRPr="66219C09">
        <w:rPr>
          <w:lang w:val="de-CH"/>
        </w:rPr>
        <w:t>de</w:t>
      </w:r>
      <w:r w:rsidR="00A76289" w:rsidRPr="66219C09">
        <w:rPr>
          <w:lang w:val="de-CH"/>
        </w:rPr>
        <w:t xml:space="preserve">r Fachmesse für Elektroinstallations- und Kommunikationstechnik </w:t>
      </w:r>
      <w:r w:rsidR="004E1024" w:rsidRPr="66219C09">
        <w:rPr>
          <w:lang w:val="de-CH"/>
        </w:rPr>
        <w:t>zeigen die Feller AG und Schneider Electric</w:t>
      </w:r>
      <w:r w:rsidR="005C2446" w:rsidRPr="66219C09">
        <w:rPr>
          <w:lang w:val="de-CH"/>
        </w:rPr>
        <w:t xml:space="preserve"> </w:t>
      </w:r>
      <w:r w:rsidR="007802EA" w:rsidRPr="66219C09">
        <w:rPr>
          <w:lang w:val="de-CH"/>
        </w:rPr>
        <w:t xml:space="preserve">Neuheiten </w:t>
      </w:r>
      <w:r w:rsidR="004E1024" w:rsidRPr="66219C09">
        <w:rPr>
          <w:lang w:val="de-CH"/>
        </w:rPr>
        <w:t>sowie</w:t>
      </w:r>
      <w:r w:rsidR="00650685" w:rsidRPr="66219C09">
        <w:rPr>
          <w:lang w:val="de-CH"/>
        </w:rPr>
        <w:t xml:space="preserve"> </w:t>
      </w:r>
      <w:r w:rsidR="004E1024" w:rsidRPr="66219C09">
        <w:rPr>
          <w:lang w:val="de-CH"/>
        </w:rPr>
        <w:t>b</w:t>
      </w:r>
      <w:r w:rsidR="00650685" w:rsidRPr="66219C09">
        <w:rPr>
          <w:lang w:val="de-CH"/>
        </w:rPr>
        <w:t>ewährte</w:t>
      </w:r>
      <w:r w:rsidR="004E1024" w:rsidRPr="66219C09">
        <w:rPr>
          <w:lang w:val="de-CH"/>
        </w:rPr>
        <w:t xml:space="preserve"> Produktlösungen</w:t>
      </w:r>
      <w:r w:rsidR="00650685" w:rsidRPr="66219C09">
        <w:rPr>
          <w:lang w:val="de-CH"/>
        </w:rPr>
        <w:t xml:space="preserve"> </w:t>
      </w:r>
      <w:r w:rsidR="007802EA" w:rsidRPr="66219C09">
        <w:rPr>
          <w:lang w:val="de-CH"/>
        </w:rPr>
        <w:t>aus de</w:t>
      </w:r>
      <w:r w:rsidR="000C1D93" w:rsidRPr="66219C09">
        <w:rPr>
          <w:lang w:val="de-CH"/>
        </w:rPr>
        <w:t>n Bereichen</w:t>
      </w:r>
      <w:r w:rsidR="007802EA" w:rsidRPr="66219C09">
        <w:rPr>
          <w:lang w:val="de-CH"/>
        </w:rPr>
        <w:t xml:space="preserve"> Smart Home,</w:t>
      </w:r>
      <w:r w:rsidR="00A76289" w:rsidRPr="66219C09">
        <w:rPr>
          <w:lang w:val="de-CH"/>
        </w:rPr>
        <w:t xml:space="preserve"> Sicherheit und</w:t>
      </w:r>
      <w:r w:rsidR="007802EA" w:rsidRPr="66219C09">
        <w:rPr>
          <w:lang w:val="de-CH"/>
        </w:rPr>
        <w:t xml:space="preserve"> </w:t>
      </w:r>
      <w:r w:rsidR="00A76289" w:rsidRPr="66219C09">
        <w:rPr>
          <w:lang w:val="de-CH"/>
        </w:rPr>
        <w:t>Energiemanagement</w:t>
      </w:r>
      <w:r w:rsidR="004E1024" w:rsidRPr="66219C09">
        <w:rPr>
          <w:lang w:val="de-CH"/>
        </w:rPr>
        <w:t xml:space="preserve">. Ebenso </w:t>
      </w:r>
      <w:r w:rsidR="00F36A1D" w:rsidRPr="66219C09">
        <w:rPr>
          <w:lang w:val="de-CH"/>
        </w:rPr>
        <w:t xml:space="preserve">am Stand: </w:t>
      </w:r>
      <w:r w:rsidR="00930FD1" w:rsidRPr="66219C09">
        <w:rPr>
          <w:lang w:val="de-CH"/>
        </w:rPr>
        <w:t xml:space="preserve">umfassende </w:t>
      </w:r>
      <w:r w:rsidR="00F36A1D" w:rsidRPr="66219C09">
        <w:rPr>
          <w:lang w:val="de-CH"/>
        </w:rPr>
        <w:t xml:space="preserve">Informationen zu den </w:t>
      </w:r>
      <w:r w:rsidR="00930FD1" w:rsidRPr="66219C09">
        <w:rPr>
          <w:lang w:val="de-CH"/>
        </w:rPr>
        <w:t>Ausbildungsangebot</w:t>
      </w:r>
      <w:r w:rsidR="00F36A1D" w:rsidRPr="66219C09">
        <w:rPr>
          <w:lang w:val="de-CH"/>
        </w:rPr>
        <w:t>en.</w:t>
      </w:r>
    </w:p>
    <w:p w14:paraId="20953A99" w14:textId="17F5BC47" w:rsidR="004C21A4" w:rsidRDefault="004C21A4" w:rsidP="004C21A4">
      <w:pPr>
        <w:pStyle w:val="berschriftFett"/>
        <w:jc w:val="both"/>
        <w:rPr>
          <w:lang w:val="de-CH"/>
        </w:rPr>
      </w:pPr>
    </w:p>
    <w:p w14:paraId="3CE03AAB" w14:textId="459F1FC0" w:rsidR="00633495" w:rsidRDefault="00F36A1D" w:rsidP="005C2446">
      <w:pPr>
        <w:spacing w:line="360" w:lineRule="auto"/>
        <w:jc w:val="both"/>
        <w:rPr>
          <w:rFonts w:ascii="Arial" w:hAnsi="Arial" w:cs="Arial"/>
          <w:lang w:val="de-CH"/>
        </w:rPr>
      </w:pPr>
      <w:r w:rsidRPr="00F36A1D">
        <w:rPr>
          <w:rFonts w:ascii="Arial" w:hAnsi="Arial" w:cs="Arial"/>
          <w:b/>
          <w:lang w:val="de-CH"/>
        </w:rPr>
        <w:t xml:space="preserve">Horgen, </w:t>
      </w:r>
      <w:r w:rsidR="0044739C">
        <w:rPr>
          <w:rFonts w:ascii="Arial" w:hAnsi="Arial" w:cs="Arial"/>
          <w:b/>
          <w:lang w:val="de-CH"/>
        </w:rPr>
        <w:t>24</w:t>
      </w:r>
      <w:r w:rsidRPr="00F36A1D">
        <w:rPr>
          <w:rFonts w:ascii="Arial" w:hAnsi="Arial" w:cs="Arial"/>
          <w:b/>
          <w:lang w:val="de-CH"/>
        </w:rPr>
        <w:t xml:space="preserve">. April 2023 – </w:t>
      </w:r>
      <w:r w:rsidR="005C2446">
        <w:rPr>
          <w:rFonts w:ascii="Arial" w:hAnsi="Arial" w:cs="Arial"/>
          <w:lang w:val="de-CH"/>
        </w:rPr>
        <w:t xml:space="preserve">Vom 24. bis 25. Mai kommt </w:t>
      </w:r>
      <w:r w:rsidR="004E1024">
        <w:rPr>
          <w:rFonts w:ascii="Arial" w:hAnsi="Arial" w:cs="Arial"/>
          <w:lang w:val="de-CH"/>
        </w:rPr>
        <w:t xml:space="preserve">die </w:t>
      </w:r>
      <w:r w:rsidR="005C2446">
        <w:rPr>
          <w:rFonts w:ascii="Arial" w:hAnsi="Arial" w:cs="Arial"/>
          <w:lang w:val="de-CH"/>
        </w:rPr>
        <w:t xml:space="preserve">Elektrobranche wieder zur ELECTRO-TEC </w:t>
      </w:r>
      <w:r w:rsidR="004E1024">
        <w:rPr>
          <w:rFonts w:ascii="Arial" w:hAnsi="Arial" w:cs="Arial"/>
          <w:lang w:val="de-CH"/>
        </w:rPr>
        <w:t xml:space="preserve">in Bern </w:t>
      </w:r>
      <w:r w:rsidR="005C2446">
        <w:rPr>
          <w:rFonts w:ascii="Arial" w:hAnsi="Arial" w:cs="Arial"/>
          <w:lang w:val="de-CH"/>
        </w:rPr>
        <w:t xml:space="preserve">zusammen. Als </w:t>
      </w:r>
      <w:proofErr w:type="spellStart"/>
      <w:r w:rsidR="005C2446">
        <w:rPr>
          <w:rFonts w:ascii="Arial" w:hAnsi="Arial" w:cs="Arial"/>
          <w:lang w:val="de-CH"/>
        </w:rPr>
        <w:t>Leadingpartner</w:t>
      </w:r>
      <w:proofErr w:type="spellEnd"/>
      <w:r w:rsidR="005C2446">
        <w:rPr>
          <w:rFonts w:ascii="Arial" w:hAnsi="Arial" w:cs="Arial"/>
          <w:lang w:val="de-CH"/>
        </w:rPr>
        <w:t xml:space="preserve"> </w:t>
      </w:r>
      <w:r w:rsidR="001A4922">
        <w:rPr>
          <w:rFonts w:ascii="Arial" w:hAnsi="Arial" w:cs="Arial"/>
          <w:lang w:val="de-CH"/>
        </w:rPr>
        <w:t>de</w:t>
      </w:r>
      <w:r>
        <w:rPr>
          <w:rFonts w:ascii="Arial" w:hAnsi="Arial" w:cs="Arial"/>
          <w:lang w:val="de-CH"/>
        </w:rPr>
        <w:t>r Messe</w:t>
      </w:r>
      <w:r w:rsidR="001A4922">
        <w:rPr>
          <w:rFonts w:ascii="Arial" w:hAnsi="Arial" w:cs="Arial"/>
          <w:lang w:val="de-CH"/>
        </w:rPr>
        <w:t xml:space="preserve"> </w:t>
      </w:r>
      <w:r w:rsidR="005C2446">
        <w:rPr>
          <w:rFonts w:ascii="Arial" w:hAnsi="Arial" w:cs="Arial"/>
          <w:lang w:val="de-CH"/>
        </w:rPr>
        <w:t>stellen die Feller AG und Mutterkonzern Schneider Electric am Stand E06</w:t>
      </w:r>
      <w:r w:rsidR="004E1024">
        <w:rPr>
          <w:rFonts w:ascii="Arial" w:hAnsi="Arial" w:cs="Arial"/>
          <w:lang w:val="de-CH"/>
        </w:rPr>
        <w:t xml:space="preserve"> in Halle 2.2 </w:t>
      </w:r>
      <w:r w:rsidR="005C2446">
        <w:rPr>
          <w:rFonts w:ascii="Arial" w:hAnsi="Arial" w:cs="Arial"/>
          <w:lang w:val="de-CH"/>
        </w:rPr>
        <w:t>ihr umfassendes Lösungsportfolio für den Gebäudebereich vor.</w:t>
      </w:r>
    </w:p>
    <w:p w14:paraId="2A32CCD7" w14:textId="12EDC40B" w:rsidR="00633495" w:rsidRDefault="00633495" w:rsidP="00A1484F">
      <w:pPr>
        <w:spacing w:line="360" w:lineRule="auto"/>
        <w:jc w:val="both"/>
        <w:rPr>
          <w:rFonts w:ascii="Arial" w:hAnsi="Arial" w:cs="Arial"/>
          <w:lang w:val="de-CH"/>
        </w:rPr>
      </w:pPr>
    </w:p>
    <w:p w14:paraId="58D299F3" w14:textId="26E3D573" w:rsidR="00C240A5" w:rsidRPr="00F36A1D" w:rsidRDefault="00461A79" w:rsidP="3D6DABAC">
      <w:pPr>
        <w:pStyle w:val="berschriftFett"/>
        <w:spacing w:line="360" w:lineRule="auto"/>
        <w:rPr>
          <w:rFonts w:eastAsiaTheme="minorEastAsia" w:cs="Arial"/>
          <w:bCs/>
          <w:kern w:val="0"/>
          <w:szCs w:val="24"/>
          <w:lang w:val="de-CH" w:eastAsia="en-GB"/>
        </w:rPr>
      </w:pPr>
      <w:r w:rsidRPr="00F36A1D">
        <w:rPr>
          <w:rFonts w:eastAsiaTheme="minorEastAsia" w:cs="Arial"/>
          <w:bCs/>
          <w:kern w:val="0"/>
          <w:szCs w:val="24"/>
          <w:lang w:val="de-CH" w:eastAsia="en-GB"/>
        </w:rPr>
        <w:t xml:space="preserve">Clevere </w:t>
      </w:r>
      <w:r w:rsidR="56997101" w:rsidRPr="00F36A1D">
        <w:rPr>
          <w:rFonts w:eastAsiaTheme="minorEastAsia" w:cs="Arial"/>
          <w:bCs/>
          <w:kern w:val="0"/>
          <w:szCs w:val="24"/>
          <w:lang w:val="de-CH" w:eastAsia="en-GB"/>
        </w:rPr>
        <w:t>Innovationen</w:t>
      </w:r>
      <w:r w:rsidR="00A1484F" w:rsidRPr="00F36A1D">
        <w:rPr>
          <w:rFonts w:eastAsiaTheme="minorEastAsia" w:cs="Arial"/>
          <w:bCs/>
          <w:kern w:val="0"/>
          <w:szCs w:val="24"/>
          <w:lang w:val="de-CH" w:eastAsia="en-GB"/>
        </w:rPr>
        <w:t xml:space="preserve"> rund um</w:t>
      </w:r>
      <w:r w:rsidR="004E1024" w:rsidRPr="00F36A1D">
        <w:rPr>
          <w:rFonts w:eastAsiaTheme="minorEastAsia" w:cs="Arial"/>
          <w:bCs/>
          <w:kern w:val="0"/>
          <w:szCs w:val="24"/>
          <w:lang w:val="de-CH" w:eastAsia="en-GB"/>
        </w:rPr>
        <w:t xml:space="preserve"> da</w:t>
      </w:r>
      <w:r w:rsidR="00A1484F" w:rsidRPr="00F36A1D">
        <w:rPr>
          <w:rFonts w:eastAsiaTheme="minorEastAsia" w:cs="Arial"/>
          <w:bCs/>
          <w:kern w:val="0"/>
          <w:szCs w:val="24"/>
          <w:lang w:val="de-CH" w:eastAsia="en-GB"/>
        </w:rPr>
        <w:t>s Gebäude</w:t>
      </w:r>
    </w:p>
    <w:p w14:paraId="6CCD38B1" w14:textId="522073A3" w:rsidR="21726546" w:rsidRPr="00F36A1D" w:rsidRDefault="21726546" w:rsidP="00F36A1D">
      <w:pPr>
        <w:pStyle w:val="berschriftFett"/>
        <w:spacing w:line="360" w:lineRule="auto"/>
        <w:rPr>
          <w:rFonts w:eastAsiaTheme="minorEastAsia" w:cs="Arial"/>
          <w:bCs/>
          <w:kern w:val="0"/>
          <w:szCs w:val="24"/>
          <w:lang w:val="de-CH" w:eastAsia="en-GB"/>
        </w:rPr>
      </w:pPr>
    </w:p>
    <w:p w14:paraId="2CB39AA2" w14:textId="1E4FD8BA" w:rsidR="00DE3233" w:rsidRDefault="000B360B" w:rsidP="6A50689E">
      <w:pPr>
        <w:pStyle w:val="berschriftFett"/>
        <w:spacing w:line="360" w:lineRule="auto"/>
        <w:jc w:val="both"/>
        <w:rPr>
          <w:rFonts w:eastAsiaTheme="minorEastAsia" w:cs="Arial"/>
          <w:b w:val="0"/>
          <w:lang w:val="de-CH" w:eastAsia="en-GB"/>
        </w:rPr>
      </w:pPr>
      <w:r w:rsidRPr="6A50689E">
        <w:rPr>
          <w:rFonts w:eastAsiaTheme="minorEastAsia" w:cs="Arial"/>
          <w:b w:val="0"/>
          <w:lang w:val="de-CH" w:eastAsia="en-GB"/>
        </w:rPr>
        <w:t xml:space="preserve">Fachbesucher </w:t>
      </w:r>
      <w:r w:rsidR="004E1024" w:rsidRPr="6A50689E">
        <w:rPr>
          <w:rFonts w:eastAsiaTheme="minorEastAsia" w:cs="Arial"/>
          <w:b w:val="0"/>
          <w:lang w:val="de-CH" w:eastAsia="en-GB"/>
        </w:rPr>
        <w:t xml:space="preserve">erhalten einen Einblick in die Zukunft der Gebäudeautomation </w:t>
      </w:r>
      <w:r w:rsidR="002E0011" w:rsidRPr="6A50689E">
        <w:rPr>
          <w:rFonts w:eastAsiaTheme="minorEastAsia" w:cs="Arial"/>
          <w:b w:val="0"/>
          <w:lang w:val="de-CH" w:eastAsia="en-GB"/>
        </w:rPr>
        <w:t>u</w:t>
      </w:r>
      <w:r w:rsidR="004E1024" w:rsidRPr="6A50689E">
        <w:rPr>
          <w:rFonts w:eastAsiaTheme="minorEastAsia" w:cs="Arial"/>
          <w:b w:val="0"/>
          <w:lang w:val="de-CH" w:eastAsia="en-GB"/>
        </w:rPr>
        <w:t xml:space="preserve">nd </w:t>
      </w:r>
      <w:r w:rsidRPr="6A50689E">
        <w:rPr>
          <w:rFonts w:eastAsiaTheme="minorEastAsia" w:cs="Arial"/>
          <w:b w:val="0"/>
          <w:lang w:val="de-CH" w:eastAsia="en-GB"/>
        </w:rPr>
        <w:t xml:space="preserve">können die </w:t>
      </w:r>
      <w:proofErr w:type="spellStart"/>
      <w:r w:rsidRPr="6A50689E">
        <w:rPr>
          <w:rFonts w:eastAsiaTheme="minorEastAsia" w:cs="Arial"/>
          <w:b w:val="0"/>
          <w:lang w:val="de-CH" w:eastAsia="en-GB"/>
        </w:rPr>
        <w:t>Connected</w:t>
      </w:r>
      <w:proofErr w:type="spellEnd"/>
      <w:r w:rsidRPr="6A50689E">
        <w:rPr>
          <w:rFonts w:eastAsiaTheme="minorEastAsia" w:cs="Arial"/>
          <w:b w:val="0"/>
          <w:lang w:val="de-CH" w:eastAsia="en-GB"/>
        </w:rPr>
        <w:t xml:space="preserve"> Home-Lösung Wiser </w:t>
      </w:r>
      <w:proofErr w:type="spellStart"/>
      <w:r w:rsidRPr="6A50689E">
        <w:rPr>
          <w:rFonts w:eastAsiaTheme="minorEastAsia" w:cs="Arial"/>
          <w:b w:val="0"/>
          <w:lang w:val="de-CH" w:eastAsia="en-GB"/>
        </w:rPr>
        <w:t>by</w:t>
      </w:r>
      <w:proofErr w:type="spellEnd"/>
      <w:r w:rsidRPr="6A50689E">
        <w:rPr>
          <w:rFonts w:eastAsiaTheme="minorEastAsia" w:cs="Arial"/>
          <w:b w:val="0"/>
          <w:lang w:val="de-CH" w:eastAsia="en-GB"/>
        </w:rPr>
        <w:t xml:space="preserve"> Feller selbst </w:t>
      </w:r>
      <w:r w:rsidR="004E1024" w:rsidRPr="6A50689E">
        <w:rPr>
          <w:rFonts w:eastAsiaTheme="minorEastAsia" w:cs="Arial"/>
          <w:b w:val="0"/>
          <w:lang w:val="de-CH" w:eastAsia="en-GB"/>
        </w:rPr>
        <w:t>testen</w:t>
      </w:r>
      <w:r w:rsidR="00ED6078" w:rsidRPr="6A50689E">
        <w:rPr>
          <w:rFonts w:eastAsiaTheme="minorEastAsia" w:cs="Arial"/>
          <w:b w:val="0"/>
          <w:lang w:val="de-CH" w:eastAsia="en-GB"/>
        </w:rPr>
        <w:t>.</w:t>
      </w:r>
      <w:r w:rsidRPr="6A50689E">
        <w:rPr>
          <w:rFonts w:eastAsiaTheme="minorEastAsia" w:cs="Arial"/>
          <w:b w:val="0"/>
          <w:lang w:val="de-CH" w:eastAsia="en-GB"/>
        </w:rPr>
        <w:t xml:space="preserve"> Skalierbar und funktional ermöglicht die </w:t>
      </w:r>
      <w:r w:rsidR="00C9574C" w:rsidRPr="6A50689E">
        <w:rPr>
          <w:rFonts w:eastAsiaTheme="minorEastAsia" w:cs="Arial"/>
          <w:b w:val="0"/>
          <w:lang w:val="de-CH" w:eastAsia="en-GB"/>
        </w:rPr>
        <w:t>vielseitige</w:t>
      </w:r>
      <w:r w:rsidRPr="6A50689E">
        <w:rPr>
          <w:rFonts w:eastAsiaTheme="minorEastAsia" w:cs="Arial"/>
          <w:b w:val="0"/>
          <w:lang w:val="de-CH" w:eastAsia="en-GB"/>
        </w:rPr>
        <w:t xml:space="preserve"> Produkte-Palette des Wiser-Sortiments eine einfache und digitale Vernetzung sowie Steuerung von </w:t>
      </w:r>
      <w:r w:rsidR="002D59F3">
        <w:rPr>
          <w:rFonts w:eastAsiaTheme="minorEastAsia" w:cs="Arial"/>
          <w:b w:val="0"/>
          <w:lang w:val="de-CH" w:eastAsia="en-GB"/>
        </w:rPr>
        <w:t>Licht und Storen</w:t>
      </w:r>
      <w:r w:rsidRPr="6A50689E">
        <w:rPr>
          <w:rFonts w:eastAsiaTheme="minorEastAsia" w:cs="Arial"/>
          <w:b w:val="0"/>
          <w:lang w:val="de-CH" w:eastAsia="en-GB"/>
        </w:rPr>
        <w:t>.</w:t>
      </w:r>
      <w:r w:rsidR="00650685" w:rsidRPr="6A50689E">
        <w:rPr>
          <w:rFonts w:eastAsiaTheme="minorEastAsia" w:cs="Arial"/>
          <w:b w:val="0"/>
          <w:lang w:val="de-CH" w:eastAsia="en-GB"/>
        </w:rPr>
        <w:t xml:space="preserve"> D</w:t>
      </w:r>
      <w:r w:rsidR="00ED6078" w:rsidRPr="6A50689E">
        <w:rPr>
          <w:rFonts w:eastAsiaTheme="minorEastAsia" w:cs="Arial"/>
          <w:b w:val="0"/>
          <w:lang w:val="de-CH" w:eastAsia="en-GB"/>
        </w:rPr>
        <w:t>afür</w:t>
      </w:r>
      <w:r w:rsidR="0064511C" w:rsidRPr="6A50689E">
        <w:rPr>
          <w:rFonts w:eastAsiaTheme="minorEastAsia" w:cs="Arial"/>
          <w:b w:val="0"/>
          <w:lang w:val="de-CH" w:eastAsia="en-GB"/>
        </w:rPr>
        <w:t>,</w:t>
      </w:r>
      <w:r w:rsidR="00ED6078" w:rsidRPr="6A50689E">
        <w:rPr>
          <w:rFonts w:eastAsiaTheme="minorEastAsia" w:cs="Arial"/>
          <w:b w:val="0"/>
          <w:lang w:val="de-CH" w:eastAsia="en-GB"/>
        </w:rPr>
        <w:t xml:space="preserve"> da</w:t>
      </w:r>
      <w:r w:rsidR="0064511C" w:rsidRPr="6A50689E">
        <w:rPr>
          <w:rFonts w:eastAsiaTheme="minorEastAsia" w:cs="Arial"/>
          <w:b w:val="0"/>
          <w:lang w:val="de-CH" w:eastAsia="en-GB"/>
        </w:rPr>
        <w:t>s</w:t>
      </w:r>
      <w:r w:rsidR="00ED6078" w:rsidRPr="6A50689E">
        <w:rPr>
          <w:rFonts w:eastAsiaTheme="minorEastAsia" w:cs="Arial"/>
          <w:b w:val="0"/>
          <w:lang w:val="de-CH" w:eastAsia="en-GB"/>
        </w:rPr>
        <w:t>s</w:t>
      </w:r>
      <w:r w:rsidR="00650685" w:rsidRPr="6A50689E">
        <w:rPr>
          <w:rFonts w:eastAsiaTheme="minorEastAsia" w:cs="Arial"/>
          <w:b w:val="0"/>
          <w:lang w:val="de-CH" w:eastAsia="en-GB"/>
        </w:rPr>
        <w:t xml:space="preserve"> Sicherheit zu Hause nicht zur Sorge wird, </w:t>
      </w:r>
      <w:r w:rsidR="00ED6078" w:rsidRPr="6A50689E">
        <w:rPr>
          <w:rFonts w:eastAsiaTheme="minorEastAsia" w:cs="Arial"/>
          <w:b w:val="0"/>
          <w:lang w:val="de-CH" w:eastAsia="en-GB"/>
        </w:rPr>
        <w:t xml:space="preserve">sorgt der </w:t>
      </w:r>
      <w:r w:rsidR="00650685" w:rsidRPr="6A50689E">
        <w:rPr>
          <w:rFonts w:eastAsiaTheme="minorEastAsia" w:cs="Arial"/>
          <w:b w:val="0"/>
          <w:lang w:val="de-CH" w:eastAsia="en-GB"/>
        </w:rPr>
        <w:t xml:space="preserve">Sicherheitsstandard KNX Secure. </w:t>
      </w:r>
      <w:r w:rsidR="00ED6078" w:rsidRPr="6A50689E">
        <w:rPr>
          <w:rFonts w:eastAsiaTheme="minorEastAsia" w:cs="Arial"/>
          <w:b w:val="0"/>
          <w:lang w:val="de-CH" w:eastAsia="en-GB"/>
        </w:rPr>
        <w:t xml:space="preserve">Die Feller AG präsentiert ihre neuesten </w:t>
      </w:r>
      <w:r w:rsidR="00DE3233" w:rsidRPr="6A50689E">
        <w:rPr>
          <w:rFonts w:eastAsiaTheme="minorEastAsia" w:cs="Arial"/>
          <w:b w:val="0"/>
          <w:lang w:val="de-CH" w:eastAsia="en-GB"/>
        </w:rPr>
        <w:t>Lösungen</w:t>
      </w:r>
      <w:r w:rsidR="1AE7ECA3" w:rsidRPr="1931C120">
        <w:rPr>
          <w:rFonts w:eastAsiaTheme="minorEastAsia" w:cs="Arial"/>
          <w:b w:val="0"/>
          <w:lang w:val="de-CH" w:eastAsia="en-GB"/>
        </w:rPr>
        <w:t>,</w:t>
      </w:r>
      <w:r w:rsidR="00DE3233" w:rsidRPr="6A50689E">
        <w:rPr>
          <w:rFonts w:eastAsiaTheme="minorEastAsia" w:cs="Arial"/>
          <w:b w:val="0"/>
          <w:lang w:val="de-CH" w:eastAsia="en-GB"/>
        </w:rPr>
        <w:t xml:space="preserve"> </w:t>
      </w:r>
      <w:r w:rsidR="002E0011" w:rsidRPr="6A50689E">
        <w:rPr>
          <w:rFonts w:eastAsiaTheme="minorEastAsia" w:cs="Arial"/>
          <w:b w:val="0"/>
          <w:lang w:val="de-CH" w:eastAsia="en-GB"/>
        </w:rPr>
        <w:t xml:space="preserve">die </w:t>
      </w:r>
      <w:r w:rsidR="00ED6078" w:rsidRPr="6A50689E">
        <w:rPr>
          <w:rFonts w:eastAsiaTheme="minorEastAsia" w:cs="Arial"/>
          <w:b w:val="0"/>
          <w:lang w:val="de-CH" w:eastAsia="en-GB"/>
        </w:rPr>
        <w:t>diese</w:t>
      </w:r>
      <w:r w:rsidR="00F36A1D" w:rsidRPr="6A50689E">
        <w:rPr>
          <w:rFonts w:eastAsiaTheme="minorEastAsia" w:cs="Arial"/>
          <w:b w:val="0"/>
          <w:lang w:val="de-CH" w:eastAsia="en-GB"/>
        </w:rPr>
        <w:t>m</w:t>
      </w:r>
      <w:r w:rsidR="00ED6078" w:rsidRPr="6A50689E">
        <w:rPr>
          <w:rFonts w:eastAsiaTheme="minorEastAsia" w:cs="Arial"/>
          <w:b w:val="0"/>
          <w:lang w:val="de-CH" w:eastAsia="en-GB"/>
        </w:rPr>
        <w:t xml:space="preserve"> Standard</w:t>
      </w:r>
      <w:r w:rsidR="002E0011" w:rsidRPr="6A50689E">
        <w:rPr>
          <w:rFonts w:eastAsiaTheme="minorEastAsia" w:cs="Arial"/>
          <w:b w:val="0"/>
          <w:lang w:val="de-CH" w:eastAsia="en-GB"/>
        </w:rPr>
        <w:t xml:space="preserve"> entsprechen</w:t>
      </w:r>
      <w:r w:rsidR="00F36A1D" w:rsidRPr="6A50689E">
        <w:rPr>
          <w:rFonts w:eastAsiaTheme="minorEastAsia" w:cs="Arial"/>
          <w:b w:val="0"/>
          <w:lang w:val="de-CH" w:eastAsia="en-GB"/>
        </w:rPr>
        <w:t xml:space="preserve">. Darunter das </w:t>
      </w:r>
      <w:r w:rsidR="00F36A1D" w:rsidRPr="6A50689E">
        <w:rPr>
          <w:rFonts w:eastAsiaTheme="minorEastAsia" w:cs="Arial"/>
          <w:b w:val="0"/>
          <w:kern w:val="0"/>
          <w:lang w:val="de-CH" w:eastAsia="en-GB"/>
        </w:rPr>
        <w:t>KNX-Panel 7" Data Secure oder der KNX-Taster RBG Se</w:t>
      </w:r>
      <w:r w:rsidR="00F36A1D" w:rsidRPr="6A50689E">
        <w:rPr>
          <w:rFonts w:eastAsiaTheme="minorEastAsia" w:cs="Arial"/>
          <w:b w:val="0"/>
          <w:lang w:val="de-CH" w:eastAsia="en-GB"/>
        </w:rPr>
        <w:t>cure.</w:t>
      </w:r>
    </w:p>
    <w:p w14:paraId="6DF61C0B" w14:textId="3511ADB7" w:rsidR="00BD4E86" w:rsidRDefault="00BD4E86" w:rsidP="00E829A4">
      <w:pPr>
        <w:pStyle w:val="berschriftFett"/>
        <w:spacing w:line="360" w:lineRule="auto"/>
        <w:jc w:val="both"/>
        <w:rPr>
          <w:rFonts w:eastAsiaTheme="minorEastAsia" w:cs="Arial"/>
          <w:b w:val="0"/>
          <w:lang w:val="de-CH" w:eastAsia="en-GB"/>
        </w:rPr>
      </w:pPr>
    </w:p>
    <w:p w14:paraId="1893E3FC" w14:textId="2D9A16FB" w:rsidR="00650685" w:rsidRDefault="002E0011" w:rsidP="00E829A4">
      <w:pPr>
        <w:pStyle w:val="berschriftFett"/>
        <w:spacing w:line="360" w:lineRule="auto"/>
        <w:jc w:val="both"/>
        <w:rPr>
          <w:rFonts w:eastAsiaTheme="minorEastAsia" w:cs="Arial"/>
          <w:b w:val="0"/>
          <w:kern w:val="0"/>
          <w:szCs w:val="24"/>
          <w:lang w:val="de-CH" w:eastAsia="en-GB"/>
        </w:rPr>
      </w:pPr>
      <w:r>
        <w:rPr>
          <w:rFonts w:eastAsiaTheme="minorEastAsia" w:cs="Arial"/>
          <w:kern w:val="0"/>
          <w:szCs w:val="24"/>
          <w:lang w:val="de-CH" w:eastAsia="en-GB"/>
        </w:rPr>
        <w:t>Lösungen für mehr Energieeffizienz</w:t>
      </w:r>
    </w:p>
    <w:p w14:paraId="723BA29B" w14:textId="77777777" w:rsidR="00650685" w:rsidRDefault="00650685" w:rsidP="00E829A4">
      <w:pPr>
        <w:pStyle w:val="berschriftFett"/>
        <w:spacing w:line="360" w:lineRule="auto"/>
        <w:jc w:val="both"/>
        <w:rPr>
          <w:rFonts w:eastAsiaTheme="minorEastAsia" w:cs="Arial"/>
          <w:b w:val="0"/>
          <w:kern w:val="0"/>
          <w:lang w:val="de-CH" w:eastAsia="en-GB"/>
        </w:rPr>
      </w:pPr>
    </w:p>
    <w:p w14:paraId="5CB87095" w14:textId="08A0DA7D" w:rsidR="00E829A4" w:rsidRDefault="00ED6078" w:rsidP="66219C09">
      <w:pPr>
        <w:pStyle w:val="berschriftFett"/>
        <w:spacing w:line="360" w:lineRule="auto"/>
        <w:jc w:val="both"/>
        <w:rPr>
          <w:rFonts w:eastAsiaTheme="minorEastAsia" w:cs="Arial"/>
          <w:b w:val="0"/>
          <w:kern w:val="0"/>
          <w:lang w:val="de-CH" w:eastAsia="en-GB"/>
        </w:rPr>
      </w:pPr>
      <w:r w:rsidRPr="66219C09">
        <w:rPr>
          <w:rFonts w:eastAsiaTheme="minorEastAsia" w:cs="Arial"/>
          <w:b w:val="0"/>
          <w:kern w:val="0"/>
          <w:lang w:val="de-CH" w:eastAsia="en-GB"/>
        </w:rPr>
        <w:t>M</w:t>
      </w:r>
      <w:r w:rsidR="003F188F" w:rsidRPr="66219C09">
        <w:rPr>
          <w:rFonts w:eastAsiaTheme="minorEastAsia" w:cs="Arial"/>
          <w:b w:val="0"/>
          <w:kern w:val="0"/>
          <w:lang w:val="de-CH" w:eastAsia="en-GB"/>
        </w:rPr>
        <w:t xml:space="preserve">it </w:t>
      </w:r>
      <w:proofErr w:type="spellStart"/>
      <w:r w:rsidR="003F188F" w:rsidRPr="66219C09">
        <w:rPr>
          <w:rFonts w:eastAsiaTheme="minorEastAsia" w:cs="Arial"/>
          <w:b w:val="0"/>
          <w:kern w:val="0"/>
          <w:lang w:val="de-CH" w:eastAsia="en-GB"/>
        </w:rPr>
        <w:t>EcoStruxure</w:t>
      </w:r>
      <w:proofErr w:type="spellEnd"/>
      <w:r w:rsidR="003F188F" w:rsidRPr="66219C09">
        <w:rPr>
          <w:rFonts w:eastAsiaTheme="minorEastAsia" w:cs="Arial"/>
          <w:b w:val="0"/>
          <w:kern w:val="0"/>
          <w:lang w:val="de-CH" w:eastAsia="en-GB"/>
        </w:rPr>
        <w:t xml:space="preserve"> Power Monitoring Expert Cloud (</w:t>
      </w:r>
      <w:proofErr w:type="gramStart"/>
      <w:r w:rsidR="003F188F" w:rsidRPr="66219C09">
        <w:rPr>
          <w:rFonts w:eastAsiaTheme="minorEastAsia" w:cs="Arial"/>
          <w:b w:val="0"/>
          <w:kern w:val="0"/>
          <w:lang w:val="de-CH" w:eastAsia="en-GB"/>
        </w:rPr>
        <w:t>PME Cloud</w:t>
      </w:r>
      <w:proofErr w:type="gramEnd"/>
      <w:r w:rsidR="003F188F" w:rsidRPr="66219C09">
        <w:rPr>
          <w:rFonts w:eastAsiaTheme="minorEastAsia" w:cs="Arial"/>
          <w:b w:val="0"/>
          <w:kern w:val="0"/>
          <w:lang w:val="de-CH" w:eastAsia="en-GB"/>
        </w:rPr>
        <w:t>)</w:t>
      </w:r>
      <w:r w:rsidRPr="66219C09">
        <w:rPr>
          <w:rFonts w:eastAsiaTheme="minorEastAsia" w:cs="Arial"/>
          <w:b w:val="0"/>
          <w:kern w:val="0"/>
          <w:lang w:val="de-CH" w:eastAsia="en-GB"/>
        </w:rPr>
        <w:t xml:space="preserve"> zeigt </w:t>
      </w:r>
      <w:r w:rsidR="002E0011" w:rsidRPr="66219C09">
        <w:rPr>
          <w:rFonts w:eastAsiaTheme="minorEastAsia" w:cs="Arial"/>
          <w:b w:val="0"/>
          <w:kern w:val="0"/>
          <w:lang w:val="de-CH" w:eastAsia="en-GB"/>
        </w:rPr>
        <w:t>E</w:t>
      </w:r>
      <w:r w:rsidRPr="66219C09">
        <w:rPr>
          <w:rFonts w:eastAsiaTheme="minorEastAsia" w:cs="Arial"/>
          <w:b w:val="0"/>
          <w:kern w:val="0"/>
          <w:lang w:val="de-CH" w:eastAsia="en-GB"/>
        </w:rPr>
        <w:t>nergiespezialist Schneider Electric wiederum</w:t>
      </w:r>
      <w:r w:rsidR="003F188F" w:rsidRPr="66219C09">
        <w:rPr>
          <w:rFonts w:eastAsiaTheme="minorEastAsia" w:cs="Arial"/>
          <w:b w:val="0"/>
          <w:kern w:val="0"/>
          <w:lang w:val="de-CH" w:eastAsia="en-GB"/>
        </w:rPr>
        <w:t xml:space="preserve"> eine smarte Softwarelösung für das Energiemanagement in Gebäuden</w:t>
      </w:r>
      <w:r w:rsidR="00C9574C" w:rsidRPr="66219C09">
        <w:rPr>
          <w:rFonts w:eastAsiaTheme="minorEastAsia" w:cs="Arial"/>
          <w:b w:val="0"/>
          <w:kern w:val="0"/>
          <w:lang w:val="de-CH" w:eastAsia="en-GB"/>
        </w:rPr>
        <w:t>. K</w:t>
      </w:r>
      <w:r w:rsidR="003F188F" w:rsidRPr="66219C09">
        <w:rPr>
          <w:rFonts w:eastAsiaTheme="minorEastAsia" w:cs="Arial"/>
          <w:b w:val="0"/>
          <w:kern w:val="0"/>
          <w:lang w:val="de-CH" w:eastAsia="en-GB"/>
        </w:rPr>
        <w:t xml:space="preserve">ostengünstig und skalierbar </w:t>
      </w:r>
      <w:r w:rsidR="00C9574C" w:rsidRPr="66219C09">
        <w:rPr>
          <w:rFonts w:eastAsiaTheme="minorEastAsia" w:cs="Arial"/>
          <w:b w:val="0"/>
          <w:kern w:val="0"/>
          <w:lang w:val="de-CH" w:eastAsia="en-GB"/>
        </w:rPr>
        <w:t xml:space="preserve">ermöglicht sie </w:t>
      </w:r>
      <w:r w:rsidR="003F188F" w:rsidRPr="66219C09">
        <w:rPr>
          <w:rFonts w:eastAsiaTheme="minorEastAsia" w:cs="Arial"/>
          <w:b w:val="0"/>
          <w:kern w:val="0"/>
          <w:lang w:val="de-CH" w:eastAsia="en-GB"/>
        </w:rPr>
        <w:t xml:space="preserve">individualisierbare </w:t>
      </w:r>
      <w:r w:rsidR="00C9574C" w:rsidRPr="66219C09">
        <w:rPr>
          <w:rFonts w:eastAsiaTheme="minorEastAsia" w:cs="Arial"/>
          <w:b w:val="0"/>
          <w:kern w:val="0"/>
          <w:lang w:val="de-CH" w:eastAsia="en-GB"/>
        </w:rPr>
        <w:t>Echtzeit-</w:t>
      </w:r>
      <w:r w:rsidR="003F188F" w:rsidRPr="66219C09">
        <w:rPr>
          <w:rFonts w:eastAsiaTheme="minorEastAsia" w:cs="Arial"/>
          <w:b w:val="0"/>
          <w:kern w:val="0"/>
          <w:lang w:val="de-CH" w:eastAsia="en-GB"/>
        </w:rPr>
        <w:t>Einblicke in die Energieversorgung</w:t>
      </w:r>
      <w:r w:rsidR="3C43CB69" w:rsidRPr="66219C09">
        <w:rPr>
          <w:rFonts w:eastAsiaTheme="minorEastAsia" w:cs="Arial"/>
          <w:b w:val="0"/>
          <w:kern w:val="0"/>
          <w:lang w:val="de-CH" w:eastAsia="en-GB"/>
        </w:rPr>
        <w:t>.</w:t>
      </w:r>
      <w:r w:rsidRPr="66219C09">
        <w:rPr>
          <w:rFonts w:eastAsiaTheme="minorEastAsia" w:cs="Arial"/>
          <w:b w:val="0"/>
          <w:kern w:val="0"/>
          <w:lang w:val="de-CH" w:eastAsia="en-GB"/>
        </w:rPr>
        <w:t xml:space="preserve"> Dabei berücksichtigt sie auch</w:t>
      </w:r>
      <w:r w:rsidR="008B01F7" w:rsidRPr="66219C09">
        <w:rPr>
          <w:rFonts w:eastAsiaTheme="minorEastAsia" w:cs="Arial"/>
          <w:b w:val="0"/>
          <w:kern w:val="0"/>
          <w:lang w:val="de-CH" w:eastAsia="en-GB"/>
        </w:rPr>
        <w:t xml:space="preserve"> Lasten </w:t>
      </w:r>
      <w:r w:rsidRPr="66219C09">
        <w:rPr>
          <w:rFonts w:eastAsiaTheme="minorEastAsia" w:cs="Arial"/>
          <w:b w:val="0"/>
          <w:kern w:val="0"/>
          <w:lang w:val="de-CH" w:eastAsia="en-GB"/>
        </w:rPr>
        <w:t>von Ladesäulen</w:t>
      </w:r>
      <w:r w:rsidR="4E992E53" w:rsidRPr="66219C09">
        <w:rPr>
          <w:rFonts w:eastAsiaTheme="minorEastAsia" w:cs="Arial"/>
          <w:b w:val="0"/>
          <w:kern w:val="0"/>
          <w:lang w:val="de-CH" w:eastAsia="en-GB"/>
        </w:rPr>
        <w:t>,</w:t>
      </w:r>
      <w:r w:rsidR="0064511C" w:rsidRPr="66219C09">
        <w:rPr>
          <w:rFonts w:eastAsiaTheme="minorEastAsia" w:cs="Arial"/>
          <w:b w:val="0"/>
          <w:kern w:val="0"/>
          <w:lang w:val="de-CH" w:eastAsia="en-GB"/>
        </w:rPr>
        <w:t xml:space="preserve"> </w:t>
      </w:r>
      <w:r w:rsidR="36616727" w:rsidRPr="66219C09">
        <w:rPr>
          <w:rFonts w:eastAsiaTheme="minorEastAsia" w:cs="Arial"/>
          <w:b w:val="0"/>
          <w:kern w:val="0"/>
          <w:lang w:val="de-CH" w:eastAsia="en-GB"/>
        </w:rPr>
        <w:t xml:space="preserve">beispielsweise </w:t>
      </w:r>
      <w:r w:rsidRPr="66219C09">
        <w:rPr>
          <w:rFonts w:eastAsiaTheme="minorEastAsia" w:cs="Arial"/>
          <w:b w:val="0"/>
          <w:kern w:val="0"/>
          <w:lang w:val="de-CH" w:eastAsia="en-GB"/>
        </w:rPr>
        <w:t>der</w:t>
      </w:r>
      <w:r w:rsidR="00C9574C" w:rsidRPr="66219C09">
        <w:rPr>
          <w:rFonts w:eastAsiaTheme="minorEastAsia" w:cs="Arial"/>
          <w:b w:val="0"/>
          <w:kern w:val="0"/>
          <w:lang w:val="de-CH" w:eastAsia="en-GB"/>
        </w:rPr>
        <w:t xml:space="preserve"> am Stand </w:t>
      </w:r>
      <w:r w:rsidRPr="66219C09">
        <w:rPr>
          <w:rFonts w:eastAsiaTheme="minorEastAsia" w:cs="Arial"/>
          <w:b w:val="0"/>
          <w:kern w:val="0"/>
          <w:lang w:val="de-CH" w:eastAsia="en-GB"/>
        </w:rPr>
        <w:t>gezeigten</w:t>
      </w:r>
      <w:r w:rsidR="00C9574C" w:rsidRPr="66219C09">
        <w:rPr>
          <w:rFonts w:eastAsiaTheme="minorEastAsia" w:cs="Arial"/>
          <w:b w:val="0"/>
          <w:kern w:val="0"/>
          <w:lang w:val="de-CH" w:eastAsia="en-GB"/>
        </w:rPr>
        <w:t xml:space="preserve"> </w:t>
      </w:r>
      <w:r w:rsidR="008B01F7" w:rsidRPr="66219C09">
        <w:rPr>
          <w:rFonts w:eastAsiaTheme="minorEastAsia" w:cs="Arial"/>
          <w:b w:val="0"/>
          <w:kern w:val="0"/>
          <w:lang w:val="de-CH" w:eastAsia="en-GB"/>
        </w:rPr>
        <w:t xml:space="preserve">Ladestation </w:t>
      </w:r>
      <w:proofErr w:type="spellStart"/>
      <w:r w:rsidR="008B01F7" w:rsidRPr="66219C09">
        <w:rPr>
          <w:rFonts w:eastAsiaTheme="minorEastAsia" w:cs="Arial"/>
          <w:b w:val="0"/>
          <w:kern w:val="0"/>
          <w:lang w:val="de-CH" w:eastAsia="en-GB"/>
        </w:rPr>
        <w:t>EVlink</w:t>
      </w:r>
      <w:proofErr w:type="spellEnd"/>
      <w:r w:rsidR="008B01F7" w:rsidRPr="66219C09">
        <w:rPr>
          <w:rFonts w:eastAsiaTheme="minorEastAsia" w:cs="Arial"/>
          <w:b w:val="0"/>
          <w:kern w:val="0"/>
          <w:lang w:val="de-CH" w:eastAsia="en-GB"/>
        </w:rPr>
        <w:t xml:space="preserve"> Pro AC. </w:t>
      </w:r>
      <w:r w:rsidR="00C9574C" w:rsidRPr="66219C09">
        <w:rPr>
          <w:rFonts w:eastAsiaTheme="minorEastAsia" w:cs="Arial"/>
          <w:b w:val="0"/>
          <w:kern w:val="0"/>
          <w:lang w:val="de-CH" w:eastAsia="en-GB"/>
        </w:rPr>
        <w:t>Neuheiten wie der modulare Zählerkasten Prisma XS ergänzen das Angebot</w:t>
      </w:r>
      <w:r w:rsidR="00F36A1D" w:rsidRPr="66219C09">
        <w:rPr>
          <w:rFonts w:eastAsiaTheme="minorEastAsia" w:cs="Arial"/>
          <w:b w:val="0"/>
          <w:kern w:val="0"/>
          <w:lang w:val="de-CH" w:eastAsia="en-GB"/>
        </w:rPr>
        <w:t>.</w:t>
      </w:r>
    </w:p>
    <w:p w14:paraId="2475E0BD" w14:textId="77777777" w:rsidR="00DE3233" w:rsidRDefault="00DE3233" w:rsidP="00DE3233">
      <w:pPr>
        <w:pStyle w:val="berschriftFett"/>
        <w:spacing w:line="360" w:lineRule="auto"/>
        <w:jc w:val="both"/>
        <w:rPr>
          <w:rFonts w:eastAsiaTheme="minorEastAsia" w:cs="Arial"/>
          <w:b w:val="0"/>
          <w:kern w:val="0"/>
          <w:szCs w:val="24"/>
          <w:lang w:val="de-CH" w:eastAsia="en-GB"/>
        </w:rPr>
      </w:pPr>
    </w:p>
    <w:p w14:paraId="593B8289" w14:textId="2B621106" w:rsidR="00DE3233" w:rsidRDefault="00DE3233" w:rsidP="00DE3233">
      <w:pPr>
        <w:pStyle w:val="berschriftFett"/>
        <w:spacing w:line="360" w:lineRule="auto"/>
        <w:rPr>
          <w:rFonts w:eastAsiaTheme="minorEastAsia" w:cs="Arial"/>
          <w:bCs/>
          <w:kern w:val="0"/>
          <w:szCs w:val="24"/>
          <w:lang w:val="de-CH" w:eastAsia="en-GB"/>
        </w:rPr>
      </w:pPr>
      <w:r>
        <w:rPr>
          <w:rFonts w:eastAsiaTheme="minorEastAsia" w:cs="Arial"/>
          <w:bCs/>
          <w:kern w:val="0"/>
          <w:szCs w:val="24"/>
          <w:lang w:val="de-CH" w:eastAsia="en-GB"/>
        </w:rPr>
        <w:t xml:space="preserve">Stets das richtige Wissen um </w:t>
      </w:r>
      <w:r w:rsidR="00A86B70">
        <w:rPr>
          <w:rFonts w:eastAsiaTheme="minorEastAsia" w:cs="Arial"/>
          <w:bCs/>
          <w:kern w:val="0"/>
          <w:szCs w:val="24"/>
          <w:lang w:val="de-CH" w:eastAsia="en-GB"/>
        </w:rPr>
        <w:t xml:space="preserve">die passende </w:t>
      </w:r>
      <w:r>
        <w:rPr>
          <w:rFonts w:eastAsiaTheme="minorEastAsia" w:cs="Arial"/>
          <w:bCs/>
          <w:kern w:val="0"/>
          <w:szCs w:val="24"/>
          <w:lang w:val="de-CH" w:eastAsia="en-GB"/>
        </w:rPr>
        <w:t>Lösung</w:t>
      </w:r>
    </w:p>
    <w:p w14:paraId="5B0BA460" w14:textId="77777777" w:rsidR="00DE3233" w:rsidRPr="00206003" w:rsidRDefault="00DE3233" w:rsidP="00DE3233">
      <w:pPr>
        <w:pStyle w:val="berschriftFett"/>
        <w:spacing w:line="360" w:lineRule="auto"/>
        <w:rPr>
          <w:rFonts w:eastAsiaTheme="minorEastAsia" w:cs="Arial"/>
          <w:bCs/>
          <w:kern w:val="0"/>
          <w:sz w:val="16"/>
          <w:szCs w:val="20"/>
          <w:lang w:val="de-CH" w:eastAsia="en-GB"/>
        </w:rPr>
      </w:pPr>
    </w:p>
    <w:p w14:paraId="68ADD236" w14:textId="340740C0" w:rsidR="00DE3233" w:rsidRDefault="00C9574C" w:rsidP="5044E3F4">
      <w:pPr>
        <w:pStyle w:val="berschriftFett"/>
        <w:spacing w:line="360" w:lineRule="auto"/>
        <w:jc w:val="both"/>
        <w:rPr>
          <w:rFonts w:eastAsiaTheme="minorEastAsia" w:cs="Arial"/>
          <w:b w:val="0"/>
          <w:kern w:val="0"/>
          <w:lang w:val="de-DE" w:eastAsia="en-GB"/>
        </w:rPr>
      </w:pPr>
      <w:r w:rsidRPr="5044E3F4">
        <w:rPr>
          <w:rFonts w:eastAsiaTheme="minorEastAsia" w:cs="Arial"/>
          <w:b w:val="0"/>
          <w:kern w:val="0"/>
          <w:lang w:val="de-CH" w:eastAsia="en-GB"/>
        </w:rPr>
        <w:t xml:space="preserve">Ohne fachgerechte Installation laufen selbst die </w:t>
      </w:r>
      <w:r w:rsidR="00DE3233" w:rsidRPr="5044E3F4">
        <w:rPr>
          <w:rFonts w:eastAsiaTheme="minorEastAsia" w:cs="Arial"/>
          <w:b w:val="0"/>
          <w:kern w:val="0"/>
          <w:lang w:val="de-CH" w:eastAsia="en-GB"/>
        </w:rPr>
        <w:t>beste</w:t>
      </w:r>
      <w:r w:rsidRPr="5044E3F4">
        <w:rPr>
          <w:rFonts w:eastAsiaTheme="minorEastAsia" w:cs="Arial"/>
          <w:b w:val="0"/>
          <w:kern w:val="0"/>
          <w:lang w:val="de-CH" w:eastAsia="en-GB"/>
        </w:rPr>
        <w:t>n</w:t>
      </w:r>
      <w:r w:rsidR="00DE3233" w:rsidRPr="5044E3F4">
        <w:rPr>
          <w:rFonts w:eastAsiaTheme="minorEastAsia" w:cs="Arial"/>
          <w:b w:val="0"/>
          <w:kern w:val="0"/>
          <w:lang w:val="de-CH" w:eastAsia="en-GB"/>
        </w:rPr>
        <w:t xml:space="preserve"> Hard- und Software</w:t>
      </w:r>
      <w:r w:rsidRPr="5044E3F4">
        <w:rPr>
          <w:rFonts w:eastAsiaTheme="minorEastAsia" w:cs="Arial"/>
          <w:b w:val="0"/>
          <w:kern w:val="0"/>
          <w:lang w:val="de-CH" w:eastAsia="en-GB"/>
        </w:rPr>
        <w:t>lösungen ins Leere.</w:t>
      </w:r>
      <w:r w:rsidR="00DE3233" w:rsidRPr="5044E3F4">
        <w:rPr>
          <w:rFonts w:eastAsiaTheme="minorEastAsia" w:cs="Arial"/>
          <w:b w:val="0"/>
          <w:kern w:val="0"/>
          <w:lang w:val="de-CH" w:eastAsia="en-GB"/>
        </w:rPr>
        <w:t xml:space="preserve"> </w:t>
      </w:r>
      <w:r w:rsidR="00ED6078" w:rsidRPr="5044E3F4">
        <w:rPr>
          <w:rFonts w:eastAsiaTheme="minorEastAsia" w:cs="Arial"/>
          <w:b w:val="0"/>
          <w:kern w:val="0"/>
          <w:lang w:val="de-CH" w:eastAsia="en-GB"/>
        </w:rPr>
        <w:t xml:space="preserve">Das </w:t>
      </w:r>
      <w:r w:rsidR="00DE3233" w:rsidRPr="5044E3F4">
        <w:rPr>
          <w:rFonts w:eastAsiaTheme="minorEastAsia" w:cs="Arial"/>
          <w:b w:val="0"/>
          <w:kern w:val="0"/>
          <w:lang w:val="de-CH" w:eastAsia="en-GB"/>
        </w:rPr>
        <w:t xml:space="preserve">umfassende Ausbildungsangebot </w:t>
      </w:r>
      <w:r w:rsidR="00ED6078" w:rsidRPr="5044E3F4">
        <w:rPr>
          <w:rFonts w:eastAsiaTheme="minorEastAsia" w:cs="Arial"/>
          <w:b w:val="0"/>
          <w:kern w:val="0"/>
          <w:lang w:val="de-CH" w:eastAsia="en-GB"/>
        </w:rPr>
        <w:t xml:space="preserve">der </w:t>
      </w:r>
      <w:r w:rsidR="00DE3233" w:rsidRPr="5044E3F4">
        <w:rPr>
          <w:rFonts w:eastAsiaTheme="minorEastAsia" w:cs="Arial"/>
          <w:b w:val="0"/>
          <w:kern w:val="0"/>
          <w:lang w:val="de-CH" w:eastAsia="en-GB"/>
        </w:rPr>
        <w:t xml:space="preserve">Feller </w:t>
      </w:r>
      <w:r w:rsidR="00ED6078" w:rsidRPr="5044E3F4">
        <w:rPr>
          <w:rFonts w:eastAsiaTheme="minorEastAsia" w:cs="Arial"/>
          <w:b w:val="0"/>
          <w:kern w:val="0"/>
          <w:lang w:val="de-CH" w:eastAsia="en-GB"/>
        </w:rPr>
        <w:t xml:space="preserve">AG </w:t>
      </w:r>
      <w:r w:rsidR="00DE3233" w:rsidRPr="5044E3F4">
        <w:rPr>
          <w:rFonts w:eastAsiaTheme="minorEastAsia" w:cs="Arial"/>
          <w:b w:val="0"/>
          <w:kern w:val="0"/>
          <w:lang w:val="de-CH" w:eastAsia="en-GB"/>
        </w:rPr>
        <w:t xml:space="preserve">und Schneider Electric </w:t>
      </w:r>
      <w:r w:rsidR="00ED6078" w:rsidRPr="5044E3F4">
        <w:rPr>
          <w:rFonts w:eastAsiaTheme="minorEastAsia" w:cs="Arial"/>
          <w:b w:val="0"/>
          <w:kern w:val="0"/>
          <w:lang w:val="de-CH" w:eastAsia="en-GB"/>
        </w:rPr>
        <w:t>schafft hier Abhilfe</w:t>
      </w:r>
      <w:r w:rsidR="002E0011" w:rsidRPr="5044E3F4">
        <w:rPr>
          <w:rFonts w:eastAsiaTheme="minorEastAsia" w:cs="Arial"/>
          <w:b w:val="0"/>
          <w:kern w:val="0"/>
          <w:lang w:val="de-CH" w:eastAsia="en-GB"/>
        </w:rPr>
        <w:t>.</w:t>
      </w:r>
      <w:r w:rsidR="00F36A1D" w:rsidRPr="5044E3F4">
        <w:rPr>
          <w:rFonts w:eastAsiaTheme="minorEastAsia" w:cs="Arial"/>
          <w:b w:val="0"/>
          <w:kern w:val="0"/>
          <w:lang w:val="de-CH" w:eastAsia="en-GB"/>
        </w:rPr>
        <w:t xml:space="preserve"> </w:t>
      </w:r>
      <w:r w:rsidR="00DE3233" w:rsidRPr="5044E3F4">
        <w:rPr>
          <w:rFonts w:eastAsiaTheme="minorEastAsia" w:cs="Arial"/>
          <w:b w:val="0"/>
          <w:kern w:val="0"/>
          <w:lang w:val="de-CH" w:eastAsia="en-GB"/>
        </w:rPr>
        <w:t>Ob</w:t>
      </w:r>
      <w:r w:rsidR="00A86B70" w:rsidRPr="5044E3F4">
        <w:rPr>
          <w:rFonts w:eastAsiaTheme="minorEastAsia" w:cs="Arial"/>
          <w:b w:val="0"/>
          <w:kern w:val="0"/>
          <w:lang w:val="de-CH" w:eastAsia="en-GB"/>
        </w:rPr>
        <w:t xml:space="preserve"> </w:t>
      </w:r>
      <w:r w:rsidR="00DE3233" w:rsidRPr="5044E3F4">
        <w:rPr>
          <w:rFonts w:eastAsiaTheme="minorEastAsia" w:cs="Arial"/>
          <w:b w:val="0"/>
          <w:kern w:val="0"/>
          <w:lang w:val="de-CH" w:eastAsia="en-GB"/>
        </w:rPr>
        <w:t xml:space="preserve">eMobility, KNX oder Wiser </w:t>
      </w:r>
      <w:proofErr w:type="spellStart"/>
      <w:r w:rsidR="00DE3233" w:rsidRPr="5044E3F4">
        <w:rPr>
          <w:rFonts w:eastAsiaTheme="minorEastAsia" w:cs="Arial"/>
          <w:b w:val="0"/>
          <w:kern w:val="0"/>
          <w:lang w:val="de-CH" w:eastAsia="en-GB"/>
        </w:rPr>
        <w:t>by</w:t>
      </w:r>
      <w:proofErr w:type="spellEnd"/>
      <w:r w:rsidR="00DE3233" w:rsidRPr="5044E3F4">
        <w:rPr>
          <w:rFonts w:eastAsiaTheme="minorEastAsia" w:cs="Arial"/>
          <w:b w:val="0"/>
          <w:kern w:val="0"/>
          <w:lang w:val="de-CH" w:eastAsia="en-GB"/>
        </w:rPr>
        <w:t xml:space="preserve"> Feller, </w:t>
      </w:r>
      <w:r w:rsidR="002E0011" w:rsidRPr="5044E3F4">
        <w:rPr>
          <w:rFonts w:eastAsiaTheme="minorEastAsia" w:cs="Arial"/>
          <w:b w:val="0"/>
          <w:kern w:val="0"/>
          <w:lang w:val="de-CH" w:eastAsia="en-GB"/>
        </w:rPr>
        <w:t>am Stand kann man sich mit dem</w:t>
      </w:r>
      <w:r w:rsidR="00DE3233" w:rsidRPr="5044E3F4">
        <w:rPr>
          <w:rFonts w:eastAsiaTheme="minorEastAsia" w:cs="Arial"/>
          <w:b w:val="0"/>
          <w:kern w:val="0"/>
          <w:lang w:val="de-CH" w:eastAsia="en-GB"/>
        </w:rPr>
        <w:t xml:space="preserve"> </w:t>
      </w:r>
      <w:r w:rsidR="00EC3165" w:rsidRPr="5044E3F4">
        <w:rPr>
          <w:rFonts w:eastAsiaTheme="minorEastAsia" w:cs="Arial"/>
          <w:b w:val="0"/>
          <w:kern w:val="0"/>
          <w:lang w:val="de-CH" w:eastAsia="en-GB"/>
        </w:rPr>
        <w:t xml:space="preserve">umfassenden </w:t>
      </w:r>
      <w:r w:rsidR="00DE3233" w:rsidRPr="5044E3F4">
        <w:rPr>
          <w:rFonts w:eastAsiaTheme="minorEastAsia" w:cs="Arial"/>
          <w:b w:val="0"/>
          <w:kern w:val="0"/>
          <w:lang w:val="de-CH" w:eastAsia="en-GB"/>
        </w:rPr>
        <w:t>Ausbildun</w:t>
      </w:r>
      <w:r w:rsidR="002E0011" w:rsidRPr="5044E3F4">
        <w:rPr>
          <w:rFonts w:eastAsiaTheme="minorEastAsia" w:cs="Arial"/>
          <w:b w:val="0"/>
          <w:kern w:val="0"/>
          <w:lang w:val="de-CH" w:eastAsia="en-GB"/>
        </w:rPr>
        <w:t>gsprogramm vertraut machen.</w:t>
      </w:r>
      <w:r w:rsidR="00DE3233" w:rsidRPr="5044E3F4">
        <w:rPr>
          <w:rFonts w:eastAsiaTheme="minorEastAsia" w:cs="Arial"/>
          <w:b w:val="0"/>
          <w:kern w:val="0"/>
          <w:lang w:val="de-CH" w:eastAsia="en-GB"/>
        </w:rPr>
        <w:t xml:space="preserve"> </w:t>
      </w:r>
    </w:p>
    <w:p w14:paraId="7604D209" w14:textId="51EE5619" w:rsidR="00212802" w:rsidRPr="00F36A1D" w:rsidRDefault="00212802" w:rsidP="21726546">
      <w:pPr>
        <w:pStyle w:val="berschriftFett"/>
        <w:spacing w:line="360" w:lineRule="auto"/>
        <w:jc w:val="both"/>
        <w:rPr>
          <w:rFonts w:eastAsiaTheme="minorEastAsia" w:cs="Arial"/>
          <w:b w:val="0"/>
          <w:lang w:val="de-DE" w:eastAsia="en-GB"/>
        </w:rPr>
      </w:pPr>
    </w:p>
    <w:p w14:paraId="31E1349B" w14:textId="59B57E15" w:rsidR="00B10969" w:rsidRDefault="001D5290" w:rsidP="66219C09">
      <w:pPr>
        <w:pStyle w:val="berschriftFett"/>
        <w:spacing w:line="360" w:lineRule="auto"/>
        <w:jc w:val="both"/>
        <w:rPr>
          <w:rFonts w:eastAsiaTheme="minorEastAsia" w:cs="Arial"/>
          <w:b w:val="0"/>
          <w:kern w:val="0"/>
          <w:lang w:val="de-CH" w:eastAsia="en-GB"/>
        </w:rPr>
      </w:pPr>
      <w:r w:rsidRPr="66219C09">
        <w:rPr>
          <w:rFonts w:eastAsiaTheme="minorEastAsia" w:cs="Arial"/>
          <w:b w:val="0"/>
          <w:kern w:val="0"/>
          <w:lang w:val="de-CH" w:eastAsia="en-GB"/>
        </w:rPr>
        <w:t xml:space="preserve">«Wir freuen uns sehr darüber, dass der beliebte Branchentreff </w:t>
      </w:r>
      <w:r w:rsidR="002E0011" w:rsidRPr="66219C09">
        <w:rPr>
          <w:rFonts w:eastAsiaTheme="minorEastAsia" w:cs="Arial"/>
          <w:b w:val="0"/>
          <w:kern w:val="0"/>
          <w:lang w:val="de-CH" w:eastAsia="en-GB"/>
        </w:rPr>
        <w:t xml:space="preserve">in diesem Jahr zum ersten Mal seit der Corona Pandemie </w:t>
      </w:r>
      <w:r w:rsidRPr="66219C09">
        <w:rPr>
          <w:rFonts w:eastAsiaTheme="minorEastAsia" w:cs="Arial"/>
          <w:b w:val="0"/>
          <w:kern w:val="0"/>
          <w:lang w:val="de-CH" w:eastAsia="en-GB"/>
        </w:rPr>
        <w:t>wieder in Präsenz stattfinde</w:t>
      </w:r>
      <w:r w:rsidR="002E0011" w:rsidRPr="66219C09">
        <w:rPr>
          <w:rFonts w:eastAsiaTheme="minorEastAsia" w:cs="Arial"/>
          <w:b w:val="0"/>
          <w:kern w:val="0"/>
          <w:lang w:val="de-CH" w:eastAsia="en-GB"/>
        </w:rPr>
        <w:t>n kann</w:t>
      </w:r>
      <w:r w:rsidRPr="66219C09">
        <w:rPr>
          <w:rFonts w:eastAsiaTheme="minorEastAsia" w:cs="Arial"/>
          <w:b w:val="0"/>
          <w:kern w:val="0"/>
          <w:lang w:val="de-CH" w:eastAsia="en-GB"/>
        </w:rPr>
        <w:t>», be</w:t>
      </w:r>
      <w:r w:rsidR="00175DBF" w:rsidRPr="66219C09">
        <w:rPr>
          <w:rFonts w:eastAsiaTheme="minorEastAsia" w:cs="Arial"/>
          <w:b w:val="0"/>
          <w:kern w:val="0"/>
          <w:lang w:val="de-CH" w:eastAsia="en-GB"/>
        </w:rPr>
        <w:t>tont</w:t>
      </w:r>
      <w:r w:rsidRPr="66219C09">
        <w:rPr>
          <w:rFonts w:eastAsiaTheme="minorEastAsia" w:cs="Arial"/>
          <w:b w:val="0"/>
          <w:kern w:val="0"/>
          <w:lang w:val="de-CH" w:eastAsia="en-GB"/>
        </w:rPr>
        <w:t xml:space="preserve"> Cello Duff, Marketing Communications </w:t>
      </w:r>
      <w:proofErr w:type="spellStart"/>
      <w:r w:rsidRPr="66219C09">
        <w:rPr>
          <w:rFonts w:eastAsiaTheme="minorEastAsia" w:cs="Arial"/>
          <w:b w:val="0"/>
          <w:kern w:val="0"/>
          <w:lang w:val="de-CH" w:eastAsia="en-GB"/>
        </w:rPr>
        <w:t>Director</w:t>
      </w:r>
      <w:proofErr w:type="spellEnd"/>
      <w:r w:rsidRPr="66219C09">
        <w:rPr>
          <w:rFonts w:eastAsiaTheme="minorEastAsia" w:cs="Arial"/>
          <w:b w:val="0"/>
          <w:kern w:val="0"/>
          <w:lang w:val="de-CH" w:eastAsia="en-GB"/>
        </w:rPr>
        <w:t xml:space="preserve"> </w:t>
      </w:r>
      <w:r w:rsidR="00A86B70" w:rsidRPr="66219C09">
        <w:rPr>
          <w:rFonts w:eastAsiaTheme="minorEastAsia" w:cs="Arial"/>
          <w:b w:val="0"/>
          <w:kern w:val="0"/>
          <w:lang w:val="de-CH" w:eastAsia="en-GB"/>
        </w:rPr>
        <w:t xml:space="preserve">von </w:t>
      </w:r>
      <w:r w:rsidRPr="66219C09">
        <w:rPr>
          <w:rFonts w:eastAsiaTheme="minorEastAsia" w:cs="Arial"/>
          <w:b w:val="0"/>
          <w:kern w:val="0"/>
          <w:lang w:val="de-CH" w:eastAsia="en-GB"/>
        </w:rPr>
        <w:t xml:space="preserve">Schneider Electric </w:t>
      </w:r>
      <w:proofErr w:type="spellStart"/>
      <w:r w:rsidRPr="66219C09">
        <w:rPr>
          <w:rFonts w:eastAsiaTheme="minorEastAsia" w:cs="Arial"/>
          <w:b w:val="0"/>
          <w:kern w:val="0"/>
          <w:lang w:val="de-CH" w:eastAsia="en-GB"/>
        </w:rPr>
        <w:t>Switzerland</w:t>
      </w:r>
      <w:proofErr w:type="spellEnd"/>
      <w:r w:rsidRPr="66219C09">
        <w:rPr>
          <w:rFonts w:eastAsiaTheme="minorEastAsia" w:cs="Arial"/>
          <w:b w:val="0"/>
          <w:kern w:val="0"/>
          <w:lang w:val="de-CH" w:eastAsia="en-GB"/>
        </w:rPr>
        <w:t>. «Es hat einfach eine ganz andere Qualität, sich am Stand mit Kunden und Kolleg</w:t>
      </w:r>
      <w:r w:rsidR="002D59F3">
        <w:rPr>
          <w:rFonts w:eastAsiaTheme="minorEastAsia" w:cs="Arial"/>
          <w:b w:val="0"/>
          <w:kern w:val="0"/>
          <w:lang w:val="de-CH" w:eastAsia="en-GB"/>
        </w:rPr>
        <w:t>Innen</w:t>
      </w:r>
      <w:r w:rsidRPr="66219C09">
        <w:rPr>
          <w:rFonts w:eastAsiaTheme="minorEastAsia" w:cs="Arial"/>
          <w:b w:val="0"/>
          <w:kern w:val="0"/>
          <w:lang w:val="de-CH" w:eastAsia="en-GB"/>
        </w:rPr>
        <w:t xml:space="preserve"> austauschen und Lösungen dort direkt erleben zu können.»</w:t>
      </w:r>
    </w:p>
    <w:p w14:paraId="781C769E" w14:textId="38FDFD9B" w:rsidR="00551FF6" w:rsidRDefault="00551FF6" w:rsidP="00880237">
      <w:pPr>
        <w:pStyle w:val="berschriftFett"/>
        <w:spacing w:line="360" w:lineRule="auto"/>
        <w:jc w:val="both"/>
        <w:rPr>
          <w:rFonts w:eastAsiaTheme="minorEastAsia" w:cs="Arial"/>
          <w:b w:val="0"/>
          <w:kern w:val="0"/>
          <w:szCs w:val="24"/>
          <w:lang w:val="de-DE" w:eastAsia="en-GB"/>
        </w:rPr>
      </w:pPr>
    </w:p>
    <w:p w14:paraId="02F6FD60" w14:textId="1B983E35" w:rsidR="00385AF9" w:rsidRDefault="00385AF9" w:rsidP="66219C09">
      <w:pPr>
        <w:pStyle w:val="berschriftFett"/>
        <w:spacing w:line="360" w:lineRule="auto"/>
        <w:jc w:val="both"/>
        <w:rPr>
          <w:rFonts w:eastAsiaTheme="minorEastAsia" w:cs="Arial"/>
          <w:b w:val="0"/>
          <w:kern w:val="0"/>
          <w:lang w:val="de-DE" w:eastAsia="en-GB"/>
        </w:rPr>
      </w:pPr>
      <w:r w:rsidRPr="66219C09">
        <w:rPr>
          <w:rFonts w:eastAsiaTheme="minorEastAsia" w:cs="Arial"/>
          <w:b w:val="0"/>
          <w:kern w:val="0"/>
          <w:lang w:val="de-DE" w:eastAsia="en-GB"/>
        </w:rPr>
        <w:t xml:space="preserve">Sichern Sie sich mit dem </w:t>
      </w:r>
      <w:r w:rsidRPr="66219C09">
        <w:rPr>
          <w:rFonts w:eastAsiaTheme="minorEastAsia" w:cs="Arial"/>
          <w:kern w:val="0"/>
          <w:lang w:val="de-DE" w:eastAsia="en-GB"/>
        </w:rPr>
        <w:t xml:space="preserve">Promo-Code </w:t>
      </w:r>
      <w:r w:rsidR="002D59F3" w:rsidRPr="002D59F3">
        <w:rPr>
          <w:rFonts w:eastAsiaTheme="minorEastAsia" w:cs="Arial"/>
          <w:kern w:val="0"/>
          <w:lang w:val="de-DE" w:eastAsia="en-GB"/>
        </w:rPr>
        <w:t>«</w:t>
      </w:r>
      <w:r w:rsidR="002D59F3">
        <w:rPr>
          <w:rFonts w:eastAsiaTheme="minorEastAsia" w:cs="Arial"/>
          <w:kern w:val="0"/>
          <w:lang w:val="de-DE" w:eastAsia="en-GB"/>
        </w:rPr>
        <w:t>feller-schneider2023</w:t>
      </w:r>
      <w:r w:rsidR="002D59F3" w:rsidRPr="002D59F3">
        <w:rPr>
          <w:rFonts w:eastAsiaTheme="minorEastAsia" w:cs="Arial"/>
          <w:kern w:val="0"/>
          <w:lang w:val="de-DE" w:eastAsia="en-GB"/>
        </w:rPr>
        <w:t>»</w:t>
      </w:r>
      <w:r w:rsidRPr="66219C09">
        <w:rPr>
          <w:rFonts w:eastAsiaTheme="minorEastAsia" w:cs="Arial"/>
          <w:b w:val="0"/>
          <w:kern w:val="0"/>
          <w:lang w:val="de-DE" w:eastAsia="en-GB"/>
        </w:rPr>
        <w:t xml:space="preserve"> </w:t>
      </w:r>
      <w:r w:rsidR="00A86B70" w:rsidRPr="66219C09">
        <w:rPr>
          <w:rFonts w:eastAsiaTheme="minorEastAsia" w:cs="Arial"/>
          <w:b w:val="0"/>
          <w:kern w:val="0"/>
          <w:lang w:val="de-DE" w:eastAsia="en-GB"/>
        </w:rPr>
        <w:t xml:space="preserve">jetzt </w:t>
      </w:r>
      <w:r w:rsidRPr="66219C09">
        <w:rPr>
          <w:rFonts w:eastAsiaTheme="minorEastAsia" w:cs="Arial"/>
          <w:b w:val="0"/>
          <w:kern w:val="0"/>
          <w:lang w:val="de-DE" w:eastAsia="en-GB"/>
        </w:rPr>
        <w:t>Ihr kostenfreies Ticket</w:t>
      </w:r>
      <w:r w:rsidR="00DE3233" w:rsidRPr="66219C09">
        <w:rPr>
          <w:rFonts w:eastAsiaTheme="minorEastAsia" w:cs="Arial"/>
          <w:b w:val="0"/>
          <w:kern w:val="0"/>
          <w:lang w:val="de-DE" w:eastAsia="en-GB"/>
        </w:rPr>
        <w:t xml:space="preserve"> für den Messebesuch.</w:t>
      </w:r>
    </w:p>
    <w:bookmarkEnd w:id="0"/>
    <w:p w14:paraId="1F7067B3" w14:textId="5CFABB39" w:rsidR="00212802" w:rsidRDefault="00212802" w:rsidP="00880237">
      <w:pPr>
        <w:pStyle w:val="berschriftFett"/>
        <w:spacing w:line="360" w:lineRule="auto"/>
        <w:jc w:val="both"/>
        <w:rPr>
          <w:rFonts w:eastAsiaTheme="minorEastAsia" w:cs="Arial"/>
          <w:b w:val="0"/>
          <w:kern w:val="0"/>
          <w:szCs w:val="24"/>
          <w:lang w:val="de-DE" w:eastAsia="en-GB"/>
        </w:rPr>
      </w:pPr>
    </w:p>
    <w:p w14:paraId="19ED5054" w14:textId="77777777" w:rsidR="00E35C3E" w:rsidRPr="00551FF6" w:rsidRDefault="00E35C3E" w:rsidP="00880237">
      <w:pPr>
        <w:pStyle w:val="berschriftFett"/>
        <w:spacing w:line="360" w:lineRule="auto"/>
        <w:jc w:val="both"/>
        <w:rPr>
          <w:rFonts w:eastAsiaTheme="minorEastAsia" w:cs="Arial"/>
          <w:b w:val="0"/>
          <w:kern w:val="0"/>
          <w:szCs w:val="24"/>
          <w:lang w:val="de-DE" w:eastAsia="en-GB"/>
        </w:rPr>
      </w:pPr>
    </w:p>
    <w:bookmarkEnd w:id="1"/>
    <w:bookmarkEnd w:id="2"/>
    <w:p w14:paraId="2C7DD750" w14:textId="77777777" w:rsidR="00B40C9F" w:rsidRPr="00571FE7"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Pr="00571FE7">
        <w:rPr>
          <w:rFonts w:ascii="Arial" w:eastAsiaTheme="minorEastAsia" w:hAnsi="Arial" w:cs="Arial"/>
          <w:b/>
          <w:bCs/>
          <w:color w:val="000000" w:themeColor="text1"/>
          <w:sz w:val="18"/>
          <w:szCs w:val="18"/>
          <w:lang w:val="de-CH" w:eastAsia="pl-PL"/>
        </w:rPr>
        <w:t>ber Feller</w:t>
      </w:r>
    </w:p>
    <w:p w14:paraId="72B9F14D" w14:textId="77777777" w:rsidR="00B40C9F" w:rsidRPr="00571FE7"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571FE7" w:rsidRDefault="00B40C9F" w:rsidP="00B40C9F">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571FE7">
        <w:rPr>
          <w:rFonts w:ascii="Arial" w:hAnsi="Arial" w:cs="Arial"/>
          <w:bCs/>
          <w:color w:val="000000" w:themeColor="text1"/>
          <w:sz w:val="18"/>
          <w:szCs w:val="18"/>
          <w:lang w:val="de-CH"/>
        </w:rPr>
        <w:t>intelligente und zukunftsfähige Nutzung von Wohn- und Arbeitsräumen</w:t>
      </w:r>
      <w:bookmarkEnd w:id="3"/>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571FE7" w:rsidRDefault="00B40C9F" w:rsidP="00B40C9F">
      <w:pPr>
        <w:jc w:val="both"/>
        <w:rPr>
          <w:rFonts w:ascii="Arial" w:hAnsi="Arial" w:cs="Arial"/>
          <w:bCs/>
          <w:color w:val="000000" w:themeColor="text1"/>
          <w:sz w:val="18"/>
          <w:szCs w:val="18"/>
          <w:lang w:val="de-CH"/>
        </w:rPr>
      </w:pPr>
    </w:p>
    <w:p w14:paraId="73D3AB3A" w14:textId="77777777" w:rsidR="00B40C9F" w:rsidRPr="00571FE7" w:rsidRDefault="00B40C9F" w:rsidP="00B40C9F">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111 Jahren Spitzenprodukte in Horgen und sind ein renommierter Arbeitgeber in der Region Zürichsee. </w:t>
      </w:r>
    </w:p>
    <w:p w14:paraId="1A5CD61F" w14:textId="77777777" w:rsidR="00B40C9F" w:rsidRPr="00571FE7" w:rsidRDefault="00B40C9F" w:rsidP="00B40C9F">
      <w:pPr>
        <w:jc w:val="both"/>
        <w:rPr>
          <w:rFonts w:ascii="Arial" w:hAnsi="Arial" w:cs="Arial"/>
          <w:bCs/>
          <w:color w:val="000000" w:themeColor="text1"/>
          <w:sz w:val="18"/>
          <w:szCs w:val="18"/>
          <w:lang w:val="de-CH"/>
        </w:rPr>
      </w:pPr>
    </w:p>
    <w:p w14:paraId="768F1516" w14:textId="77777777" w:rsidR="00B40C9F" w:rsidRPr="00571FE7" w:rsidRDefault="00B40C9F" w:rsidP="00B40C9F">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571FE7" w:rsidRDefault="00B40C9F" w:rsidP="00B40C9F">
      <w:pPr>
        <w:jc w:val="both"/>
        <w:rPr>
          <w:rFonts w:ascii="Arial" w:hAnsi="Arial" w:cs="Arial"/>
          <w:bCs/>
          <w:color w:val="000000" w:themeColor="text1"/>
          <w:sz w:val="18"/>
          <w:szCs w:val="18"/>
          <w:lang w:val="de-CH"/>
        </w:rPr>
      </w:pPr>
    </w:p>
    <w:p w14:paraId="3DECD6AD" w14:textId="77777777" w:rsidR="00B40C9F" w:rsidRPr="00571FE7" w:rsidRDefault="0044739C" w:rsidP="00B40C9F">
      <w:pPr>
        <w:jc w:val="both"/>
        <w:rPr>
          <w:rStyle w:val="Hyperlink"/>
          <w:rFonts w:ascii="Arial" w:eastAsiaTheme="minorEastAsia" w:hAnsi="Arial" w:cs="Arial"/>
          <w:bCs/>
          <w:color w:val="000000" w:themeColor="text1"/>
          <w:sz w:val="18"/>
          <w:szCs w:val="18"/>
          <w:lang w:val="de-CH" w:eastAsia="pl-PL"/>
        </w:rPr>
      </w:pPr>
      <w:hyperlink r:id="rId11" w:history="1">
        <w:r w:rsidR="00B40C9F" w:rsidRPr="00571FE7">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571FE7"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571FE7" w:rsidRDefault="00B40C9F" w:rsidP="00B40C9F">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Instagram </w:t>
      </w:r>
    </w:p>
    <w:p w14:paraId="6D330E08" w14:textId="77777777" w:rsidR="00B40C9F" w:rsidRPr="002D59F3" w:rsidRDefault="00B40C9F" w:rsidP="00B40C9F">
      <w:pPr>
        <w:pStyle w:val="SEBoilerplate"/>
        <w:rPr>
          <w:rFonts w:cs="Arial"/>
          <w:color w:val="000000" w:themeColor="text1"/>
          <w:sz w:val="18"/>
          <w:szCs w:val="18"/>
          <w:lang w:val="en-US" w:eastAsia="en-GB"/>
        </w:rPr>
      </w:pPr>
      <w:r w:rsidRPr="002D59F3">
        <w:rPr>
          <w:rFonts w:cs="Arial"/>
          <w:color w:val="000000" w:themeColor="text1"/>
          <w:sz w:val="18"/>
          <w:szCs w:val="18"/>
          <w:lang w:val="en-US"/>
        </w:rPr>
        <w:t>Hashtag #feller #connectedhome</w:t>
      </w:r>
    </w:p>
    <w:p w14:paraId="5AAE4D4E" w14:textId="77777777" w:rsidR="00B40C9F" w:rsidRPr="002D59F3" w:rsidRDefault="00B40C9F" w:rsidP="00B40C9F">
      <w:pPr>
        <w:jc w:val="both"/>
        <w:rPr>
          <w:rFonts w:ascii="Arial" w:eastAsiaTheme="minorEastAsia" w:hAnsi="Arial" w:cs="Arial"/>
          <w:bCs/>
          <w:color w:val="000000" w:themeColor="text1"/>
          <w:sz w:val="18"/>
          <w:szCs w:val="18"/>
          <w:lang w:val="en-US" w:eastAsia="pl-PL"/>
        </w:rPr>
      </w:pPr>
    </w:p>
    <w:p w14:paraId="6BD881AD" w14:textId="77777777" w:rsidR="00B40C9F" w:rsidRPr="002D59F3" w:rsidRDefault="00B40C9F" w:rsidP="00B40C9F">
      <w:pPr>
        <w:autoSpaceDE w:val="0"/>
        <w:autoSpaceDN w:val="0"/>
        <w:adjustRightInd w:val="0"/>
        <w:ind w:right="129"/>
        <w:jc w:val="both"/>
        <w:rPr>
          <w:rFonts w:ascii="Arial" w:hAnsi="Arial" w:cs="Arial"/>
          <w:b/>
          <w:bCs/>
          <w:color w:val="000000" w:themeColor="text1"/>
          <w:sz w:val="18"/>
          <w:szCs w:val="18"/>
          <w:lang w:val="en-US"/>
        </w:rPr>
      </w:pPr>
      <w:proofErr w:type="spellStart"/>
      <w:r w:rsidRPr="002D59F3">
        <w:rPr>
          <w:rFonts w:ascii="Arial" w:hAnsi="Arial" w:cs="Arial"/>
          <w:b/>
          <w:bCs/>
          <w:color w:val="000000" w:themeColor="text1"/>
          <w:sz w:val="18"/>
          <w:szCs w:val="18"/>
          <w:lang w:val="en-US"/>
        </w:rPr>
        <w:t>Über</w:t>
      </w:r>
      <w:proofErr w:type="spellEnd"/>
      <w:r w:rsidRPr="002D59F3">
        <w:rPr>
          <w:rFonts w:ascii="Arial" w:hAnsi="Arial" w:cs="Arial"/>
          <w:b/>
          <w:bCs/>
          <w:color w:val="000000" w:themeColor="text1"/>
          <w:sz w:val="18"/>
          <w:szCs w:val="18"/>
          <w:lang w:val="en-US"/>
        </w:rPr>
        <w:t xml:space="preserve"> Schneider Electric</w:t>
      </w:r>
    </w:p>
    <w:p w14:paraId="6BF3A99B" w14:textId="77777777" w:rsidR="00B40C9F" w:rsidRPr="002D59F3" w:rsidRDefault="00B40C9F" w:rsidP="00B40C9F">
      <w:pPr>
        <w:autoSpaceDE w:val="0"/>
        <w:autoSpaceDN w:val="0"/>
        <w:adjustRightInd w:val="0"/>
        <w:ind w:right="129"/>
        <w:jc w:val="both"/>
        <w:rPr>
          <w:rFonts w:ascii="Arial" w:hAnsi="Arial" w:cs="Arial"/>
          <w:color w:val="000000" w:themeColor="text1"/>
          <w:sz w:val="18"/>
          <w:szCs w:val="18"/>
          <w:lang w:val="en-US"/>
        </w:rPr>
      </w:pPr>
    </w:p>
    <w:p w14:paraId="7DBE7E8A"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2"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10096F3E"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571FE7" w:rsidRDefault="00B40C9F" w:rsidP="00B40C9F">
      <w:pPr>
        <w:pStyle w:val="BodytextFeller"/>
        <w:jc w:val="both"/>
        <w:rPr>
          <w:rFonts w:cs="Arial"/>
          <w:iCs/>
          <w:color w:val="000000" w:themeColor="text1"/>
          <w:sz w:val="18"/>
          <w:szCs w:val="18"/>
          <w:lang w:val="de-DE"/>
        </w:rPr>
      </w:pPr>
      <w:r w:rsidRPr="00571FE7">
        <w:rPr>
          <w:rFonts w:cs="Arial"/>
          <w:iCs/>
          <w:color w:val="000000" w:themeColor="text1"/>
          <w:sz w:val="18"/>
          <w:szCs w:val="18"/>
          <w:lang w:val="de-DE"/>
        </w:rPr>
        <w:lastRenderedPageBreak/>
        <w:t xml:space="preserve">Zur Schneider Electric Schweiz gehören die Unternehmen Schneider Electric (Schweiz) AG und Feller AG. Die Gruppe beschäftigt in der Schweiz rund 650 Mitarbeitende und wird von </w:t>
      </w:r>
      <w:r w:rsidRPr="00E129B4">
        <w:rPr>
          <w:rFonts w:cs="Arial"/>
          <w:iCs/>
          <w:color w:val="000000" w:themeColor="text1"/>
          <w:sz w:val="18"/>
          <w:szCs w:val="18"/>
          <w:lang w:val="de-DE"/>
        </w:rPr>
        <w:t xml:space="preserve">Tanja </w:t>
      </w:r>
      <w:proofErr w:type="spellStart"/>
      <w:r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7AD6940A" w14:textId="77777777" w:rsidR="00B40C9F" w:rsidRPr="00571FE7"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571FE7" w:rsidRDefault="0044739C" w:rsidP="00B40C9F">
      <w:pPr>
        <w:jc w:val="both"/>
        <w:rPr>
          <w:rFonts w:ascii="Arial" w:hAnsi="Arial" w:cs="Arial"/>
          <w:color w:val="000000" w:themeColor="text1"/>
          <w:sz w:val="18"/>
          <w:szCs w:val="18"/>
        </w:rPr>
      </w:pPr>
      <w:hyperlink r:id="rId13" w:history="1">
        <w:r w:rsidR="00B40C9F" w:rsidRPr="00571FE7">
          <w:rPr>
            <w:rStyle w:val="Hyperlink"/>
            <w:rFonts w:ascii="Arial" w:hAnsi="Arial" w:cs="Arial"/>
            <w:color w:val="000000" w:themeColor="text1"/>
            <w:sz w:val="18"/>
            <w:szCs w:val="18"/>
          </w:rPr>
          <w:t>www.se.com/ch</w:t>
        </w:r>
      </w:hyperlink>
    </w:p>
    <w:p w14:paraId="3FF2EEF4" w14:textId="79C1B934" w:rsidR="00DD1F5A" w:rsidRPr="00571FE7" w:rsidRDefault="00DD1F5A" w:rsidP="00814721">
      <w:pPr>
        <w:pStyle w:val="berschriftFett"/>
        <w:spacing w:line="360" w:lineRule="auto"/>
        <w:jc w:val="both"/>
        <w:rPr>
          <w:rFonts w:cs="Arial"/>
          <w:color w:val="000000" w:themeColor="text1"/>
          <w:sz w:val="18"/>
          <w:szCs w:val="18"/>
        </w:rPr>
      </w:pPr>
    </w:p>
    <w:sectPr w:rsidR="00DD1F5A" w:rsidRPr="00571FE7" w:rsidSect="00F13868">
      <w:headerReference w:type="default"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B67F" w14:textId="77777777" w:rsidR="00AA6D3F" w:rsidRDefault="00AA6D3F">
      <w:pPr>
        <w:rPr>
          <w:lang w:val="de-DE"/>
        </w:rPr>
      </w:pPr>
      <w:r>
        <w:rPr>
          <w:lang w:val="de-DE"/>
        </w:rPr>
        <w:separator/>
      </w:r>
    </w:p>
  </w:endnote>
  <w:endnote w:type="continuationSeparator" w:id="0">
    <w:p w14:paraId="15DB08A7" w14:textId="77777777" w:rsidR="00AA6D3F" w:rsidRDefault="00AA6D3F">
      <w:pPr>
        <w:rPr>
          <w:lang w:val="de-DE"/>
        </w:rPr>
      </w:pPr>
      <w:r>
        <w:rPr>
          <w:lang w:val="de-DE"/>
        </w:rPr>
        <w:continuationSeparator/>
      </w:r>
    </w:p>
  </w:endnote>
  <w:endnote w:type="continuationNotice" w:id="1">
    <w:p w14:paraId="683B6BFD" w14:textId="77777777" w:rsidR="00AA6D3F" w:rsidRDefault="00AA6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58245"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Text Box 6"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13164E6">
            <v:shapetype id="_x0000_t202" coordsize="21600,21600" o:spt="202" path="m,l,21600r21600,l21600,xe" w14:anchorId="6224193F">
              <v:stroke joinstyle="miter"/>
              <v:path gradientshapeok="t" o:connecttype="rect"/>
            </v:shapetype>
            <v:shape id="Text Box 6"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3538866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v:textbox inset=",0,,0">
                <w:txbxContent>
                  <w:p w:rsidRPr="00EA3FD8" w:rsidR="00EA3FD8" w:rsidP="00EA3FD8" w:rsidRDefault="00EA3FD8" w14:paraId="672A6659" w14:textId="550A80A2">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6D77BE" w:rsidRDefault="00A93F77" w:rsidP="00A93F77">
          <w:pPr>
            <w:pStyle w:val="Pa2"/>
            <w:spacing w:before="0" w:beforeAutospacing="0" w:after="0" w:afterAutospacing="0" w:line="276" w:lineRule="auto"/>
            <w:rPr>
              <w:rFonts w:cs="Arial Rounded MT Std Light"/>
              <w:b/>
              <w:color w:val="000000"/>
              <w:sz w:val="16"/>
              <w:szCs w:val="16"/>
              <w:lang w:val="de-CH"/>
            </w:rPr>
          </w:pPr>
          <w:r w:rsidRPr="006D77BE">
            <w:rPr>
              <w:rStyle w:val="A2"/>
              <w:b/>
              <w:lang w:val="de-CH"/>
            </w:rPr>
            <w:t>Medien Kontakt</w:t>
          </w:r>
        </w:p>
        <w:p w14:paraId="6D1C05E0" w14:textId="61BFFD19" w:rsidR="00A93F77" w:rsidRPr="006D77BE" w:rsidRDefault="00A93F77" w:rsidP="00A93F77">
          <w:pPr>
            <w:pStyle w:val="Pa1"/>
            <w:spacing w:before="0" w:beforeAutospacing="0" w:after="0" w:afterAutospacing="0" w:line="276" w:lineRule="auto"/>
            <w:rPr>
              <w:rStyle w:val="A2"/>
              <w:lang w:val="de-CH"/>
            </w:rPr>
          </w:pPr>
          <w:r>
            <w:rPr>
              <w:rStyle w:val="A2"/>
              <w:lang w:val="de-CH"/>
            </w:rPr>
            <w:t>Feller</w:t>
          </w:r>
          <w:r w:rsidRPr="006D77BE">
            <w:rPr>
              <w:rStyle w:val="A2"/>
              <w:lang w:val="de-CH"/>
            </w:rPr>
            <w:t xml:space="preserve"> AG</w:t>
          </w:r>
          <w:r w:rsidR="00E37E42">
            <w:rPr>
              <w:rStyle w:val="A2"/>
              <w:lang w:val="de-CH"/>
            </w:rPr>
            <w:t xml:space="preserve"> und Schneider Electric</w:t>
          </w:r>
        </w:p>
        <w:p w14:paraId="671A60C7" w14:textId="3AC085E4" w:rsidR="00A93F77" w:rsidRPr="0064579E" w:rsidRDefault="00A93F77" w:rsidP="00A93F77">
          <w:pPr>
            <w:pStyle w:val="Pa1"/>
            <w:spacing w:before="0" w:beforeAutospacing="0" w:after="0" w:afterAutospacing="0" w:line="276" w:lineRule="auto"/>
            <w:rPr>
              <w:rStyle w:val="A2"/>
              <w:lang w:val="en-US"/>
            </w:rPr>
          </w:pPr>
          <w:r w:rsidRPr="0064579E">
            <w:rPr>
              <w:rStyle w:val="A2"/>
              <w:lang w:val="en-US"/>
            </w:rPr>
            <w:t>Cello Duff</w:t>
          </w:r>
          <w:r w:rsidRPr="0064579E">
            <w:rPr>
              <w:rStyle w:val="A2"/>
              <w:lang w:val="en-US"/>
            </w:rPr>
            <w:br/>
          </w:r>
          <w:proofErr w:type="spellStart"/>
          <w:r w:rsidRPr="0064579E">
            <w:rPr>
              <w:rStyle w:val="A2"/>
              <w:lang w:val="en-US"/>
            </w:rPr>
            <w:t>Telefon</w:t>
          </w:r>
          <w:proofErr w:type="spellEnd"/>
          <w:r w:rsidRPr="0064579E">
            <w:rPr>
              <w:rStyle w:val="A2"/>
              <w:lang w:val="en-US"/>
            </w:rPr>
            <w:t xml:space="preserve">: </w:t>
          </w:r>
          <w:r w:rsidR="00E37E42" w:rsidRPr="0064579E">
            <w:rPr>
              <w:rStyle w:val="A2"/>
              <w:lang w:val="en-US"/>
            </w:rPr>
            <w:t>079 358 55 67</w:t>
          </w:r>
        </w:p>
        <w:p w14:paraId="79FF9C9D" w14:textId="77777777" w:rsidR="00A93F77" w:rsidRPr="0064579E" w:rsidRDefault="0044739C" w:rsidP="00A93F77">
          <w:pPr>
            <w:spacing w:line="276" w:lineRule="auto"/>
            <w:rPr>
              <w:rFonts w:ascii="Arial" w:hAnsi="Arial" w:cs="Arial"/>
              <w:kern w:val="16"/>
              <w:sz w:val="16"/>
              <w:szCs w:val="16"/>
              <w:lang w:val="en-US"/>
            </w:rPr>
          </w:pPr>
          <w:r>
            <w:fldChar w:fldCharType="begin"/>
          </w:r>
          <w:r w:rsidRPr="0044739C">
            <w:rPr>
              <w:lang w:val="de-DE"/>
            </w:rPr>
            <w:instrText>HYPERLINK "mailto:marcel.duff@feller.ch"</w:instrText>
          </w:r>
          <w:r>
            <w:fldChar w:fldCharType="separate"/>
          </w:r>
          <w:r w:rsidR="00A93F77" w:rsidRPr="0064579E">
            <w:rPr>
              <w:rStyle w:val="Hyperlink"/>
              <w:rFonts w:ascii="Arial" w:hAnsi="Arial" w:cs="Arial"/>
              <w:kern w:val="16"/>
              <w:sz w:val="16"/>
              <w:szCs w:val="16"/>
              <w:lang w:val="en-US"/>
            </w:rPr>
            <w:t>marcel.duff@feller.ch</w:t>
          </w:r>
          <w:r>
            <w:rPr>
              <w:rStyle w:val="Hyperlink"/>
              <w:rFonts w:ascii="Arial" w:hAnsi="Arial" w:cs="Arial"/>
              <w:kern w:val="16"/>
              <w:sz w:val="16"/>
              <w:szCs w:val="16"/>
              <w:lang w:val="en-US"/>
            </w:rPr>
            <w:fldChar w:fldCharType="end"/>
          </w:r>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Alexandra Rutsch</w:t>
    </w:r>
    <w:r w:rsidRPr="005E49EB">
      <w:rPr>
        <w:rStyle w:val="A2"/>
        <w:rFonts w:ascii="Arial" w:hAnsi="Arial" w:cs="Arial"/>
        <w:lang w:val="nb-NO"/>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Mobil: 079 629 29 45</w:t>
    </w:r>
  </w:p>
  <w:p w14:paraId="7D06D046" w14:textId="77777777" w:rsidR="0012493F" w:rsidRPr="006519F0" w:rsidRDefault="0044739C"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hAnsi="Arial" w:cs="Arial"/>
          <w:sz w:val="16"/>
          <w:szCs w:val="16"/>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82D2" w14:textId="77777777" w:rsidR="00AA6D3F" w:rsidRDefault="00AA6D3F">
      <w:pPr>
        <w:rPr>
          <w:lang w:val="de-DE"/>
        </w:rPr>
      </w:pPr>
      <w:r>
        <w:rPr>
          <w:lang w:val="de-DE"/>
        </w:rPr>
        <w:separator/>
      </w:r>
    </w:p>
  </w:footnote>
  <w:footnote w:type="continuationSeparator" w:id="0">
    <w:p w14:paraId="27D43A28" w14:textId="77777777" w:rsidR="00AA6D3F" w:rsidRDefault="00AA6D3F">
      <w:pPr>
        <w:rPr>
          <w:lang w:val="de-DE"/>
        </w:rPr>
      </w:pPr>
      <w:r>
        <w:rPr>
          <w:lang w:val="de-DE"/>
        </w:rPr>
        <w:continuationSeparator/>
      </w:r>
    </w:p>
  </w:footnote>
  <w:footnote w:type="continuationNotice" w:id="1">
    <w:p w14:paraId="76859B0B" w14:textId="77777777" w:rsidR="00AA6D3F" w:rsidRDefault="00AA6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3E58D114" w:rsidR="00E2663D" w:rsidRPr="00BD2625" w:rsidRDefault="00F40714" w:rsidP="00F40714">
    <w:pPr>
      <w:tabs>
        <w:tab w:val="left" w:pos="2490"/>
        <w:tab w:val="center" w:pos="3855"/>
      </w:tabs>
      <w:ind w:left="567"/>
      <w:rPr>
        <w:rFonts w:ascii="SchneiderPc" w:hAnsi="SchneiderPc"/>
        <w:sz w:val="100"/>
        <w:szCs w:val="100"/>
        <w:lang w:val="de-DE"/>
      </w:rPr>
    </w:pPr>
    <w:r w:rsidRPr="004D1490">
      <w:rPr>
        <w:rFonts w:ascii="Arial" w:hAnsi="Arial" w:cs="Arial"/>
        <w:noProof/>
        <w:color w:val="595959" w:themeColor="text1" w:themeTint="A6"/>
        <w:sz w:val="32"/>
        <w:szCs w:val="32"/>
        <w:lang w:eastAsia="de-DE"/>
      </w:rPr>
      <w:drawing>
        <wp:anchor distT="0" distB="0" distL="114300" distR="114300" simplePos="0" relativeHeight="251660293" behindDoc="0" locked="0" layoutInCell="1" allowOverlap="1" wp14:anchorId="5EA3C70E" wp14:editId="7CE6D04F">
          <wp:simplePos x="0" y="0"/>
          <wp:positionH relativeFrom="margin">
            <wp:posOffset>4030980</wp:posOffset>
          </wp:positionH>
          <wp:positionV relativeFrom="paragraph">
            <wp:posOffset>76200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AA5035" w:rsidRPr="00AA5035">
      <w:rPr>
        <w:rFonts w:ascii="SchneiderPc" w:hAnsi="SchneiderPc"/>
        <w:noProof/>
        <w:sz w:val="100"/>
        <w:szCs w:val="100"/>
        <w:lang w:val="de-DE" w:eastAsia="de-DE"/>
      </w:rPr>
      <w:drawing>
        <wp:anchor distT="0" distB="0" distL="114300" distR="114300" simplePos="0" relativeHeight="251658244"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Picture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8241"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27FED0">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72AB3B1B" w14:textId="09B125E5" w:rsidR="00A93F77" w:rsidRPr="00803804" w:rsidRDefault="00E35C3E"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58243"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8242"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3F3779">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8240"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F8394C">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13869416">
    <w:abstractNumId w:val="27"/>
  </w:num>
  <w:num w:numId="2" w16cid:durableId="218785457">
    <w:abstractNumId w:val="11"/>
  </w:num>
  <w:num w:numId="3" w16cid:durableId="1566798472">
    <w:abstractNumId w:val="30"/>
  </w:num>
  <w:num w:numId="4" w16cid:durableId="192694001">
    <w:abstractNumId w:val="18"/>
  </w:num>
  <w:num w:numId="5" w16cid:durableId="1504004671">
    <w:abstractNumId w:val="10"/>
    <w:lvlOverride w:ilvl="0">
      <w:lvl w:ilvl="0">
        <w:numFmt w:val="bullet"/>
        <w:lvlText w:val=""/>
        <w:legacy w:legacy="1" w:legacySpace="0" w:legacyIndent="0"/>
        <w:lvlJc w:val="left"/>
        <w:rPr>
          <w:rFonts w:ascii="Wingdings" w:hAnsi="Wingdings" w:hint="default"/>
          <w:sz w:val="28"/>
        </w:rPr>
      </w:lvl>
    </w:lvlOverride>
  </w:num>
  <w:num w:numId="6" w16cid:durableId="472988461">
    <w:abstractNumId w:val="12"/>
  </w:num>
  <w:num w:numId="7" w16cid:durableId="1988708247">
    <w:abstractNumId w:val="10"/>
    <w:lvlOverride w:ilvl="0">
      <w:lvl w:ilvl="0">
        <w:numFmt w:val="bullet"/>
        <w:lvlText w:val=""/>
        <w:legacy w:legacy="1" w:legacySpace="0" w:legacyIndent="0"/>
        <w:lvlJc w:val="left"/>
        <w:rPr>
          <w:rFonts w:ascii="Wingdings" w:hAnsi="Wingdings" w:hint="default"/>
          <w:sz w:val="48"/>
        </w:rPr>
      </w:lvl>
    </w:lvlOverride>
  </w:num>
  <w:num w:numId="8" w16cid:durableId="645623344">
    <w:abstractNumId w:val="32"/>
  </w:num>
  <w:num w:numId="9" w16cid:durableId="1844272891">
    <w:abstractNumId w:val="23"/>
  </w:num>
  <w:num w:numId="10" w16cid:durableId="268894545">
    <w:abstractNumId w:val="17"/>
  </w:num>
  <w:num w:numId="11" w16cid:durableId="726805265">
    <w:abstractNumId w:val="33"/>
  </w:num>
  <w:num w:numId="12" w16cid:durableId="1474833383">
    <w:abstractNumId w:val="15"/>
  </w:num>
  <w:num w:numId="13" w16cid:durableId="2016640195">
    <w:abstractNumId w:val="21"/>
  </w:num>
  <w:num w:numId="14" w16cid:durableId="669527000">
    <w:abstractNumId w:val="28"/>
  </w:num>
  <w:num w:numId="15" w16cid:durableId="672491836">
    <w:abstractNumId w:val="22"/>
  </w:num>
  <w:num w:numId="16" w16cid:durableId="2104449154">
    <w:abstractNumId w:val="16"/>
  </w:num>
  <w:num w:numId="17" w16cid:durableId="1031416744">
    <w:abstractNumId w:val="13"/>
  </w:num>
  <w:num w:numId="18" w16cid:durableId="388846628">
    <w:abstractNumId w:val="19"/>
  </w:num>
  <w:num w:numId="19" w16cid:durableId="539319086">
    <w:abstractNumId w:val="9"/>
  </w:num>
  <w:num w:numId="20" w16cid:durableId="1273172719">
    <w:abstractNumId w:val="7"/>
  </w:num>
  <w:num w:numId="21" w16cid:durableId="74523287">
    <w:abstractNumId w:val="6"/>
  </w:num>
  <w:num w:numId="22" w16cid:durableId="1001128221">
    <w:abstractNumId w:val="5"/>
  </w:num>
  <w:num w:numId="23" w16cid:durableId="1676684122">
    <w:abstractNumId w:val="4"/>
  </w:num>
  <w:num w:numId="24" w16cid:durableId="1721057488">
    <w:abstractNumId w:val="8"/>
  </w:num>
  <w:num w:numId="25" w16cid:durableId="1015958896">
    <w:abstractNumId w:val="3"/>
  </w:num>
  <w:num w:numId="26" w16cid:durableId="105198620">
    <w:abstractNumId w:val="2"/>
  </w:num>
  <w:num w:numId="27" w16cid:durableId="1344556197">
    <w:abstractNumId w:val="1"/>
  </w:num>
  <w:num w:numId="28" w16cid:durableId="560486064">
    <w:abstractNumId w:val="0"/>
  </w:num>
  <w:num w:numId="29" w16cid:durableId="1705011570">
    <w:abstractNumId w:val="31"/>
  </w:num>
  <w:num w:numId="30" w16cid:durableId="60256426">
    <w:abstractNumId w:val="35"/>
  </w:num>
  <w:num w:numId="31" w16cid:durableId="34233687">
    <w:abstractNumId w:val="26"/>
  </w:num>
  <w:num w:numId="32" w16cid:durableId="253635508">
    <w:abstractNumId w:val="14"/>
  </w:num>
  <w:num w:numId="33" w16cid:durableId="1228683896">
    <w:abstractNumId w:val="34"/>
  </w:num>
  <w:num w:numId="34" w16cid:durableId="1323658834">
    <w:abstractNumId w:val="24"/>
  </w:num>
  <w:num w:numId="35" w16cid:durableId="299113407">
    <w:abstractNumId w:val="29"/>
  </w:num>
  <w:num w:numId="36" w16cid:durableId="555095120">
    <w:abstractNumId w:val="25"/>
  </w:num>
  <w:num w:numId="37" w16cid:durableId="2118406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10EDA"/>
    <w:rsid w:val="00011C9C"/>
    <w:rsid w:val="00012ACA"/>
    <w:rsid w:val="00016007"/>
    <w:rsid w:val="00016604"/>
    <w:rsid w:val="00017ADB"/>
    <w:rsid w:val="000214B1"/>
    <w:rsid w:val="00023C2F"/>
    <w:rsid w:val="00023ECB"/>
    <w:rsid w:val="000250D1"/>
    <w:rsid w:val="00025778"/>
    <w:rsid w:val="000264D7"/>
    <w:rsid w:val="00026608"/>
    <w:rsid w:val="000266A4"/>
    <w:rsid w:val="000300F3"/>
    <w:rsid w:val="00032A93"/>
    <w:rsid w:val="00034CD5"/>
    <w:rsid w:val="00034E3E"/>
    <w:rsid w:val="000415E8"/>
    <w:rsid w:val="0004262B"/>
    <w:rsid w:val="0004441F"/>
    <w:rsid w:val="000449DF"/>
    <w:rsid w:val="00045BE7"/>
    <w:rsid w:val="00046057"/>
    <w:rsid w:val="000463EE"/>
    <w:rsid w:val="00046759"/>
    <w:rsid w:val="000471D2"/>
    <w:rsid w:val="0004740F"/>
    <w:rsid w:val="000477B0"/>
    <w:rsid w:val="00050E6A"/>
    <w:rsid w:val="000518DF"/>
    <w:rsid w:val="0005280B"/>
    <w:rsid w:val="00055D26"/>
    <w:rsid w:val="0005725A"/>
    <w:rsid w:val="00060A90"/>
    <w:rsid w:val="00063919"/>
    <w:rsid w:val="000645B6"/>
    <w:rsid w:val="0006553A"/>
    <w:rsid w:val="0006598D"/>
    <w:rsid w:val="00065BAD"/>
    <w:rsid w:val="00065E1D"/>
    <w:rsid w:val="00066022"/>
    <w:rsid w:val="00066D87"/>
    <w:rsid w:val="00067ABD"/>
    <w:rsid w:val="00073D79"/>
    <w:rsid w:val="000764D5"/>
    <w:rsid w:val="00077076"/>
    <w:rsid w:val="000803CC"/>
    <w:rsid w:val="000835D8"/>
    <w:rsid w:val="0008659A"/>
    <w:rsid w:val="00090A28"/>
    <w:rsid w:val="00093BC4"/>
    <w:rsid w:val="000949F8"/>
    <w:rsid w:val="00097CD3"/>
    <w:rsid w:val="000A1579"/>
    <w:rsid w:val="000A1EC7"/>
    <w:rsid w:val="000A33DF"/>
    <w:rsid w:val="000A3F7F"/>
    <w:rsid w:val="000A4AE2"/>
    <w:rsid w:val="000A5959"/>
    <w:rsid w:val="000A5A7E"/>
    <w:rsid w:val="000B039E"/>
    <w:rsid w:val="000B0F9C"/>
    <w:rsid w:val="000B1FAC"/>
    <w:rsid w:val="000B360B"/>
    <w:rsid w:val="000B3951"/>
    <w:rsid w:val="000C1198"/>
    <w:rsid w:val="000C1ACF"/>
    <w:rsid w:val="000C1D93"/>
    <w:rsid w:val="000C2324"/>
    <w:rsid w:val="000C5C8B"/>
    <w:rsid w:val="000C7170"/>
    <w:rsid w:val="000C78A3"/>
    <w:rsid w:val="000D1F0A"/>
    <w:rsid w:val="000D5B25"/>
    <w:rsid w:val="000D6DED"/>
    <w:rsid w:val="000E069C"/>
    <w:rsid w:val="000E79BA"/>
    <w:rsid w:val="000F0E3D"/>
    <w:rsid w:val="000F2FDE"/>
    <w:rsid w:val="000F3771"/>
    <w:rsid w:val="000F3889"/>
    <w:rsid w:val="000F4E9D"/>
    <w:rsid w:val="000F746C"/>
    <w:rsid w:val="0010137A"/>
    <w:rsid w:val="00102622"/>
    <w:rsid w:val="00104EBA"/>
    <w:rsid w:val="0010564D"/>
    <w:rsid w:val="001060A9"/>
    <w:rsid w:val="001062BF"/>
    <w:rsid w:val="00106B45"/>
    <w:rsid w:val="0011358C"/>
    <w:rsid w:val="001138A9"/>
    <w:rsid w:val="00117D64"/>
    <w:rsid w:val="001220A5"/>
    <w:rsid w:val="0012307F"/>
    <w:rsid w:val="001230C7"/>
    <w:rsid w:val="00123AD5"/>
    <w:rsid w:val="001248C2"/>
    <w:rsid w:val="0012493F"/>
    <w:rsid w:val="00125FDA"/>
    <w:rsid w:val="00126BF3"/>
    <w:rsid w:val="00127AFB"/>
    <w:rsid w:val="00130B07"/>
    <w:rsid w:val="00130C84"/>
    <w:rsid w:val="00130EDD"/>
    <w:rsid w:val="00132272"/>
    <w:rsid w:val="00132497"/>
    <w:rsid w:val="0013311E"/>
    <w:rsid w:val="00134E9C"/>
    <w:rsid w:val="00135407"/>
    <w:rsid w:val="00137C37"/>
    <w:rsid w:val="001415DE"/>
    <w:rsid w:val="00141E94"/>
    <w:rsid w:val="00144686"/>
    <w:rsid w:val="00145089"/>
    <w:rsid w:val="0014676A"/>
    <w:rsid w:val="00147047"/>
    <w:rsid w:val="00151A7B"/>
    <w:rsid w:val="0015227C"/>
    <w:rsid w:val="001522FC"/>
    <w:rsid w:val="001544AE"/>
    <w:rsid w:val="0016093E"/>
    <w:rsid w:val="00162127"/>
    <w:rsid w:val="00162FBF"/>
    <w:rsid w:val="00163B47"/>
    <w:rsid w:val="0016443C"/>
    <w:rsid w:val="00166ACA"/>
    <w:rsid w:val="0017008C"/>
    <w:rsid w:val="00171AFC"/>
    <w:rsid w:val="00175890"/>
    <w:rsid w:val="00175B70"/>
    <w:rsid w:val="00175DBF"/>
    <w:rsid w:val="00175EE4"/>
    <w:rsid w:val="00177D25"/>
    <w:rsid w:val="00190B12"/>
    <w:rsid w:val="00190EE2"/>
    <w:rsid w:val="00193A84"/>
    <w:rsid w:val="001945EE"/>
    <w:rsid w:val="00194BD8"/>
    <w:rsid w:val="0019573E"/>
    <w:rsid w:val="00195A87"/>
    <w:rsid w:val="00196A24"/>
    <w:rsid w:val="001A16EC"/>
    <w:rsid w:val="001A2195"/>
    <w:rsid w:val="001A3B31"/>
    <w:rsid w:val="001A4922"/>
    <w:rsid w:val="001B1569"/>
    <w:rsid w:val="001B3B33"/>
    <w:rsid w:val="001B3F7C"/>
    <w:rsid w:val="001B56E0"/>
    <w:rsid w:val="001B6B8B"/>
    <w:rsid w:val="001B6E3C"/>
    <w:rsid w:val="001B6F6E"/>
    <w:rsid w:val="001C08AC"/>
    <w:rsid w:val="001C1010"/>
    <w:rsid w:val="001C1BDF"/>
    <w:rsid w:val="001C2291"/>
    <w:rsid w:val="001C250F"/>
    <w:rsid w:val="001C6B2F"/>
    <w:rsid w:val="001D01CB"/>
    <w:rsid w:val="001D08B4"/>
    <w:rsid w:val="001D129C"/>
    <w:rsid w:val="001D303F"/>
    <w:rsid w:val="001D33E2"/>
    <w:rsid w:val="001D4012"/>
    <w:rsid w:val="001D5290"/>
    <w:rsid w:val="001D6C13"/>
    <w:rsid w:val="001E0B25"/>
    <w:rsid w:val="001E0CF0"/>
    <w:rsid w:val="001E55A4"/>
    <w:rsid w:val="001E7794"/>
    <w:rsid w:val="001E7889"/>
    <w:rsid w:val="001F7BBF"/>
    <w:rsid w:val="001F7CAC"/>
    <w:rsid w:val="00202F8C"/>
    <w:rsid w:val="00206003"/>
    <w:rsid w:val="0020600C"/>
    <w:rsid w:val="0020683D"/>
    <w:rsid w:val="00206918"/>
    <w:rsid w:val="00206DE9"/>
    <w:rsid w:val="00207FB9"/>
    <w:rsid w:val="00210A1F"/>
    <w:rsid w:val="002116F9"/>
    <w:rsid w:val="00211AA0"/>
    <w:rsid w:val="00212802"/>
    <w:rsid w:val="00213272"/>
    <w:rsid w:val="002134DC"/>
    <w:rsid w:val="0021411D"/>
    <w:rsid w:val="00215584"/>
    <w:rsid w:val="00215A70"/>
    <w:rsid w:val="00220A21"/>
    <w:rsid w:val="0022106C"/>
    <w:rsid w:val="002219FA"/>
    <w:rsid w:val="0022244E"/>
    <w:rsid w:val="00223663"/>
    <w:rsid w:val="00224B57"/>
    <w:rsid w:val="00225BA2"/>
    <w:rsid w:val="00227CC0"/>
    <w:rsid w:val="0023181D"/>
    <w:rsid w:val="00233026"/>
    <w:rsid w:val="002334AC"/>
    <w:rsid w:val="002334DE"/>
    <w:rsid w:val="00234F69"/>
    <w:rsid w:val="0023527A"/>
    <w:rsid w:val="00237D3D"/>
    <w:rsid w:val="002442E9"/>
    <w:rsid w:val="002446D3"/>
    <w:rsid w:val="002454BA"/>
    <w:rsid w:val="00246151"/>
    <w:rsid w:val="00246301"/>
    <w:rsid w:val="002476B7"/>
    <w:rsid w:val="00252461"/>
    <w:rsid w:val="00254217"/>
    <w:rsid w:val="00255B25"/>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6369"/>
    <w:rsid w:val="00281BEB"/>
    <w:rsid w:val="00287BCE"/>
    <w:rsid w:val="00287F77"/>
    <w:rsid w:val="00291982"/>
    <w:rsid w:val="00291DCA"/>
    <w:rsid w:val="0029792E"/>
    <w:rsid w:val="002A19DA"/>
    <w:rsid w:val="002A205A"/>
    <w:rsid w:val="002A30EE"/>
    <w:rsid w:val="002B1553"/>
    <w:rsid w:val="002C0410"/>
    <w:rsid w:val="002C1DEB"/>
    <w:rsid w:val="002C34C0"/>
    <w:rsid w:val="002C3878"/>
    <w:rsid w:val="002C3F1D"/>
    <w:rsid w:val="002C4B79"/>
    <w:rsid w:val="002C515B"/>
    <w:rsid w:val="002D1F85"/>
    <w:rsid w:val="002D59F3"/>
    <w:rsid w:val="002D6314"/>
    <w:rsid w:val="002E0011"/>
    <w:rsid w:val="002E102E"/>
    <w:rsid w:val="002E23C6"/>
    <w:rsid w:val="002E2779"/>
    <w:rsid w:val="002E2F12"/>
    <w:rsid w:val="002E44DF"/>
    <w:rsid w:val="002E4B6D"/>
    <w:rsid w:val="002E5616"/>
    <w:rsid w:val="002E662A"/>
    <w:rsid w:val="002E6821"/>
    <w:rsid w:val="002E7A2D"/>
    <w:rsid w:val="002E7CD0"/>
    <w:rsid w:val="002F1194"/>
    <w:rsid w:val="002F1DF6"/>
    <w:rsid w:val="002F1ED7"/>
    <w:rsid w:val="002F2B0E"/>
    <w:rsid w:val="002F30BA"/>
    <w:rsid w:val="002F40B3"/>
    <w:rsid w:val="002F6190"/>
    <w:rsid w:val="002F673A"/>
    <w:rsid w:val="002F7B45"/>
    <w:rsid w:val="00300457"/>
    <w:rsid w:val="0030419C"/>
    <w:rsid w:val="003071DF"/>
    <w:rsid w:val="0030721C"/>
    <w:rsid w:val="003078E0"/>
    <w:rsid w:val="003079A0"/>
    <w:rsid w:val="00311323"/>
    <w:rsid w:val="0031190F"/>
    <w:rsid w:val="00312AF3"/>
    <w:rsid w:val="003149B4"/>
    <w:rsid w:val="00321324"/>
    <w:rsid w:val="00322D2F"/>
    <w:rsid w:val="00322FA2"/>
    <w:rsid w:val="003241AD"/>
    <w:rsid w:val="0032719C"/>
    <w:rsid w:val="00327788"/>
    <w:rsid w:val="003306D7"/>
    <w:rsid w:val="0033299B"/>
    <w:rsid w:val="00333691"/>
    <w:rsid w:val="003336D6"/>
    <w:rsid w:val="003337A6"/>
    <w:rsid w:val="00334F2C"/>
    <w:rsid w:val="00337545"/>
    <w:rsid w:val="0034275E"/>
    <w:rsid w:val="00343A49"/>
    <w:rsid w:val="00343F3D"/>
    <w:rsid w:val="00344694"/>
    <w:rsid w:val="0034474D"/>
    <w:rsid w:val="00345598"/>
    <w:rsid w:val="00345903"/>
    <w:rsid w:val="00345DC8"/>
    <w:rsid w:val="00345F3F"/>
    <w:rsid w:val="003511D8"/>
    <w:rsid w:val="00351554"/>
    <w:rsid w:val="00351A4D"/>
    <w:rsid w:val="00352EB7"/>
    <w:rsid w:val="003549F7"/>
    <w:rsid w:val="00360D18"/>
    <w:rsid w:val="0036279D"/>
    <w:rsid w:val="00363E66"/>
    <w:rsid w:val="003643B1"/>
    <w:rsid w:val="003651E5"/>
    <w:rsid w:val="00365BC2"/>
    <w:rsid w:val="00370E7D"/>
    <w:rsid w:val="003730ED"/>
    <w:rsid w:val="00374EC9"/>
    <w:rsid w:val="003752E2"/>
    <w:rsid w:val="003824B8"/>
    <w:rsid w:val="00383D4D"/>
    <w:rsid w:val="00385AF9"/>
    <w:rsid w:val="003938A8"/>
    <w:rsid w:val="003A2344"/>
    <w:rsid w:val="003A49AC"/>
    <w:rsid w:val="003A4AB7"/>
    <w:rsid w:val="003A5610"/>
    <w:rsid w:val="003A7752"/>
    <w:rsid w:val="003A79C3"/>
    <w:rsid w:val="003B0A9E"/>
    <w:rsid w:val="003B1F56"/>
    <w:rsid w:val="003B2501"/>
    <w:rsid w:val="003B30B7"/>
    <w:rsid w:val="003B45C9"/>
    <w:rsid w:val="003B68C9"/>
    <w:rsid w:val="003B69EA"/>
    <w:rsid w:val="003B6C50"/>
    <w:rsid w:val="003B7B83"/>
    <w:rsid w:val="003B7E6F"/>
    <w:rsid w:val="003C07CB"/>
    <w:rsid w:val="003C28A1"/>
    <w:rsid w:val="003C3F2B"/>
    <w:rsid w:val="003C52DE"/>
    <w:rsid w:val="003C5464"/>
    <w:rsid w:val="003C6152"/>
    <w:rsid w:val="003C6F5A"/>
    <w:rsid w:val="003D01BC"/>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741D"/>
    <w:rsid w:val="003E7B1F"/>
    <w:rsid w:val="003F188F"/>
    <w:rsid w:val="003F252D"/>
    <w:rsid w:val="003F4A75"/>
    <w:rsid w:val="003F4E11"/>
    <w:rsid w:val="003F632A"/>
    <w:rsid w:val="004028DE"/>
    <w:rsid w:val="00402DE8"/>
    <w:rsid w:val="00404782"/>
    <w:rsid w:val="0040766E"/>
    <w:rsid w:val="0040771E"/>
    <w:rsid w:val="004112F6"/>
    <w:rsid w:val="00412301"/>
    <w:rsid w:val="00416BFB"/>
    <w:rsid w:val="00416CDC"/>
    <w:rsid w:val="004226D8"/>
    <w:rsid w:val="00423335"/>
    <w:rsid w:val="00424775"/>
    <w:rsid w:val="004247CF"/>
    <w:rsid w:val="00424ECE"/>
    <w:rsid w:val="00426A14"/>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4739C"/>
    <w:rsid w:val="00447756"/>
    <w:rsid w:val="0045045E"/>
    <w:rsid w:val="004523BB"/>
    <w:rsid w:val="0045337D"/>
    <w:rsid w:val="004556E6"/>
    <w:rsid w:val="00455893"/>
    <w:rsid w:val="00456A9F"/>
    <w:rsid w:val="00461A79"/>
    <w:rsid w:val="00464166"/>
    <w:rsid w:val="00465BAF"/>
    <w:rsid w:val="0046672E"/>
    <w:rsid w:val="00467435"/>
    <w:rsid w:val="00470AD8"/>
    <w:rsid w:val="00472F0B"/>
    <w:rsid w:val="00473DB1"/>
    <w:rsid w:val="004806F6"/>
    <w:rsid w:val="00482EAA"/>
    <w:rsid w:val="00483782"/>
    <w:rsid w:val="00491420"/>
    <w:rsid w:val="00492A1E"/>
    <w:rsid w:val="00492BA0"/>
    <w:rsid w:val="004930C3"/>
    <w:rsid w:val="004A1B6F"/>
    <w:rsid w:val="004A5A04"/>
    <w:rsid w:val="004B08C0"/>
    <w:rsid w:val="004B138F"/>
    <w:rsid w:val="004B198C"/>
    <w:rsid w:val="004B3ACE"/>
    <w:rsid w:val="004B5830"/>
    <w:rsid w:val="004B726C"/>
    <w:rsid w:val="004C21A4"/>
    <w:rsid w:val="004C3864"/>
    <w:rsid w:val="004C6063"/>
    <w:rsid w:val="004C7362"/>
    <w:rsid w:val="004C7A7F"/>
    <w:rsid w:val="004D057E"/>
    <w:rsid w:val="004D0786"/>
    <w:rsid w:val="004D68AA"/>
    <w:rsid w:val="004E1024"/>
    <w:rsid w:val="004E11EB"/>
    <w:rsid w:val="004E19AA"/>
    <w:rsid w:val="004E2923"/>
    <w:rsid w:val="004E4092"/>
    <w:rsid w:val="004E40FD"/>
    <w:rsid w:val="004E4A90"/>
    <w:rsid w:val="004E5257"/>
    <w:rsid w:val="004E5D74"/>
    <w:rsid w:val="004F0B1B"/>
    <w:rsid w:val="004F1514"/>
    <w:rsid w:val="004F3ED8"/>
    <w:rsid w:val="004F4C6A"/>
    <w:rsid w:val="004F6689"/>
    <w:rsid w:val="004F7844"/>
    <w:rsid w:val="00500823"/>
    <w:rsid w:val="00500BCC"/>
    <w:rsid w:val="005040FE"/>
    <w:rsid w:val="0050433F"/>
    <w:rsid w:val="00505CAE"/>
    <w:rsid w:val="00506F55"/>
    <w:rsid w:val="0051449C"/>
    <w:rsid w:val="00514F8E"/>
    <w:rsid w:val="00515D3D"/>
    <w:rsid w:val="0051720E"/>
    <w:rsid w:val="00520654"/>
    <w:rsid w:val="005206E7"/>
    <w:rsid w:val="00521AC6"/>
    <w:rsid w:val="00531665"/>
    <w:rsid w:val="00532AE2"/>
    <w:rsid w:val="005337D5"/>
    <w:rsid w:val="00536213"/>
    <w:rsid w:val="005364E5"/>
    <w:rsid w:val="005379A6"/>
    <w:rsid w:val="00541B1E"/>
    <w:rsid w:val="0054394A"/>
    <w:rsid w:val="00543D02"/>
    <w:rsid w:val="005456D9"/>
    <w:rsid w:val="00545A0E"/>
    <w:rsid w:val="005468CA"/>
    <w:rsid w:val="00546E7B"/>
    <w:rsid w:val="00551D81"/>
    <w:rsid w:val="00551FF6"/>
    <w:rsid w:val="0055483F"/>
    <w:rsid w:val="00554C47"/>
    <w:rsid w:val="0055782F"/>
    <w:rsid w:val="0056278D"/>
    <w:rsid w:val="0056458C"/>
    <w:rsid w:val="00565BCC"/>
    <w:rsid w:val="00571FE7"/>
    <w:rsid w:val="0057438C"/>
    <w:rsid w:val="0057653C"/>
    <w:rsid w:val="0058633F"/>
    <w:rsid w:val="005866E6"/>
    <w:rsid w:val="00591FD8"/>
    <w:rsid w:val="00593882"/>
    <w:rsid w:val="0059522A"/>
    <w:rsid w:val="005A385E"/>
    <w:rsid w:val="005A4083"/>
    <w:rsid w:val="005B0CBD"/>
    <w:rsid w:val="005B245C"/>
    <w:rsid w:val="005B2946"/>
    <w:rsid w:val="005C2446"/>
    <w:rsid w:val="005C2A33"/>
    <w:rsid w:val="005D1927"/>
    <w:rsid w:val="005D4E11"/>
    <w:rsid w:val="005D5BFA"/>
    <w:rsid w:val="005D5EC4"/>
    <w:rsid w:val="005D5FAB"/>
    <w:rsid w:val="005D6172"/>
    <w:rsid w:val="005D7D73"/>
    <w:rsid w:val="005E493C"/>
    <w:rsid w:val="005E49EB"/>
    <w:rsid w:val="005E6E46"/>
    <w:rsid w:val="005E7F2E"/>
    <w:rsid w:val="005F2951"/>
    <w:rsid w:val="005F67DE"/>
    <w:rsid w:val="005F7360"/>
    <w:rsid w:val="005F7458"/>
    <w:rsid w:val="0060019F"/>
    <w:rsid w:val="00600FD3"/>
    <w:rsid w:val="00604469"/>
    <w:rsid w:val="006056F2"/>
    <w:rsid w:val="006067BC"/>
    <w:rsid w:val="006116A6"/>
    <w:rsid w:val="00612125"/>
    <w:rsid w:val="00613090"/>
    <w:rsid w:val="006135BB"/>
    <w:rsid w:val="00615323"/>
    <w:rsid w:val="00616FDD"/>
    <w:rsid w:val="0062260C"/>
    <w:rsid w:val="00623857"/>
    <w:rsid w:val="00625736"/>
    <w:rsid w:val="00626EC0"/>
    <w:rsid w:val="00630CCE"/>
    <w:rsid w:val="00630F74"/>
    <w:rsid w:val="00632503"/>
    <w:rsid w:val="00633495"/>
    <w:rsid w:val="00640FB5"/>
    <w:rsid w:val="00643362"/>
    <w:rsid w:val="00644708"/>
    <w:rsid w:val="00644FF8"/>
    <w:rsid w:val="0064511C"/>
    <w:rsid w:val="0064579E"/>
    <w:rsid w:val="006457C8"/>
    <w:rsid w:val="00650685"/>
    <w:rsid w:val="006519F0"/>
    <w:rsid w:val="00651B5A"/>
    <w:rsid w:val="0065208E"/>
    <w:rsid w:val="00652AF5"/>
    <w:rsid w:val="00652FE0"/>
    <w:rsid w:val="006546C8"/>
    <w:rsid w:val="00654D5F"/>
    <w:rsid w:val="00655462"/>
    <w:rsid w:val="00656AF3"/>
    <w:rsid w:val="00657354"/>
    <w:rsid w:val="0066085C"/>
    <w:rsid w:val="0066338C"/>
    <w:rsid w:val="006636F4"/>
    <w:rsid w:val="006647EF"/>
    <w:rsid w:val="00665063"/>
    <w:rsid w:val="00665975"/>
    <w:rsid w:val="00670FC9"/>
    <w:rsid w:val="00671033"/>
    <w:rsid w:val="006738DE"/>
    <w:rsid w:val="00682537"/>
    <w:rsid w:val="0068489A"/>
    <w:rsid w:val="00685949"/>
    <w:rsid w:val="006903D1"/>
    <w:rsid w:val="0069522A"/>
    <w:rsid w:val="00695F6C"/>
    <w:rsid w:val="006A2F64"/>
    <w:rsid w:val="006A5DE8"/>
    <w:rsid w:val="006A6F31"/>
    <w:rsid w:val="006B459E"/>
    <w:rsid w:val="006B7067"/>
    <w:rsid w:val="006B72CF"/>
    <w:rsid w:val="006C1FB0"/>
    <w:rsid w:val="006C3AEA"/>
    <w:rsid w:val="006C4545"/>
    <w:rsid w:val="006C70D8"/>
    <w:rsid w:val="006D3676"/>
    <w:rsid w:val="006D38EC"/>
    <w:rsid w:val="006D3BEF"/>
    <w:rsid w:val="006D4253"/>
    <w:rsid w:val="006E1FB9"/>
    <w:rsid w:val="006E280E"/>
    <w:rsid w:val="006E3AC4"/>
    <w:rsid w:val="006E72F9"/>
    <w:rsid w:val="006E7FDC"/>
    <w:rsid w:val="006F08DD"/>
    <w:rsid w:val="006F0972"/>
    <w:rsid w:val="006F7B93"/>
    <w:rsid w:val="00700CE7"/>
    <w:rsid w:val="00701242"/>
    <w:rsid w:val="00701A6C"/>
    <w:rsid w:val="00703070"/>
    <w:rsid w:val="00705420"/>
    <w:rsid w:val="007067DC"/>
    <w:rsid w:val="007101CF"/>
    <w:rsid w:val="007102B7"/>
    <w:rsid w:val="007114B6"/>
    <w:rsid w:val="0071278A"/>
    <w:rsid w:val="0071340C"/>
    <w:rsid w:val="007156EA"/>
    <w:rsid w:val="00717E69"/>
    <w:rsid w:val="00720F39"/>
    <w:rsid w:val="007222D8"/>
    <w:rsid w:val="00726C21"/>
    <w:rsid w:val="00732ECD"/>
    <w:rsid w:val="00736960"/>
    <w:rsid w:val="0073703C"/>
    <w:rsid w:val="00740607"/>
    <w:rsid w:val="0074222E"/>
    <w:rsid w:val="007440C9"/>
    <w:rsid w:val="00745808"/>
    <w:rsid w:val="00747402"/>
    <w:rsid w:val="00750308"/>
    <w:rsid w:val="00750C23"/>
    <w:rsid w:val="00751BBF"/>
    <w:rsid w:val="007526E1"/>
    <w:rsid w:val="007547C9"/>
    <w:rsid w:val="00754DF5"/>
    <w:rsid w:val="00757D36"/>
    <w:rsid w:val="00761842"/>
    <w:rsid w:val="00764FD6"/>
    <w:rsid w:val="00765A7E"/>
    <w:rsid w:val="00766EE1"/>
    <w:rsid w:val="00770F02"/>
    <w:rsid w:val="00773934"/>
    <w:rsid w:val="00774128"/>
    <w:rsid w:val="0077687D"/>
    <w:rsid w:val="0077762C"/>
    <w:rsid w:val="007802EA"/>
    <w:rsid w:val="0078290C"/>
    <w:rsid w:val="0078506B"/>
    <w:rsid w:val="00787F9C"/>
    <w:rsid w:val="0079167C"/>
    <w:rsid w:val="00791FAF"/>
    <w:rsid w:val="0079462D"/>
    <w:rsid w:val="00795B27"/>
    <w:rsid w:val="007A0552"/>
    <w:rsid w:val="007A26F4"/>
    <w:rsid w:val="007A2CAE"/>
    <w:rsid w:val="007A5421"/>
    <w:rsid w:val="007B0821"/>
    <w:rsid w:val="007B1560"/>
    <w:rsid w:val="007B4765"/>
    <w:rsid w:val="007B614C"/>
    <w:rsid w:val="007B6C58"/>
    <w:rsid w:val="007C2991"/>
    <w:rsid w:val="007C5C9D"/>
    <w:rsid w:val="007D04F3"/>
    <w:rsid w:val="007D0BC7"/>
    <w:rsid w:val="007D7A61"/>
    <w:rsid w:val="007E060A"/>
    <w:rsid w:val="007E1548"/>
    <w:rsid w:val="007E3D50"/>
    <w:rsid w:val="007E68EF"/>
    <w:rsid w:val="007E6A0C"/>
    <w:rsid w:val="007F0C92"/>
    <w:rsid w:val="007F2291"/>
    <w:rsid w:val="007F2DB3"/>
    <w:rsid w:val="0080194C"/>
    <w:rsid w:val="00803804"/>
    <w:rsid w:val="0080558C"/>
    <w:rsid w:val="00805EA8"/>
    <w:rsid w:val="008101EF"/>
    <w:rsid w:val="008118B5"/>
    <w:rsid w:val="00811B1F"/>
    <w:rsid w:val="00813623"/>
    <w:rsid w:val="00814721"/>
    <w:rsid w:val="00815C34"/>
    <w:rsid w:val="00816350"/>
    <w:rsid w:val="008215A1"/>
    <w:rsid w:val="00823960"/>
    <w:rsid w:val="00825B0D"/>
    <w:rsid w:val="00831B39"/>
    <w:rsid w:val="008326A1"/>
    <w:rsid w:val="0083275E"/>
    <w:rsid w:val="00832A60"/>
    <w:rsid w:val="0083713E"/>
    <w:rsid w:val="00842D16"/>
    <w:rsid w:val="00845128"/>
    <w:rsid w:val="0084763E"/>
    <w:rsid w:val="00851E0D"/>
    <w:rsid w:val="00853E20"/>
    <w:rsid w:val="00863FA9"/>
    <w:rsid w:val="00865BDB"/>
    <w:rsid w:val="00866B39"/>
    <w:rsid w:val="00866BE6"/>
    <w:rsid w:val="00872494"/>
    <w:rsid w:val="0087347A"/>
    <w:rsid w:val="008800A3"/>
    <w:rsid w:val="00880237"/>
    <w:rsid w:val="00881299"/>
    <w:rsid w:val="008825A3"/>
    <w:rsid w:val="008834C9"/>
    <w:rsid w:val="008835A4"/>
    <w:rsid w:val="0088745C"/>
    <w:rsid w:val="008875F7"/>
    <w:rsid w:val="00887C8F"/>
    <w:rsid w:val="00895F26"/>
    <w:rsid w:val="0089774E"/>
    <w:rsid w:val="008A2D7B"/>
    <w:rsid w:val="008A329E"/>
    <w:rsid w:val="008A5615"/>
    <w:rsid w:val="008A7183"/>
    <w:rsid w:val="008A7521"/>
    <w:rsid w:val="008B01F7"/>
    <w:rsid w:val="008B112A"/>
    <w:rsid w:val="008B155E"/>
    <w:rsid w:val="008B4336"/>
    <w:rsid w:val="008B664D"/>
    <w:rsid w:val="008C519E"/>
    <w:rsid w:val="008C5D34"/>
    <w:rsid w:val="008C6412"/>
    <w:rsid w:val="008D0BEA"/>
    <w:rsid w:val="008D3A97"/>
    <w:rsid w:val="008D473C"/>
    <w:rsid w:val="008D6360"/>
    <w:rsid w:val="008D6DD0"/>
    <w:rsid w:val="008D7272"/>
    <w:rsid w:val="008E125C"/>
    <w:rsid w:val="008E1357"/>
    <w:rsid w:val="008E145B"/>
    <w:rsid w:val="008E1A45"/>
    <w:rsid w:val="008E3573"/>
    <w:rsid w:val="008E4E09"/>
    <w:rsid w:val="008E6514"/>
    <w:rsid w:val="008F0D99"/>
    <w:rsid w:val="008F1CF1"/>
    <w:rsid w:val="008F2A26"/>
    <w:rsid w:val="008F2C87"/>
    <w:rsid w:val="008F4F99"/>
    <w:rsid w:val="0090038D"/>
    <w:rsid w:val="0090046B"/>
    <w:rsid w:val="00900DD0"/>
    <w:rsid w:val="00901F55"/>
    <w:rsid w:val="009037AA"/>
    <w:rsid w:val="00904CDB"/>
    <w:rsid w:val="009052AB"/>
    <w:rsid w:val="0090646D"/>
    <w:rsid w:val="0090750D"/>
    <w:rsid w:val="00907FF2"/>
    <w:rsid w:val="00910EC4"/>
    <w:rsid w:val="009128FD"/>
    <w:rsid w:val="009156EA"/>
    <w:rsid w:val="00916B67"/>
    <w:rsid w:val="00916E3D"/>
    <w:rsid w:val="0092050F"/>
    <w:rsid w:val="00920558"/>
    <w:rsid w:val="00920B37"/>
    <w:rsid w:val="00920C3C"/>
    <w:rsid w:val="00924499"/>
    <w:rsid w:val="00924ABE"/>
    <w:rsid w:val="00925478"/>
    <w:rsid w:val="009259DD"/>
    <w:rsid w:val="00926AC9"/>
    <w:rsid w:val="00927BC9"/>
    <w:rsid w:val="00930FD1"/>
    <w:rsid w:val="0093134F"/>
    <w:rsid w:val="00932924"/>
    <w:rsid w:val="00932E7A"/>
    <w:rsid w:val="00932FA7"/>
    <w:rsid w:val="00935C19"/>
    <w:rsid w:val="00936EDE"/>
    <w:rsid w:val="00937005"/>
    <w:rsid w:val="00941B61"/>
    <w:rsid w:val="00941F25"/>
    <w:rsid w:val="00942452"/>
    <w:rsid w:val="009456D4"/>
    <w:rsid w:val="0094671E"/>
    <w:rsid w:val="009516C3"/>
    <w:rsid w:val="00954252"/>
    <w:rsid w:val="0095680F"/>
    <w:rsid w:val="00957843"/>
    <w:rsid w:val="00957DFC"/>
    <w:rsid w:val="00961588"/>
    <w:rsid w:val="009679EE"/>
    <w:rsid w:val="009701E8"/>
    <w:rsid w:val="00970A51"/>
    <w:rsid w:val="009749DA"/>
    <w:rsid w:val="009761E5"/>
    <w:rsid w:val="00980358"/>
    <w:rsid w:val="00981EFB"/>
    <w:rsid w:val="009825BA"/>
    <w:rsid w:val="00993B51"/>
    <w:rsid w:val="00993C27"/>
    <w:rsid w:val="009A1485"/>
    <w:rsid w:val="009A2329"/>
    <w:rsid w:val="009A27FE"/>
    <w:rsid w:val="009A42C4"/>
    <w:rsid w:val="009A4452"/>
    <w:rsid w:val="009A4DC1"/>
    <w:rsid w:val="009A562D"/>
    <w:rsid w:val="009B03FB"/>
    <w:rsid w:val="009B0425"/>
    <w:rsid w:val="009B06F7"/>
    <w:rsid w:val="009B4EB6"/>
    <w:rsid w:val="009B547E"/>
    <w:rsid w:val="009B5AF3"/>
    <w:rsid w:val="009B5D32"/>
    <w:rsid w:val="009B6DEB"/>
    <w:rsid w:val="009C2F6D"/>
    <w:rsid w:val="009C6477"/>
    <w:rsid w:val="009C6E65"/>
    <w:rsid w:val="009C7706"/>
    <w:rsid w:val="009D05DB"/>
    <w:rsid w:val="009D1970"/>
    <w:rsid w:val="009D1AA8"/>
    <w:rsid w:val="009D7852"/>
    <w:rsid w:val="009D7D18"/>
    <w:rsid w:val="009D7DC6"/>
    <w:rsid w:val="009E3915"/>
    <w:rsid w:val="009E6D4A"/>
    <w:rsid w:val="009E7D99"/>
    <w:rsid w:val="009F5A4A"/>
    <w:rsid w:val="009F6663"/>
    <w:rsid w:val="009F7EFC"/>
    <w:rsid w:val="00A003F3"/>
    <w:rsid w:val="00A0040F"/>
    <w:rsid w:val="00A01E21"/>
    <w:rsid w:val="00A020B3"/>
    <w:rsid w:val="00A02E93"/>
    <w:rsid w:val="00A0439D"/>
    <w:rsid w:val="00A05FCE"/>
    <w:rsid w:val="00A10BEC"/>
    <w:rsid w:val="00A1484F"/>
    <w:rsid w:val="00A1599B"/>
    <w:rsid w:val="00A15C34"/>
    <w:rsid w:val="00A164FE"/>
    <w:rsid w:val="00A16C35"/>
    <w:rsid w:val="00A22B42"/>
    <w:rsid w:val="00A23756"/>
    <w:rsid w:val="00A250B7"/>
    <w:rsid w:val="00A25B9F"/>
    <w:rsid w:val="00A26BD4"/>
    <w:rsid w:val="00A27F9D"/>
    <w:rsid w:val="00A331EF"/>
    <w:rsid w:val="00A33536"/>
    <w:rsid w:val="00A36B80"/>
    <w:rsid w:val="00A36D23"/>
    <w:rsid w:val="00A401C2"/>
    <w:rsid w:val="00A40BD0"/>
    <w:rsid w:val="00A43C3A"/>
    <w:rsid w:val="00A474A4"/>
    <w:rsid w:val="00A50D3D"/>
    <w:rsid w:val="00A54ECB"/>
    <w:rsid w:val="00A55591"/>
    <w:rsid w:val="00A56B2F"/>
    <w:rsid w:val="00A57567"/>
    <w:rsid w:val="00A6054A"/>
    <w:rsid w:val="00A6295D"/>
    <w:rsid w:val="00A63548"/>
    <w:rsid w:val="00A64AFE"/>
    <w:rsid w:val="00A6700C"/>
    <w:rsid w:val="00A729B1"/>
    <w:rsid w:val="00A72A11"/>
    <w:rsid w:val="00A76289"/>
    <w:rsid w:val="00A76C1A"/>
    <w:rsid w:val="00A7783E"/>
    <w:rsid w:val="00A82563"/>
    <w:rsid w:val="00A85FC2"/>
    <w:rsid w:val="00A86B70"/>
    <w:rsid w:val="00A87026"/>
    <w:rsid w:val="00A87728"/>
    <w:rsid w:val="00A914EB"/>
    <w:rsid w:val="00A91956"/>
    <w:rsid w:val="00A91AA3"/>
    <w:rsid w:val="00A91B79"/>
    <w:rsid w:val="00A93E13"/>
    <w:rsid w:val="00A93F77"/>
    <w:rsid w:val="00A957AB"/>
    <w:rsid w:val="00A96431"/>
    <w:rsid w:val="00A970F8"/>
    <w:rsid w:val="00AA05D1"/>
    <w:rsid w:val="00AA0C23"/>
    <w:rsid w:val="00AA1D3E"/>
    <w:rsid w:val="00AA30C1"/>
    <w:rsid w:val="00AA44E5"/>
    <w:rsid w:val="00AA46AC"/>
    <w:rsid w:val="00AA46DB"/>
    <w:rsid w:val="00AA5035"/>
    <w:rsid w:val="00AA5251"/>
    <w:rsid w:val="00AA64C2"/>
    <w:rsid w:val="00AA6CF3"/>
    <w:rsid w:val="00AA6D3F"/>
    <w:rsid w:val="00AA74B1"/>
    <w:rsid w:val="00AB0857"/>
    <w:rsid w:val="00AB59C4"/>
    <w:rsid w:val="00AB64F2"/>
    <w:rsid w:val="00AC35DE"/>
    <w:rsid w:val="00AC6C94"/>
    <w:rsid w:val="00AD05F7"/>
    <w:rsid w:val="00AD153C"/>
    <w:rsid w:val="00AD54EF"/>
    <w:rsid w:val="00AD557E"/>
    <w:rsid w:val="00AD5F77"/>
    <w:rsid w:val="00AD6D5A"/>
    <w:rsid w:val="00AE3078"/>
    <w:rsid w:val="00AE3519"/>
    <w:rsid w:val="00AE47E6"/>
    <w:rsid w:val="00AE4EA8"/>
    <w:rsid w:val="00AE5376"/>
    <w:rsid w:val="00AE5440"/>
    <w:rsid w:val="00AE5A44"/>
    <w:rsid w:val="00AF2F98"/>
    <w:rsid w:val="00B0015B"/>
    <w:rsid w:val="00B0074D"/>
    <w:rsid w:val="00B04FDD"/>
    <w:rsid w:val="00B10969"/>
    <w:rsid w:val="00B121E0"/>
    <w:rsid w:val="00B1391B"/>
    <w:rsid w:val="00B13E14"/>
    <w:rsid w:val="00B17341"/>
    <w:rsid w:val="00B20C92"/>
    <w:rsid w:val="00B2545C"/>
    <w:rsid w:val="00B26DEC"/>
    <w:rsid w:val="00B275AA"/>
    <w:rsid w:val="00B315AD"/>
    <w:rsid w:val="00B32F6F"/>
    <w:rsid w:val="00B351C6"/>
    <w:rsid w:val="00B35FAF"/>
    <w:rsid w:val="00B37929"/>
    <w:rsid w:val="00B406EE"/>
    <w:rsid w:val="00B40C9F"/>
    <w:rsid w:val="00B41CCB"/>
    <w:rsid w:val="00B443E0"/>
    <w:rsid w:val="00B51106"/>
    <w:rsid w:val="00B56137"/>
    <w:rsid w:val="00B74F42"/>
    <w:rsid w:val="00B75A8A"/>
    <w:rsid w:val="00B75FFD"/>
    <w:rsid w:val="00B761C8"/>
    <w:rsid w:val="00B766DC"/>
    <w:rsid w:val="00B805A3"/>
    <w:rsid w:val="00B81A13"/>
    <w:rsid w:val="00B82882"/>
    <w:rsid w:val="00B83636"/>
    <w:rsid w:val="00B8480E"/>
    <w:rsid w:val="00B84C22"/>
    <w:rsid w:val="00B84D65"/>
    <w:rsid w:val="00B84E08"/>
    <w:rsid w:val="00B94C6F"/>
    <w:rsid w:val="00B94EEF"/>
    <w:rsid w:val="00BA0C70"/>
    <w:rsid w:val="00BB14B8"/>
    <w:rsid w:val="00BB4B83"/>
    <w:rsid w:val="00BC29EB"/>
    <w:rsid w:val="00BD08AA"/>
    <w:rsid w:val="00BD2625"/>
    <w:rsid w:val="00BD2F48"/>
    <w:rsid w:val="00BD4E86"/>
    <w:rsid w:val="00BD79D6"/>
    <w:rsid w:val="00BE105C"/>
    <w:rsid w:val="00BE22CE"/>
    <w:rsid w:val="00BE330E"/>
    <w:rsid w:val="00BE3AA0"/>
    <w:rsid w:val="00BE5AF3"/>
    <w:rsid w:val="00BE77CE"/>
    <w:rsid w:val="00BE7D3E"/>
    <w:rsid w:val="00BF02F9"/>
    <w:rsid w:val="00BF594C"/>
    <w:rsid w:val="00BF6B32"/>
    <w:rsid w:val="00BF7262"/>
    <w:rsid w:val="00C01CAF"/>
    <w:rsid w:val="00C01D32"/>
    <w:rsid w:val="00C02D3C"/>
    <w:rsid w:val="00C0350F"/>
    <w:rsid w:val="00C06952"/>
    <w:rsid w:val="00C06D5B"/>
    <w:rsid w:val="00C070C3"/>
    <w:rsid w:val="00C07D16"/>
    <w:rsid w:val="00C12EA1"/>
    <w:rsid w:val="00C158B0"/>
    <w:rsid w:val="00C164F6"/>
    <w:rsid w:val="00C168EB"/>
    <w:rsid w:val="00C16D9D"/>
    <w:rsid w:val="00C16EE1"/>
    <w:rsid w:val="00C17E4E"/>
    <w:rsid w:val="00C240A5"/>
    <w:rsid w:val="00C24B87"/>
    <w:rsid w:val="00C2536C"/>
    <w:rsid w:val="00C305AD"/>
    <w:rsid w:val="00C3070B"/>
    <w:rsid w:val="00C3225D"/>
    <w:rsid w:val="00C33D45"/>
    <w:rsid w:val="00C3464D"/>
    <w:rsid w:val="00C36713"/>
    <w:rsid w:val="00C3733E"/>
    <w:rsid w:val="00C406C5"/>
    <w:rsid w:val="00C41F67"/>
    <w:rsid w:val="00C42552"/>
    <w:rsid w:val="00C4495F"/>
    <w:rsid w:val="00C52FE1"/>
    <w:rsid w:val="00C53BFE"/>
    <w:rsid w:val="00C550BF"/>
    <w:rsid w:val="00C556C7"/>
    <w:rsid w:val="00C556E4"/>
    <w:rsid w:val="00C57753"/>
    <w:rsid w:val="00C635F8"/>
    <w:rsid w:val="00C63EB8"/>
    <w:rsid w:val="00C63EFB"/>
    <w:rsid w:val="00C64587"/>
    <w:rsid w:val="00C64EFF"/>
    <w:rsid w:val="00C6506A"/>
    <w:rsid w:val="00C665F0"/>
    <w:rsid w:val="00C66963"/>
    <w:rsid w:val="00C673D3"/>
    <w:rsid w:val="00C675DE"/>
    <w:rsid w:val="00C718B6"/>
    <w:rsid w:val="00C74056"/>
    <w:rsid w:val="00C74673"/>
    <w:rsid w:val="00C770CA"/>
    <w:rsid w:val="00C82C2E"/>
    <w:rsid w:val="00C82F31"/>
    <w:rsid w:val="00C83AB6"/>
    <w:rsid w:val="00C8603D"/>
    <w:rsid w:val="00C92602"/>
    <w:rsid w:val="00C92E01"/>
    <w:rsid w:val="00C942EB"/>
    <w:rsid w:val="00C94326"/>
    <w:rsid w:val="00C946B6"/>
    <w:rsid w:val="00C9574C"/>
    <w:rsid w:val="00C95C21"/>
    <w:rsid w:val="00C9695F"/>
    <w:rsid w:val="00C97D34"/>
    <w:rsid w:val="00CA13AA"/>
    <w:rsid w:val="00CA496E"/>
    <w:rsid w:val="00CA4E4B"/>
    <w:rsid w:val="00CA5C10"/>
    <w:rsid w:val="00CA74B2"/>
    <w:rsid w:val="00CA75B9"/>
    <w:rsid w:val="00CB044B"/>
    <w:rsid w:val="00CB2D51"/>
    <w:rsid w:val="00CB39A9"/>
    <w:rsid w:val="00CB3FCB"/>
    <w:rsid w:val="00CB73C1"/>
    <w:rsid w:val="00CC05EB"/>
    <w:rsid w:val="00CC0831"/>
    <w:rsid w:val="00CC0921"/>
    <w:rsid w:val="00CC0B49"/>
    <w:rsid w:val="00CC2E8C"/>
    <w:rsid w:val="00CC4362"/>
    <w:rsid w:val="00CC5C0E"/>
    <w:rsid w:val="00CC6473"/>
    <w:rsid w:val="00CD11B4"/>
    <w:rsid w:val="00CD231C"/>
    <w:rsid w:val="00CD3D5E"/>
    <w:rsid w:val="00CD4642"/>
    <w:rsid w:val="00CD6270"/>
    <w:rsid w:val="00CE0097"/>
    <w:rsid w:val="00CE1179"/>
    <w:rsid w:val="00CE4072"/>
    <w:rsid w:val="00CE7183"/>
    <w:rsid w:val="00CF013E"/>
    <w:rsid w:val="00CF0F96"/>
    <w:rsid w:val="00CF2126"/>
    <w:rsid w:val="00CF2BC1"/>
    <w:rsid w:val="00CF2FAA"/>
    <w:rsid w:val="00CF624E"/>
    <w:rsid w:val="00D00BC1"/>
    <w:rsid w:val="00D02458"/>
    <w:rsid w:val="00D02ADC"/>
    <w:rsid w:val="00D032AE"/>
    <w:rsid w:val="00D0428D"/>
    <w:rsid w:val="00D04578"/>
    <w:rsid w:val="00D045B7"/>
    <w:rsid w:val="00D05A86"/>
    <w:rsid w:val="00D108A2"/>
    <w:rsid w:val="00D1151F"/>
    <w:rsid w:val="00D119D8"/>
    <w:rsid w:val="00D14E6B"/>
    <w:rsid w:val="00D154C3"/>
    <w:rsid w:val="00D16A99"/>
    <w:rsid w:val="00D17537"/>
    <w:rsid w:val="00D175ED"/>
    <w:rsid w:val="00D17CAD"/>
    <w:rsid w:val="00D2310D"/>
    <w:rsid w:val="00D2399D"/>
    <w:rsid w:val="00D2470A"/>
    <w:rsid w:val="00D249EC"/>
    <w:rsid w:val="00D25BDE"/>
    <w:rsid w:val="00D3110F"/>
    <w:rsid w:val="00D317DA"/>
    <w:rsid w:val="00D36F36"/>
    <w:rsid w:val="00D370BB"/>
    <w:rsid w:val="00D405E8"/>
    <w:rsid w:val="00D40D05"/>
    <w:rsid w:val="00D4255C"/>
    <w:rsid w:val="00D43230"/>
    <w:rsid w:val="00D4412E"/>
    <w:rsid w:val="00D4462C"/>
    <w:rsid w:val="00D451F6"/>
    <w:rsid w:val="00D50DD5"/>
    <w:rsid w:val="00D52899"/>
    <w:rsid w:val="00D535CF"/>
    <w:rsid w:val="00D5368F"/>
    <w:rsid w:val="00D53EE9"/>
    <w:rsid w:val="00D54DEF"/>
    <w:rsid w:val="00D55CA8"/>
    <w:rsid w:val="00D62014"/>
    <w:rsid w:val="00D63E5A"/>
    <w:rsid w:val="00D6493D"/>
    <w:rsid w:val="00D65118"/>
    <w:rsid w:val="00D6588F"/>
    <w:rsid w:val="00D65D3F"/>
    <w:rsid w:val="00D66A19"/>
    <w:rsid w:val="00D66A4C"/>
    <w:rsid w:val="00D67982"/>
    <w:rsid w:val="00D73A98"/>
    <w:rsid w:val="00D76A98"/>
    <w:rsid w:val="00D804A0"/>
    <w:rsid w:val="00D8148D"/>
    <w:rsid w:val="00D83A61"/>
    <w:rsid w:val="00D83FC8"/>
    <w:rsid w:val="00D85B3E"/>
    <w:rsid w:val="00D91C3C"/>
    <w:rsid w:val="00D9423B"/>
    <w:rsid w:val="00D95AE5"/>
    <w:rsid w:val="00D95FDE"/>
    <w:rsid w:val="00D9789E"/>
    <w:rsid w:val="00DA4F3B"/>
    <w:rsid w:val="00DA5599"/>
    <w:rsid w:val="00DA6631"/>
    <w:rsid w:val="00DA68A3"/>
    <w:rsid w:val="00DA6962"/>
    <w:rsid w:val="00DB4B7E"/>
    <w:rsid w:val="00DB4FEE"/>
    <w:rsid w:val="00DB5B05"/>
    <w:rsid w:val="00DB7A49"/>
    <w:rsid w:val="00DC159C"/>
    <w:rsid w:val="00DC3A5C"/>
    <w:rsid w:val="00DC7DBE"/>
    <w:rsid w:val="00DD0E29"/>
    <w:rsid w:val="00DD1F5A"/>
    <w:rsid w:val="00DD25A0"/>
    <w:rsid w:val="00DD3D18"/>
    <w:rsid w:val="00DD7055"/>
    <w:rsid w:val="00DE0285"/>
    <w:rsid w:val="00DE2732"/>
    <w:rsid w:val="00DE3233"/>
    <w:rsid w:val="00DE36B9"/>
    <w:rsid w:val="00DF02E8"/>
    <w:rsid w:val="00DF18DA"/>
    <w:rsid w:val="00DF3098"/>
    <w:rsid w:val="00DF3BFF"/>
    <w:rsid w:val="00DF4676"/>
    <w:rsid w:val="00DF6B55"/>
    <w:rsid w:val="00E00315"/>
    <w:rsid w:val="00E043FA"/>
    <w:rsid w:val="00E10CB7"/>
    <w:rsid w:val="00E129B4"/>
    <w:rsid w:val="00E14E0D"/>
    <w:rsid w:val="00E23B57"/>
    <w:rsid w:val="00E25059"/>
    <w:rsid w:val="00E2663D"/>
    <w:rsid w:val="00E268F2"/>
    <w:rsid w:val="00E30EA8"/>
    <w:rsid w:val="00E35C3E"/>
    <w:rsid w:val="00E35F9A"/>
    <w:rsid w:val="00E37E42"/>
    <w:rsid w:val="00E4020D"/>
    <w:rsid w:val="00E41CC3"/>
    <w:rsid w:val="00E41D91"/>
    <w:rsid w:val="00E42ADF"/>
    <w:rsid w:val="00E46972"/>
    <w:rsid w:val="00E46BE6"/>
    <w:rsid w:val="00E47A19"/>
    <w:rsid w:val="00E47C11"/>
    <w:rsid w:val="00E47F9C"/>
    <w:rsid w:val="00E5081E"/>
    <w:rsid w:val="00E51317"/>
    <w:rsid w:val="00E514E8"/>
    <w:rsid w:val="00E62689"/>
    <w:rsid w:val="00E62C4C"/>
    <w:rsid w:val="00E63C00"/>
    <w:rsid w:val="00E642F2"/>
    <w:rsid w:val="00E64578"/>
    <w:rsid w:val="00E64761"/>
    <w:rsid w:val="00E64A08"/>
    <w:rsid w:val="00E6535E"/>
    <w:rsid w:val="00E65B37"/>
    <w:rsid w:val="00E67FC7"/>
    <w:rsid w:val="00E70BC9"/>
    <w:rsid w:val="00E72753"/>
    <w:rsid w:val="00E72D04"/>
    <w:rsid w:val="00E7450A"/>
    <w:rsid w:val="00E7787D"/>
    <w:rsid w:val="00E829A4"/>
    <w:rsid w:val="00E8721F"/>
    <w:rsid w:val="00E9217C"/>
    <w:rsid w:val="00E93BD4"/>
    <w:rsid w:val="00E95AB5"/>
    <w:rsid w:val="00E960E9"/>
    <w:rsid w:val="00E96116"/>
    <w:rsid w:val="00E96861"/>
    <w:rsid w:val="00E968D7"/>
    <w:rsid w:val="00EA0A7B"/>
    <w:rsid w:val="00EA3D48"/>
    <w:rsid w:val="00EA3F33"/>
    <w:rsid w:val="00EA3FD8"/>
    <w:rsid w:val="00EA4B40"/>
    <w:rsid w:val="00EA6708"/>
    <w:rsid w:val="00EB2930"/>
    <w:rsid w:val="00EB4141"/>
    <w:rsid w:val="00EB5EF6"/>
    <w:rsid w:val="00EB7100"/>
    <w:rsid w:val="00EB79B2"/>
    <w:rsid w:val="00EC2972"/>
    <w:rsid w:val="00EC3165"/>
    <w:rsid w:val="00EC4E3C"/>
    <w:rsid w:val="00EC5D7B"/>
    <w:rsid w:val="00EC7290"/>
    <w:rsid w:val="00ED156C"/>
    <w:rsid w:val="00ED6078"/>
    <w:rsid w:val="00EE2F41"/>
    <w:rsid w:val="00EE3B46"/>
    <w:rsid w:val="00EE3F7B"/>
    <w:rsid w:val="00EE4150"/>
    <w:rsid w:val="00EE52B6"/>
    <w:rsid w:val="00EE5AAB"/>
    <w:rsid w:val="00EE6CC4"/>
    <w:rsid w:val="00EF1A5F"/>
    <w:rsid w:val="00EF421A"/>
    <w:rsid w:val="00EF4669"/>
    <w:rsid w:val="00EF53F5"/>
    <w:rsid w:val="00EF6F5A"/>
    <w:rsid w:val="00F0017A"/>
    <w:rsid w:val="00F00C0A"/>
    <w:rsid w:val="00F037B3"/>
    <w:rsid w:val="00F06902"/>
    <w:rsid w:val="00F0776E"/>
    <w:rsid w:val="00F07F75"/>
    <w:rsid w:val="00F10032"/>
    <w:rsid w:val="00F10C7D"/>
    <w:rsid w:val="00F13868"/>
    <w:rsid w:val="00F1614E"/>
    <w:rsid w:val="00F202BD"/>
    <w:rsid w:val="00F20634"/>
    <w:rsid w:val="00F21D4D"/>
    <w:rsid w:val="00F2398D"/>
    <w:rsid w:val="00F24263"/>
    <w:rsid w:val="00F249B6"/>
    <w:rsid w:val="00F30E9A"/>
    <w:rsid w:val="00F31BCA"/>
    <w:rsid w:val="00F31C01"/>
    <w:rsid w:val="00F359BD"/>
    <w:rsid w:val="00F36A1D"/>
    <w:rsid w:val="00F40714"/>
    <w:rsid w:val="00F41137"/>
    <w:rsid w:val="00F43C40"/>
    <w:rsid w:val="00F45DD0"/>
    <w:rsid w:val="00F4728A"/>
    <w:rsid w:val="00F52A1B"/>
    <w:rsid w:val="00F54E8E"/>
    <w:rsid w:val="00F5537B"/>
    <w:rsid w:val="00F60FAC"/>
    <w:rsid w:val="00F66866"/>
    <w:rsid w:val="00F7108A"/>
    <w:rsid w:val="00F83344"/>
    <w:rsid w:val="00F901C6"/>
    <w:rsid w:val="00F9118C"/>
    <w:rsid w:val="00F9257D"/>
    <w:rsid w:val="00F93D0D"/>
    <w:rsid w:val="00F96C37"/>
    <w:rsid w:val="00F96E41"/>
    <w:rsid w:val="00FA39EB"/>
    <w:rsid w:val="00FA710A"/>
    <w:rsid w:val="00FB4C96"/>
    <w:rsid w:val="00FB5356"/>
    <w:rsid w:val="00FB5589"/>
    <w:rsid w:val="00FB72F7"/>
    <w:rsid w:val="00FC37B0"/>
    <w:rsid w:val="00FC5397"/>
    <w:rsid w:val="00FC59A1"/>
    <w:rsid w:val="00FC6BD0"/>
    <w:rsid w:val="00FE1536"/>
    <w:rsid w:val="00FE165A"/>
    <w:rsid w:val="00FE17F1"/>
    <w:rsid w:val="00FE1E89"/>
    <w:rsid w:val="00FE23AB"/>
    <w:rsid w:val="00FE4D70"/>
    <w:rsid w:val="00FE50F0"/>
    <w:rsid w:val="00FF17B5"/>
    <w:rsid w:val="00FF2273"/>
    <w:rsid w:val="00FF34FB"/>
    <w:rsid w:val="00FF41EE"/>
    <w:rsid w:val="00FF510F"/>
    <w:rsid w:val="0137C86A"/>
    <w:rsid w:val="01D94D6C"/>
    <w:rsid w:val="024255DA"/>
    <w:rsid w:val="026A543A"/>
    <w:rsid w:val="0270D9CA"/>
    <w:rsid w:val="059AF072"/>
    <w:rsid w:val="064FD2C6"/>
    <w:rsid w:val="06DAC4A0"/>
    <w:rsid w:val="0ADF119E"/>
    <w:rsid w:val="0BC014DE"/>
    <w:rsid w:val="0C36FA7D"/>
    <w:rsid w:val="10C0272F"/>
    <w:rsid w:val="149C38B2"/>
    <w:rsid w:val="1745BB14"/>
    <w:rsid w:val="1931C120"/>
    <w:rsid w:val="1AE7ECA3"/>
    <w:rsid w:val="1D460F32"/>
    <w:rsid w:val="1E3AC484"/>
    <w:rsid w:val="209B8D3E"/>
    <w:rsid w:val="20C423BC"/>
    <w:rsid w:val="21726546"/>
    <w:rsid w:val="22EEA588"/>
    <w:rsid w:val="23BE309B"/>
    <w:rsid w:val="25F148D1"/>
    <w:rsid w:val="269EBBE2"/>
    <w:rsid w:val="2900CB73"/>
    <w:rsid w:val="2B0701C8"/>
    <w:rsid w:val="2B226FD3"/>
    <w:rsid w:val="2B8B2D2F"/>
    <w:rsid w:val="2BA6DFBD"/>
    <w:rsid w:val="2ED04899"/>
    <w:rsid w:val="2F60DC47"/>
    <w:rsid w:val="311DDBDF"/>
    <w:rsid w:val="36616727"/>
    <w:rsid w:val="387C15AF"/>
    <w:rsid w:val="3C43CB69"/>
    <w:rsid w:val="3D655E34"/>
    <w:rsid w:val="3D6DABAC"/>
    <w:rsid w:val="3DFCF65F"/>
    <w:rsid w:val="3E92E508"/>
    <w:rsid w:val="402CA3FF"/>
    <w:rsid w:val="41575ADE"/>
    <w:rsid w:val="44911609"/>
    <w:rsid w:val="44F97B6C"/>
    <w:rsid w:val="456F45FF"/>
    <w:rsid w:val="459EA26E"/>
    <w:rsid w:val="499A6502"/>
    <w:rsid w:val="4C08871D"/>
    <w:rsid w:val="4D8DD078"/>
    <w:rsid w:val="4E59AF47"/>
    <w:rsid w:val="4E8D2DF6"/>
    <w:rsid w:val="4E992E53"/>
    <w:rsid w:val="4F5FDB06"/>
    <w:rsid w:val="4FF57FA8"/>
    <w:rsid w:val="5044E3F4"/>
    <w:rsid w:val="51915009"/>
    <w:rsid w:val="52479D87"/>
    <w:rsid w:val="5318422B"/>
    <w:rsid w:val="56997101"/>
    <w:rsid w:val="572082EB"/>
    <w:rsid w:val="574B39C4"/>
    <w:rsid w:val="579AA4E7"/>
    <w:rsid w:val="589ACEC9"/>
    <w:rsid w:val="58A68061"/>
    <w:rsid w:val="59E029ED"/>
    <w:rsid w:val="59EDA139"/>
    <w:rsid w:val="5AA044C4"/>
    <w:rsid w:val="5B7E7C23"/>
    <w:rsid w:val="5CFEB48D"/>
    <w:rsid w:val="5DD2C338"/>
    <w:rsid w:val="5F25CCEA"/>
    <w:rsid w:val="66219C09"/>
    <w:rsid w:val="66A027C3"/>
    <w:rsid w:val="66D6D745"/>
    <w:rsid w:val="67AAB533"/>
    <w:rsid w:val="6A50689E"/>
    <w:rsid w:val="6AE255F5"/>
    <w:rsid w:val="6C7E2656"/>
    <w:rsid w:val="6D0F6947"/>
    <w:rsid w:val="6F81E9D0"/>
    <w:rsid w:val="706FC26F"/>
    <w:rsid w:val="7116B824"/>
    <w:rsid w:val="711DBA31"/>
    <w:rsid w:val="71230C35"/>
    <w:rsid w:val="72D0D2D2"/>
    <w:rsid w:val="73C5CF92"/>
    <w:rsid w:val="7A1DFE67"/>
    <w:rsid w:val="7B8AACCF"/>
    <w:rsid w:val="7C96664B"/>
    <w:rsid w:val="7DFE3D57"/>
    <w:rsid w:val="7E00A5E7"/>
    <w:rsid w:val="7E80509F"/>
    <w:rsid w:val="7E94CB6F"/>
    <w:rsid w:val="7E97CF1F"/>
    <w:rsid w:val="7ECE0D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E5E6063E-287F-4F20-9104-7F70393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campaign/life-is-on/life-is-on.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8ff00-89d4-4b94-ad6b-8598b1fa33ed" xsi:nil="true"/>
    <lcf76f155ced4ddcb4097134ff3c332f xmlns="8d77dc9d-d091-442e-9b53-55aa4fff90f7">
      <Terms xmlns="http://schemas.microsoft.com/office/infopath/2007/PartnerControls"/>
    </lcf76f155ced4ddcb4097134ff3c332f>
    <Minute xmlns="8d77dc9d-d091-442e-9b53-55aa4fff90f7" xsi:nil="true"/>
    <_Flow_SignoffStatus xmlns="8d77dc9d-d091-442e-9b53-55aa4fff90f7" xsi:nil="true"/>
    <Teilen xmlns="8d77dc9d-d091-442e-9b53-55aa4fff90f7">
      <UserInfo>
        <DisplayName/>
        <AccountId xsi:nil="true"/>
        <AccountType/>
      </UserInfo>
    </Teile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17" ma:contentTypeDescription="Create a new document." ma:contentTypeScope="" ma:versionID="be2a76d0a40e2aa3047def428d3ccf55">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efba7d41be3f12b01171f8f31dbe39f1"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08715-8AF5-428E-BB1C-3450D480DAF9}">
  <ds:schemaRefs>
    <ds:schemaRef ds:uri="http://schemas.microsoft.com/office/2006/metadata/properties"/>
    <ds:schemaRef ds:uri="http://schemas.microsoft.com/office/infopath/2007/PartnerControls"/>
    <ds:schemaRef ds:uri="1458ff00-89d4-4b94-ad6b-8598b1fa33ed"/>
    <ds:schemaRef ds:uri="8d77dc9d-d091-442e-9b53-55aa4fff90f7"/>
  </ds:schemaRefs>
</ds:datastoreItem>
</file>

<file path=customXml/itemProps2.xml><?xml version="1.0" encoding="utf-8"?>
<ds:datastoreItem xmlns:ds="http://schemas.openxmlformats.org/officeDocument/2006/customXml" ds:itemID="{F141CBBE-11FE-4D02-940F-D2DF7F42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5800BD54-9C2E-499C-9045-AEB95B495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11</cp:revision>
  <cp:lastPrinted>2021-09-20T17:21:00Z</cp:lastPrinted>
  <dcterms:created xsi:type="dcterms:W3CDTF">2023-04-13T13:34:00Z</dcterms:created>
  <dcterms:modified xsi:type="dcterms:W3CDTF">2023-04-24T10:36:00Z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