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8119" w14:textId="2E1E1819" w:rsidR="005E27DE" w:rsidRPr="005E27DE" w:rsidRDefault="00F9554F" w:rsidP="005E27DE">
      <w:pPr>
        <w:jc w:val="both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sysob auf der </w:t>
      </w:r>
      <w:r w:rsidR="005E27DE" w:rsidRPr="003F70FE">
        <w:rPr>
          <w:rFonts w:ascii="Times New Roman" w:hAnsi="Times New Roman"/>
          <w:b/>
          <w:sz w:val="28"/>
          <w:szCs w:val="28"/>
          <w:lang w:val="de-DE"/>
        </w:rPr>
        <w:t>it-sa 202</w:t>
      </w:r>
      <w:r w:rsidR="00D33404" w:rsidRPr="003F70FE">
        <w:rPr>
          <w:rFonts w:ascii="Times New Roman" w:hAnsi="Times New Roman"/>
          <w:b/>
          <w:sz w:val="28"/>
          <w:szCs w:val="28"/>
          <w:lang w:val="de-DE"/>
        </w:rPr>
        <w:t>5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 w:rsidR="007B786C">
        <w:rPr>
          <w:rFonts w:ascii="Times New Roman" w:hAnsi="Times New Roman"/>
          <w:b/>
          <w:sz w:val="28"/>
          <w:szCs w:val="28"/>
          <w:lang w:val="de-DE"/>
        </w:rPr>
        <w:t>Spannende Fachthemen</w:t>
      </w:r>
      <w:r w:rsidR="0027046D">
        <w:rPr>
          <w:rFonts w:ascii="Times New Roman" w:hAnsi="Times New Roman"/>
          <w:b/>
          <w:sz w:val="28"/>
          <w:szCs w:val="28"/>
          <w:lang w:val="de-DE"/>
        </w:rPr>
        <w:t>,</w:t>
      </w:r>
      <w:r w:rsidR="007B786C">
        <w:rPr>
          <w:rFonts w:ascii="Times New Roman" w:hAnsi="Times New Roman"/>
          <w:b/>
          <w:sz w:val="28"/>
          <w:szCs w:val="28"/>
          <w:lang w:val="de-DE"/>
        </w:rPr>
        <w:t xml:space="preserve"> neue Partner</w:t>
      </w:r>
      <w:r w:rsidR="0027046D">
        <w:rPr>
          <w:rFonts w:ascii="Times New Roman" w:hAnsi="Times New Roman"/>
          <w:b/>
          <w:sz w:val="28"/>
          <w:szCs w:val="28"/>
          <w:lang w:val="de-DE"/>
        </w:rPr>
        <w:t xml:space="preserve"> und </w:t>
      </w:r>
      <w:r w:rsidR="007B786C">
        <w:rPr>
          <w:rFonts w:ascii="Times New Roman" w:hAnsi="Times New Roman"/>
          <w:b/>
          <w:sz w:val="28"/>
          <w:szCs w:val="28"/>
          <w:lang w:val="de-DE"/>
        </w:rPr>
        <w:t>standeigen</w:t>
      </w:r>
      <w:r w:rsidR="0027046D">
        <w:rPr>
          <w:rFonts w:ascii="Times New Roman" w:hAnsi="Times New Roman"/>
          <w:b/>
          <w:sz w:val="28"/>
          <w:szCs w:val="28"/>
          <w:lang w:val="de-DE"/>
        </w:rPr>
        <w:t>e</w:t>
      </w:r>
      <w:r w:rsidR="007B786C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de-DE"/>
        </w:rPr>
        <w:t>Speaker-Area</w:t>
      </w:r>
    </w:p>
    <w:p w14:paraId="0252C9C1" w14:textId="79341E07" w:rsidR="005E27DE" w:rsidRDefault="007B786C" w:rsidP="00EE4F1D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Besucher können innovative IT-Sicherheitslösungen</w:t>
      </w:r>
      <w:r w:rsidR="003940C8">
        <w:rPr>
          <w:rFonts w:ascii="Times New Roman" w:hAnsi="Times New Roman"/>
          <w:b/>
          <w:sz w:val="24"/>
          <w:szCs w:val="24"/>
          <w:lang w:val="de-DE"/>
        </w:rPr>
        <w:t xml:space="preserve"> sowie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topaktuelle Security-</w:t>
      </w:r>
      <w:r w:rsidR="0027046D">
        <w:rPr>
          <w:rFonts w:ascii="Times New Roman" w:hAnsi="Times New Roman"/>
          <w:b/>
          <w:sz w:val="24"/>
          <w:szCs w:val="24"/>
          <w:lang w:val="de-DE"/>
        </w:rPr>
        <w:t>, Infrastructure- und Storage-</w:t>
      </w:r>
      <w:r>
        <w:rPr>
          <w:rFonts w:ascii="Times New Roman" w:hAnsi="Times New Roman"/>
          <w:b/>
          <w:sz w:val="24"/>
          <w:szCs w:val="24"/>
          <w:lang w:val="de-DE"/>
        </w:rPr>
        <w:t>Themen erwarten</w:t>
      </w:r>
    </w:p>
    <w:p w14:paraId="21319708" w14:textId="2B218D53" w:rsidR="005E27DE" w:rsidRPr="005E27DE" w:rsidRDefault="00AC124F" w:rsidP="005E27DE">
      <w:pPr>
        <w:jc w:val="both"/>
        <w:rPr>
          <w:rFonts w:ascii="Times New Roman" w:hAnsi="Times New Roman"/>
          <w:bCs/>
          <w:i/>
          <w:sz w:val="24"/>
          <w:szCs w:val="24"/>
          <w:lang w:val="de-DE"/>
        </w:rPr>
      </w:pPr>
      <w:r>
        <w:rPr>
          <w:rFonts w:ascii="Times New Roman" w:hAnsi="Times New Roman"/>
          <w:bCs/>
          <w:i/>
          <w:sz w:val="24"/>
          <w:szCs w:val="24"/>
          <w:lang w:val="de-DE"/>
        </w:rPr>
        <w:t>A</w:t>
      </w:r>
      <w:r w:rsidRPr="00231191">
        <w:rPr>
          <w:rFonts w:ascii="Times New Roman" w:hAnsi="Times New Roman"/>
          <w:bCs/>
          <w:i/>
          <w:sz w:val="24"/>
          <w:szCs w:val="24"/>
          <w:lang w:val="de-DE"/>
        </w:rPr>
        <w:t>uf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 xml:space="preserve"> </w:t>
      </w:r>
      <w:r w:rsidRPr="00231191">
        <w:rPr>
          <w:rFonts w:ascii="Times New Roman" w:hAnsi="Times New Roman"/>
          <w:bCs/>
          <w:i/>
          <w:sz w:val="24"/>
          <w:szCs w:val="24"/>
          <w:lang w:val="de-DE"/>
        </w:rPr>
        <w:t xml:space="preserve">Europas größter IT-Security-Messe 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>präsentiert der Value-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de-DE"/>
        </w:rPr>
        <w:t>Added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de-DE"/>
        </w:rPr>
        <w:t>-Distributor g</w:t>
      </w:r>
      <w:r w:rsidR="003273F7">
        <w:rPr>
          <w:rFonts w:ascii="Times New Roman" w:hAnsi="Times New Roman"/>
          <w:bCs/>
          <w:i/>
          <w:sz w:val="24"/>
          <w:szCs w:val="24"/>
          <w:lang w:val="de-DE"/>
        </w:rPr>
        <w:t>emeinsam mit</w:t>
      </w:r>
      <w:r w:rsidR="003273F7" w:rsidRPr="00231191">
        <w:rPr>
          <w:rFonts w:ascii="Times New Roman" w:hAnsi="Times New Roman"/>
          <w:bCs/>
          <w:i/>
          <w:sz w:val="24"/>
          <w:szCs w:val="24"/>
          <w:lang w:val="de-DE"/>
        </w:rPr>
        <w:t xml:space="preserve"> Herstellerpartner</w:t>
      </w:r>
      <w:r w:rsidR="003273F7">
        <w:rPr>
          <w:rFonts w:ascii="Times New Roman" w:hAnsi="Times New Roman"/>
          <w:bCs/>
          <w:i/>
          <w:sz w:val="24"/>
          <w:szCs w:val="24"/>
          <w:lang w:val="de-DE"/>
        </w:rPr>
        <w:t xml:space="preserve">n </w:t>
      </w:r>
      <w:r w:rsidR="002A26F9" w:rsidRPr="00231191">
        <w:rPr>
          <w:rFonts w:ascii="Times New Roman" w:hAnsi="Times New Roman"/>
          <w:bCs/>
          <w:i/>
          <w:sz w:val="24"/>
          <w:szCs w:val="24"/>
          <w:lang w:val="de-DE"/>
        </w:rPr>
        <w:t xml:space="preserve">sein </w:t>
      </w:r>
      <w:r w:rsidR="002A26F9">
        <w:rPr>
          <w:rFonts w:ascii="Times New Roman" w:hAnsi="Times New Roman"/>
          <w:bCs/>
          <w:i/>
          <w:sz w:val="24"/>
          <w:szCs w:val="24"/>
          <w:lang w:val="de-DE"/>
        </w:rPr>
        <w:t xml:space="preserve">umfassendes </w:t>
      </w:r>
      <w:r w:rsidR="002A26F9" w:rsidRPr="00231191">
        <w:rPr>
          <w:rFonts w:ascii="Times New Roman" w:hAnsi="Times New Roman"/>
          <w:bCs/>
          <w:i/>
          <w:sz w:val="24"/>
          <w:szCs w:val="24"/>
          <w:lang w:val="de-DE"/>
        </w:rPr>
        <w:t>Lösungsportfolio</w:t>
      </w:r>
      <w:r w:rsidR="000206C1">
        <w:rPr>
          <w:rFonts w:ascii="Times New Roman" w:hAnsi="Times New Roman"/>
          <w:bCs/>
          <w:i/>
          <w:sz w:val="24"/>
          <w:szCs w:val="24"/>
          <w:lang w:val="de-DE"/>
        </w:rPr>
        <w:t xml:space="preserve"> zum Schutz von</w:t>
      </w:r>
      <w:r w:rsidR="00F9554F">
        <w:rPr>
          <w:rFonts w:ascii="Times New Roman" w:hAnsi="Times New Roman"/>
          <w:bCs/>
          <w:i/>
          <w:sz w:val="24"/>
          <w:szCs w:val="24"/>
          <w:lang w:val="de-DE"/>
        </w:rPr>
        <w:t xml:space="preserve"> Unternehmen</w:t>
      </w:r>
      <w:r w:rsidR="002A26F9">
        <w:rPr>
          <w:rFonts w:ascii="Times New Roman" w:hAnsi="Times New Roman"/>
          <w:bCs/>
          <w:i/>
          <w:sz w:val="24"/>
          <w:szCs w:val="24"/>
          <w:lang w:val="de-DE"/>
        </w:rPr>
        <w:t>.</w:t>
      </w:r>
      <w:r w:rsidR="005E27DE" w:rsidRPr="005E27DE">
        <w:rPr>
          <w:rFonts w:ascii="Times New Roman" w:hAnsi="Times New Roman"/>
          <w:bCs/>
          <w:i/>
          <w:sz w:val="24"/>
          <w:szCs w:val="24"/>
          <w:lang w:val="de-DE"/>
        </w:rPr>
        <w:t xml:space="preserve"> </w:t>
      </w:r>
      <w:r w:rsidR="00513704">
        <w:rPr>
          <w:rFonts w:ascii="Times New Roman" w:hAnsi="Times New Roman"/>
          <w:bCs/>
          <w:i/>
          <w:sz w:val="24"/>
          <w:szCs w:val="24"/>
          <w:lang w:val="de-DE"/>
        </w:rPr>
        <w:t>Erstmals</w:t>
      </w:r>
      <w:r w:rsidR="003273F7">
        <w:rPr>
          <w:rFonts w:ascii="Times New Roman" w:hAnsi="Times New Roman"/>
          <w:bCs/>
          <w:i/>
          <w:sz w:val="24"/>
          <w:szCs w:val="24"/>
          <w:lang w:val="de-DE"/>
        </w:rPr>
        <w:t xml:space="preserve"> ist auf dem sysob-Messestand</w:t>
      </w:r>
      <w:r w:rsidR="00C451EB">
        <w:rPr>
          <w:rFonts w:ascii="Times New Roman" w:hAnsi="Times New Roman"/>
          <w:bCs/>
          <w:i/>
          <w:sz w:val="24"/>
          <w:szCs w:val="24"/>
          <w:lang w:val="de-DE"/>
        </w:rPr>
        <w:t xml:space="preserve"> (</w:t>
      </w:r>
      <w:r w:rsidR="00C451EB" w:rsidRPr="00C451EB">
        <w:rPr>
          <w:rFonts w:ascii="Times New Roman" w:hAnsi="Times New Roman"/>
          <w:bCs/>
          <w:i/>
          <w:sz w:val="24"/>
          <w:szCs w:val="24"/>
          <w:lang w:val="de-DE"/>
        </w:rPr>
        <w:t>Halle 7, Stand 512</w:t>
      </w:r>
      <w:r w:rsidR="00C451EB">
        <w:rPr>
          <w:rFonts w:ascii="Times New Roman" w:hAnsi="Times New Roman"/>
          <w:bCs/>
          <w:i/>
          <w:sz w:val="24"/>
          <w:szCs w:val="24"/>
          <w:lang w:val="de-DE"/>
        </w:rPr>
        <w:t>)</w:t>
      </w:r>
      <w:r w:rsidR="003273F7">
        <w:rPr>
          <w:rFonts w:ascii="Times New Roman" w:hAnsi="Times New Roman"/>
          <w:bCs/>
          <w:i/>
          <w:sz w:val="24"/>
          <w:szCs w:val="24"/>
          <w:lang w:val="de-DE"/>
        </w:rPr>
        <w:t xml:space="preserve"> eine Speaker-Area integriert, in der</w:t>
      </w:r>
      <w:r w:rsidR="00C74976">
        <w:rPr>
          <w:rFonts w:ascii="Times New Roman" w:hAnsi="Times New Roman"/>
          <w:bCs/>
          <w:i/>
          <w:sz w:val="24"/>
          <w:szCs w:val="24"/>
          <w:lang w:val="de-DE"/>
        </w:rPr>
        <w:t xml:space="preserve"> Partner</w:t>
      </w:r>
      <w:r w:rsidR="007313AA">
        <w:rPr>
          <w:rFonts w:ascii="Times New Roman" w:hAnsi="Times New Roman"/>
          <w:bCs/>
          <w:i/>
          <w:sz w:val="24"/>
          <w:szCs w:val="24"/>
          <w:lang w:val="de-DE"/>
        </w:rPr>
        <w:t xml:space="preserve"> Kurzvorträge zu</w:t>
      </w:r>
      <w:r w:rsidR="00C74976">
        <w:rPr>
          <w:rFonts w:ascii="Times New Roman" w:hAnsi="Times New Roman"/>
          <w:bCs/>
          <w:i/>
          <w:sz w:val="24"/>
          <w:szCs w:val="24"/>
          <w:lang w:val="de-DE"/>
        </w:rPr>
        <w:t xml:space="preserve"> ausgewählten Security-Schwerpunktthemen halten.</w:t>
      </w:r>
      <w:r w:rsidR="007313AA">
        <w:rPr>
          <w:rFonts w:ascii="Times New Roman" w:hAnsi="Times New Roman"/>
          <w:bCs/>
          <w:i/>
          <w:sz w:val="24"/>
          <w:szCs w:val="24"/>
          <w:lang w:val="de-DE"/>
        </w:rPr>
        <w:t xml:space="preserve"> </w:t>
      </w:r>
    </w:p>
    <w:p w14:paraId="2838DA56" w14:textId="1E4E81FA" w:rsidR="00C8615B" w:rsidRDefault="00740CBF" w:rsidP="003573B5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C073B5">
        <w:rPr>
          <w:rFonts w:ascii="Times New Roman" w:hAnsi="Times New Roman"/>
          <w:b/>
          <w:sz w:val="24"/>
          <w:szCs w:val="24"/>
          <w:lang w:val="de-DE"/>
        </w:rPr>
        <w:t xml:space="preserve">Schorndorf, </w:t>
      </w:r>
      <w:r w:rsidR="00495A4B">
        <w:rPr>
          <w:rFonts w:ascii="Times New Roman" w:hAnsi="Times New Roman"/>
          <w:b/>
          <w:sz w:val="24"/>
          <w:szCs w:val="24"/>
          <w:lang w:val="de-DE"/>
        </w:rPr>
        <w:t>24</w:t>
      </w:r>
      <w:r w:rsidRPr="00C073B5">
        <w:rPr>
          <w:rFonts w:ascii="Times New Roman" w:hAnsi="Times New Roman"/>
          <w:b/>
          <w:sz w:val="24"/>
          <w:szCs w:val="24"/>
          <w:lang w:val="de-DE"/>
        </w:rPr>
        <w:t>.</w:t>
      </w:r>
      <w:r w:rsidR="00D461D3">
        <w:rPr>
          <w:rFonts w:ascii="Times New Roman" w:hAnsi="Times New Roman"/>
          <w:b/>
          <w:sz w:val="24"/>
          <w:szCs w:val="24"/>
          <w:lang w:val="de-DE"/>
        </w:rPr>
        <w:t>09</w:t>
      </w:r>
      <w:r w:rsidRPr="00C073B5">
        <w:rPr>
          <w:rFonts w:ascii="Times New Roman" w:hAnsi="Times New Roman"/>
          <w:b/>
          <w:sz w:val="24"/>
          <w:szCs w:val="24"/>
          <w:lang w:val="de-DE"/>
        </w:rPr>
        <w:t>.202</w:t>
      </w:r>
      <w:r w:rsidR="00D461D3">
        <w:rPr>
          <w:rFonts w:ascii="Times New Roman" w:hAnsi="Times New Roman"/>
          <w:b/>
          <w:sz w:val="24"/>
          <w:szCs w:val="24"/>
          <w:lang w:val="de-DE"/>
        </w:rPr>
        <w:t>5</w:t>
      </w:r>
      <w:r w:rsidRPr="00C073B5">
        <w:rPr>
          <w:rFonts w:ascii="Times New Roman" w:hAnsi="Times New Roman"/>
          <w:sz w:val="24"/>
          <w:szCs w:val="24"/>
          <w:lang w:val="de-DE"/>
        </w:rPr>
        <w:t xml:space="preserve"> – </w:t>
      </w:r>
      <w:r w:rsidR="00F2659D">
        <w:rPr>
          <w:rFonts w:ascii="Times New Roman" w:hAnsi="Times New Roman"/>
          <w:sz w:val="24"/>
          <w:szCs w:val="24"/>
          <w:lang w:val="de-DE"/>
        </w:rPr>
        <w:t>Ganz i</w:t>
      </w:r>
      <w:r w:rsidR="00A927D9">
        <w:rPr>
          <w:rFonts w:ascii="Times New Roman" w:hAnsi="Times New Roman"/>
          <w:sz w:val="24"/>
          <w:szCs w:val="24"/>
          <w:lang w:val="de-DE"/>
        </w:rPr>
        <w:t xml:space="preserve">m Sinne seines </w:t>
      </w:r>
      <w:r w:rsidR="00A17717" w:rsidRPr="00396DD9">
        <w:rPr>
          <w:rFonts w:ascii="Times New Roman" w:hAnsi="Times New Roman"/>
          <w:sz w:val="24"/>
          <w:szCs w:val="24"/>
          <w:lang w:val="de-DE"/>
        </w:rPr>
        <w:t>Motto</w:t>
      </w:r>
      <w:r w:rsidR="00A927D9">
        <w:rPr>
          <w:rFonts w:ascii="Times New Roman" w:hAnsi="Times New Roman"/>
          <w:sz w:val="24"/>
          <w:szCs w:val="24"/>
          <w:lang w:val="de-DE"/>
        </w:rPr>
        <w:t>s</w:t>
      </w:r>
      <w:r w:rsidR="00A17717" w:rsidRPr="00396DD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74739">
        <w:rPr>
          <w:rFonts w:ascii="Times New Roman" w:hAnsi="Times New Roman"/>
          <w:sz w:val="24"/>
          <w:szCs w:val="24"/>
          <w:lang w:val="de-DE"/>
        </w:rPr>
        <w:t>„</w:t>
      </w:r>
      <w:r w:rsidR="00A17717" w:rsidRPr="00F74739">
        <w:rPr>
          <w:rFonts w:ascii="Times New Roman" w:hAnsi="Times New Roman"/>
          <w:sz w:val="24"/>
          <w:szCs w:val="24"/>
          <w:lang w:val="de-DE"/>
        </w:rPr>
        <w:t>Secure</w:t>
      </w:r>
      <w:r w:rsidR="007B786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17717" w:rsidRPr="00F74739">
        <w:rPr>
          <w:rFonts w:ascii="Times New Roman" w:hAnsi="Times New Roman"/>
          <w:sz w:val="24"/>
          <w:szCs w:val="24"/>
          <w:lang w:val="de-DE"/>
        </w:rPr>
        <w:t>Business</w:t>
      </w:r>
      <w:r w:rsidR="007B786C">
        <w:rPr>
          <w:rFonts w:ascii="Times New Roman" w:hAnsi="Times New Roman"/>
          <w:sz w:val="24"/>
          <w:szCs w:val="24"/>
          <w:lang w:val="de-DE"/>
        </w:rPr>
        <w:t>.</w:t>
      </w:r>
      <w:r w:rsidR="00F74739">
        <w:rPr>
          <w:rFonts w:ascii="Times New Roman" w:hAnsi="Times New Roman"/>
          <w:sz w:val="24"/>
          <w:szCs w:val="24"/>
          <w:lang w:val="de-DE"/>
        </w:rPr>
        <w:t>“</w:t>
      </w:r>
      <w:r w:rsidR="00A17717" w:rsidRPr="00396DD9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93469D" w:rsidRPr="00396DD9">
        <w:rPr>
          <w:rFonts w:ascii="Times New Roman" w:hAnsi="Times New Roman"/>
          <w:sz w:val="24"/>
          <w:szCs w:val="24"/>
          <w:lang w:val="de-DE"/>
        </w:rPr>
        <w:t xml:space="preserve">zeigt der </w:t>
      </w:r>
      <w:r w:rsidR="0093469D">
        <w:rPr>
          <w:rFonts w:ascii="Times New Roman" w:hAnsi="Times New Roman"/>
          <w:sz w:val="24"/>
          <w:szCs w:val="24"/>
          <w:lang w:val="de-DE"/>
        </w:rPr>
        <w:t>IT-</w:t>
      </w:r>
      <w:r w:rsidR="0093469D" w:rsidRPr="00396DD9">
        <w:rPr>
          <w:rFonts w:ascii="Times New Roman" w:hAnsi="Times New Roman"/>
          <w:sz w:val="24"/>
          <w:szCs w:val="24"/>
          <w:lang w:val="de-DE"/>
        </w:rPr>
        <w:t>Security-Distributor sysob</w:t>
      </w:r>
      <w:r w:rsidR="00A927D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70D03" w:rsidRPr="00F86E26">
        <w:rPr>
          <w:rFonts w:ascii="Times New Roman" w:hAnsi="Times New Roman"/>
          <w:sz w:val="24"/>
          <w:szCs w:val="24"/>
          <w:lang w:val="de-DE"/>
        </w:rPr>
        <w:t>vom</w:t>
      </w:r>
      <w:r w:rsidR="00A70D03">
        <w:rPr>
          <w:rFonts w:ascii="Times New Roman" w:hAnsi="Times New Roman"/>
          <w:sz w:val="24"/>
          <w:szCs w:val="24"/>
          <w:lang w:val="de-DE"/>
        </w:rPr>
        <w:t xml:space="preserve"> 7</w:t>
      </w:r>
      <w:r w:rsidR="00A70D03" w:rsidRPr="00F86E26">
        <w:rPr>
          <w:rFonts w:ascii="Times New Roman" w:hAnsi="Times New Roman"/>
          <w:bCs/>
          <w:sz w:val="24"/>
          <w:szCs w:val="24"/>
          <w:lang w:val="de-DE"/>
        </w:rPr>
        <w:t xml:space="preserve">. </w:t>
      </w:r>
      <w:r w:rsidR="00A70D03">
        <w:rPr>
          <w:rFonts w:ascii="Times New Roman" w:hAnsi="Times New Roman"/>
          <w:bCs/>
          <w:sz w:val="24"/>
          <w:szCs w:val="24"/>
          <w:lang w:val="de-DE"/>
        </w:rPr>
        <w:t>b</w:t>
      </w:r>
      <w:r w:rsidR="00A70D03" w:rsidRPr="00F86E26">
        <w:rPr>
          <w:rFonts w:ascii="Times New Roman" w:hAnsi="Times New Roman"/>
          <w:bCs/>
          <w:sz w:val="24"/>
          <w:szCs w:val="24"/>
          <w:lang w:val="de-DE"/>
        </w:rPr>
        <w:t>is</w:t>
      </w:r>
      <w:r w:rsidR="00A70D03">
        <w:rPr>
          <w:rFonts w:ascii="Times New Roman" w:hAnsi="Times New Roman"/>
          <w:bCs/>
          <w:sz w:val="24"/>
          <w:szCs w:val="24"/>
          <w:lang w:val="de-DE"/>
        </w:rPr>
        <w:t xml:space="preserve"> 9. Oktober 2025</w:t>
      </w:r>
      <w:r w:rsidR="00A70D03" w:rsidRPr="00A70D03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70D03" w:rsidRPr="00396DD9">
        <w:rPr>
          <w:rFonts w:ascii="Times New Roman" w:hAnsi="Times New Roman"/>
          <w:sz w:val="24"/>
          <w:szCs w:val="24"/>
          <w:lang w:val="de-DE"/>
        </w:rPr>
        <w:t xml:space="preserve">auf der </w:t>
      </w:r>
      <w:r w:rsidR="00AC124F">
        <w:rPr>
          <w:rFonts w:ascii="Times New Roman" w:hAnsi="Times New Roman"/>
          <w:sz w:val="24"/>
          <w:szCs w:val="24"/>
          <w:lang w:val="de-DE"/>
        </w:rPr>
        <w:t xml:space="preserve">diesjährigen </w:t>
      </w:r>
      <w:r w:rsidR="00A70D03" w:rsidRPr="00396DD9">
        <w:rPr>
          <w:rFonts w:ascii="Times New Roman" w:hAnsi="Times New Roman"/>
          <w:sz w:val="24"/>
          <w:szCs w:val="24"/>
          <w:lang w:val="de-DE"/>
        </w:rPr>
        <w:t>it-sa</w:t>
      </w:r>
      <w:r w:rsidR="00A70D03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E71CC7">
        <w:rPr>
          <w:rFonts w:ascii="Times New Roman" w:hAnsi="Times New Roman"/>
          <w:sz w:val="24"/>
          <w:szCs w:val="24"/>
          <w:lang w:val="de-DE"/>
        </w:rPr>
        <w:t xml:space="preserve">innovative Produktneuheiten seiner Herstellerpartner und </w:t>
      </w:r>
      <w:r w:rsidR="00F2659D">
        <w:rPr>
          <w:rFonts w:ascii="Times New Roman" w:hAnsi="Times New Roman"/>
          <w:sz w:val="24"/>
          <w:szCs w:val="24"/>
          <w:lang w:val="de-DE"/>
        </w:rPr>
        <w:t xml:space="preserve">umfassende </w:t>
      </w:r>
      <w:r w:rsidR="00A63CE2">
        <w:rPr>
          <w:rFonts w:ascii="Times New Roman" w:hAnsi="Times New Roman"/>
          <w:sz w:val="24"/>
          <w:szCs w:val="24"/>
          <w:lang w:val="de-DE"/>
        </w:rPr>
        <w:t>Sicherheits</w:t>
      </w:r>
      <w:r w:rsidR="00A70D03">
        <w:rPr>
          <w:rFonts w:ascii="Times New Roman" w:hAnsi="Times New Roman"/>
          <w:sz w:val="24"/>
          <w:szCs w:val="24"/>
          <w:lang w:val="de-DE"/>
        </w:rPr>
        <w:t xml:space="preserve">konzepte </w:t>
      </w:r>
      <w:r w:rsidR="00F2659D">
        <w:rPr>
          <w:rFonts w:ascii="Times New Roman" w:hAnsi="Times New Roman"/>
          <w:sz w:val="24"/>
          <w:szCs w:val="24"/>
          <w:lang w:val="de-DE"/>
        </w:rPr>
        <w:t xml:space="preserve">zum Schutz von </w:t>
      </w:r>
      <w:r w:rsidR="00F9554F" w:rsidRPr="00F9554F">
        <w:rPr>
          <w:rFonts w:ascii="Times New Roman" w:hAnsi="Times New Roman"/>
          <w:sz w:val="24"/>
          <w:szCs w:val="24"/>
          <w:lang w:val="de-DE"/>
        </w:rPr>
        <w:t>Identitäten, Endgeräten, Unternehmensdaten und Geschäftsanwendungen</w:t>
      </w:r>
      <w:r w:rsidR="00F2659D">
        <w:rPr>
          <w:rFonts w:ascii="Times New Roman" w:hAnsi="Times New Roman"/>
          <w:sz w:val="24"/>
          <w:szCs w:val="24"/>
          <w:lang w:val="de-DE"/>
        </w:rPr>
        <w:t xml:space="preserve">. Im Fokus stehen </w:t>
      </w:r>
      <w:r w:rsidR="00E92CAA">
        <w:rPr>
          <w:rFonts w:ascii="Times New Roman" w:hAnsi="Times New Roman"/>
          <w:sz w:val="24"/>
          <w:szCs w:val="24"/>
          <w:lang w:val="de-DE"/>
        </w:rPr>
        <w:t xml:space="preserve">hierbei </w:t>
      </w:r>
      <w:r w:rsidR="00AD3F6D">
        <w:rPr>
          <w:rFonts w:ascii="Times New Roman" w:hAnsi="Times New Roman"/>
          <w:sz w:val="24"/>
          <w:szCs w:val="24"/>
          <w:lang w:val="de-DE"/>
        </w:rPr>
        <w:t xml:space="preserve">die </w:t>
      </w:r>
      <w:r w:rsidR="00A70D03">
        <w:rPr>
          <w:rFonts w:ascii="Times New Roman" w:hAnsi="Times New Roman"/>
          <w:sz w:val="24"/>
          <w:szCs w:val="24"/>
          <w:lang w:val="de-DE"/>
        </w:rPr>
        <w:t xml:space="preserve">IT-Security- und </w:t>
      </w:r>
      <w:r w:rsidR="00F74739">
        <w:rPr>
          <w:rFonts w:ascii="Times New Roman" w:hAnsi="Times New Roman"/>
          <w:sz w:val="24"/>
          <w:szCs w:val="24"/>
          <w:lang w:val="de-DE"/>
        </w:rPr>
        <w:t>Infrastruktur</w:t>
      </w:r>
      <w:r w:rsidR="00A70D03">
        <w:rPr>
          <w:rFonts w:ascii="Times New Roman" w:hAnsi="Times New Roman"/>
          <w:sz w:val="24"/>
          <w:szCs w:val="24"/>
          <w:lang w:val="de-DE"/>
        </w:rPr>
        <w:t>-</w:t>
      </w:r>
      <w:r w:rsidR="00F74739">
        <w:rPr>
          <w:rFonts w:ascii="Times New Roman" w:hAnsi="Times New Roman"/>
          <w:sz w:val="24"/>
          <w:szCs w:val="24"/>
          <w:lang w:val="de-DE"/>
        </w:rPr>
        <w:t>Themen</w:t>
      </w:r>
      <w:r w:rsidR="00E92CA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92CAA" w:rsidRPr="00E92CAA">
        <w:rPr>
          <w:rFonts w:ascii="Times New Roman" w:hAnsi="Times New Roman"/>
          <w:sz w:val="24"/>
          <w:szCs w:val="24"/>
          <w:lang w:val="de-DE"/>
        </w:rPr>
        <w:t>Multi</w:t>
      </w:r>
      <w:r w:rsidR="00E92CAA">
        <w:rPr>
          <w:rFonts w:ascii="Times New Roman" w:hAnsi="Times New Roman"/>
          <w:sz w:val="24"/>
          <w:szCs w:val="24"/>
          <w:lang w:val="de-DE"/>
        </w:rPr>
        <w:t>-F</w:t>
      </w:r>
      <w:r w:rsidR="00E92CAA" w:rsidRPr="00E92CAA">
        <w:rPr>
          <w:rFonts w:ascii="Times New Roman" w:hAnsi="Times New Roman"/>
          <w:sz w:val="24"/>
          <w:szCs w:val="24"/>
          <w:lang w:val="de-DE"/>
        </w:rPr>
        <w:t>aktor-Authentifizierung, Identitätsmanagement, Passwor</w:t>
      </w:r>
      <w:r w:rsidR="00E92CAA">
        <w:rPr>
          <w:rFonts w:ascii="Times New Roman" w:hAnsi="Times New Roman"/>
          <w:sz w:val="24"/>
          <w:szCs w:val="24"/>
          <w:lang w:val="de-DE"/>
        </w:rPr>
        <w:t>tverwaltung</w:t>
      </w:r>
      <w:r w:rsidR="00E92CAA" w:rsidRPr="00E92CAA">
        <w:rPr>
          <w:rFonts w:ascii="Times New Roman" w:hAnsi="Times New Roman"/>
          <w:sz w:val="24"/>
          <w:szCs w:val="24"/>
          <w:lang w:val="de-DE"/>
        </w:rPr>
        <w:t>, Fir</w:t>
      </w:r>
      <w:r w:rsidR="00E71CC7">
        <w:rPr>
          <w:rFonts w:ascii="Times New Roman" w:hAnsi="Times New Roman"/>
          <w:sz w:val="24"/>
          <w:szCs w:val="24"/>
          <w:lang w:val="de-DE"/>
        </w:rPr>
        <w:t>e</w:t>
      </w:r>
      <w:r w:rsidR="00E92CAA" w:rsidRPr="00E92CAA">
        <w:rPr>
          <w:rFonts w:ascii="Times New Roman" w:hAnsi="Times New Roman"/>
          <w:sz w:val="24"/>
          <w:szCs w:val="24"/>
          <w:lang w:val="de-DE"/>
        </w:rPr>
        <w:t xml:space="preserve">wall, </w:t>
      </w:r>
      <w:proofErr w:type="spellStart"/>
      <w:r w:rsidR="00E92CAA" w:rsidRPr="00E92CAA">
        <w:rPr>
          <w:rFonts w:ascii="Times New Roman" w:hAnsi="Times New Roman"/>
          <w:sz w:val="24"/>
          <w:szCs w:val="24"/>
          <w:lang w:val="de-DE"/>
        </w:rPr>
        <w:t>Endpoint</w:t>
      </w:r>
      <w:proofErr w:type="spellEnd"/>
      <w:r w:rsidR="00E92CAA" w:rsidRPr="00E92CAA">
        <w:rPr>
          <w:rFonts w:ascii="Times New Roman" w:hAnsi="Times New Roman"/>
          <w:sz w:val="24"/>
          <w:szCs w:val="24"/>
          <w:lang w:val="de-DE"/>
        </w:rPr>
        <w:t xml:space="preserve"> Security, </w:t>
      </w:r>
      <w:r w:rsidR="00E71CC7">
        <w:rPr>
          <w:rFonts w:ascii="Times New Roman" w:hAnsi="Times New Roman"/>
          <w:sz w:val="24"/>
          <w:szCs w:val="24"/>
          <w:lang w:val="de-DE"/>
        </w:rPr>
        <w:t>E-Mail-Sicherheit</w:t>
      </w:r>
      <w:r w:rsidR="00E92CAA" w:rsidRPr="00E92CA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E71CC7">
        <w:rPr>
          <w:rFonts w:ascii="Times New Roman" w:hAnsi="Times New Roman"/>
          <w:sz w:val="24"/>
          <w:szCs w:val="24"/>
          <w:lang w:val="de-DE"/>
        </w:rPr>
        <w:t>E-Mail-</w:t>
      </w:r>
      <w:r w:rsidR="00E92CAA" w:rsidRPr="00E92CAA">
        <w:rPr>
          <w:rFonts w:ascii="Times New Roman" w:hAnsi="Times New Roman"/>
          <w:sz w:val="24"/>
          <w:szCs w:val="24"/>
          <w:lang w:val="de-DE"/>
        </w:rPr>
        <w:t>Archivierung, WLAN</w:t>
      </w:r>
      <w:r w:rsidR="00E92CAA">
        <w:rPr>
          <w:rFonts w:ascii="Times New Roman" w:hAnsi="Times New Roman"/>
          <w:sz w:val="24"/>
          <w:szCs w:val="24"/>
          <w:lang w:val="de-DE"/>
        </w:rPr>
        <w:t xml:space="preserve"> und</w:t>
      </w:r>
      <w:r w:rsidR="00E92CAA" w:rsidRPr="00E92CAA">
        <w:rPr>
          <w:rFonts w:ascii="Times New Roman" w:hAnsi="Times New Roman"/>
          <w:sz w:val="24"/>
          <w:szCs w:val="24"/>
          <w:lang w:val="de-DE"/>
        </w:rPr>
        <w:t xml:space="preserve"> SBC/VDI</w:t>
      </w:r>
      <w:r w:rsidR="007A2C43">
        <w:rPr>
          <w:rFonts w:ascii="Times New Roman" w:hAnsi="Times New Roman"/>
          <w:sz w:val="24"/>
          <w:szCs w:val="24"/>
          <w:lang w:val="de-DE"/>
        </w:rPr>
        <w:t>.</w:t>
      </w:r>
      <w:r w:rsidR="00AC2C17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814DA">
        <w:rPr>
          <w:rFonts w:ascii="Times New Roman" w:hAnsi="Times New Roman"/>
          <w:sz w:val="24"/>
          <w:szCs w:val="24"/>
          <w:lang w:val="de-DE"/>
        </w:rPr>
        <w:t>Ergänzend dazu stellt der Distributor</w:t>
      </w:r>
      <w:r w:rsidR="00C82194" w:rsidRPr="00C8219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82194">
        <w:rPr>
          <w:rFonts w:ascii="Times New Roman" w:hAnsi="Times New Roman"/>
          <w:sz w:val="24"/>
          <w:szCs w:val="24"/>
          <w:lang w:val="de-DE"/>
        </w:rPr>
        <w:t xml:space="preserve">auf der Messe </w:t>
      </w:r>
      <w:r w:rsidR="000814DA">
        <w:rPr>
          <w:rFonts w:ascii="Times New Roman" w:hAnsi="Times New Roman"/>
          <w:sz w:val="24"/>
          <w:szCs w:val="24"/>
          <w:lang w:val="de-DE"/>
        </w:rPr>
        <w:t>sei</w:t>
      </w:r>
      <w:r w:rsidR="002A7DC3">
        <w:rPr>
          <w:rFonts w:ascii="Times New Roman" w:hAnsi="Times New Roman"/>
          <w:sz w:val="24"/>
          <w:szCs w:val="24"/>
          <w:lang w:val="de-DE"/>
        </w:rPr>
        <w:t>nen</w:t>
      </w:r>
      <w:r w:rsidR="000814DA">
        <w:rPr>
          <w:rFonts w:ascii="Times New Roman" w:hAnsi="Times New Roman"/>
          <w:sz w:val="24"/>
          <w:szCs w:val="24"/>
          <w:lang w:val="de-DE"/>
        </w:rPr>
        <w:t xml:space="preserve"> neuen Storage-Geschäftsbereich vor. Erst kürzlich hat sysob </w:t>
      </w:r>
      <w:r w:rsidR="002A7DC3">
        <w:rPr>
          <w:rFonts w:ascii="Times New Roman" w:hAnsi="Times New Roman"/>
          <w:sz w:val="24"/>
          <w:szCs w:val="24"/>
          <w:lang w:val="de-DE"/>
        </w:rPr>
        <w:t xml:space="preserve">durch die neu geschaffene strategische Partnerschaft mit </w:t>
      </w:r>
      <w:proofErr w:type="spellStart"/>
      <w:r w:rsidR="002A7DC3">
        <w:rPr>
          <w:rFonts w:ascii="Times New Roman" w:hAnsi="Times New Roman"/>
          <w:sz w:val="24"/>
          <w:szCs w:val="24"/>
          <w:lang w:val="de-DE"/>
        </w:rPr>
        <w:t>Infinidat</w:t>
      </w:r>
      <w:proofErr w:type="spellEnd"/>
      <w:r w:rsidR="002A7DC3">
        <w:rPr>
          <w:rFonts w:ascii="Times New Roman" w:hAnsi="Times New Roman"/>
          <w:sz w:val="24"/>
          <w:szCs w:val="24"/>
          <w:lang w:val="de-DE"/>
        </w:rPr>
        <w:t xml:space="preserve"> sein Portfolio um </w:t>
      </w:r>
      <w:r w:rsidR="002A7DC3" w:rsidRPr="002A7DC3">
        <w:rPr>
          <w:rFonts w:ascii="Times New Roman" w:hAnsi="Times New Roman"/>
          <w:sz w:val="24"/>
          <w:szCs w:val="24"/>
          <w:lang w:val="de-DE"/>
        </w:rPr>
        <w:t>Enterprise-Speicher</w:t>
      </w:r>
      <w:r w:rsidR="00966C2B">
        <w:rPr>
          <w:rFonts w:ascii="Times New Roman" w:hAnsi="Times New Roman"/>
          <w:sz w:val="24"/>
          <w:szCs w:val="24"/>
          <w:lang w:val="de-DE"/>
        </w:rPr>
        <w:t>systeme</w:t>
      </w:r>
      <w:r w:rsidR="002A7DC3" w:rsidRPr="002A7DC3">
        <w:rPr>
          <w:rFonts w:ascii="Times New Roman" w:hAnsi="Times New Roman"/>
          <w:sz w:val="24"/>
          <w:szCs w:val="24"/>
          <w:lang w:val="de-DE"/>
        </w:rPr>
        <w:t xml:space="preserve"> für anspruchsvolle Workloads </w:t>
      </w:r>
      <w:r w:rsidR="002A7DC3">
        <w:rPr>
          <w:rFonts w:ascii="Times New Roman" w:hAnsi="Times New Roman"/>
          <w:sz w:val="24"/>
          <w:szCs w:val="24"/>
          <w:lang w:val="de-DE"/>
        </w:rPr>
        <w:t>erweitert. Diese</w:t>
      </w:r>
      <w:r w:rsidR="00966C2B">
        <w:rPr>
          <w:rFonts w:ascii="Times New Roman" w:hAnsi="Times New Roman"/>
          <w:sz w:val="24"/>
          <w:szCs w:val="24"/>
          <w:lang w:val="de-DE"/>
        </w:rPr>
        <w:t xml:space="preserve">r Schritt </w:t>
      </w:r>
      <w:r w:rsidR="002A7DC3">
        <w:rPr>
          <w:rFonts w:ascii="Times New Roman" w:hAnsi="Times New Roman"/>
          <w:sz w:val="24"/>
          <w:szCs w:val="24"/>
          <w:lang w:val="de-DE"/>
        </w:rPr>
        <w:t xml:space="preserve">unterstreicht einmal mehr die Intention des VAD, Resellern und deren Kunden ganzheitliche IT-Lösungen für </w:t>
      </w:r>
      <w:r w:rsidR="00966C2B">
        <w:rPr>
          <w:rFonts w:ascii="Times New Roman" w:hAnsi="Times New Roman"/>
          <w:sz w:val="24"/>
          <w:szCs w:val="24"/>
          <w:lang w:val="de-DE"/>
        </w:rPr>
        <w:t>sämtliche Geschäftsanforderungen aus einer Hand an</w:t>
      </w:r>
      <w:r w:rsidR="00C82194">
        <w:rPr>
          <w:rFonts w:ascii="Times New Roman" w:hAnsi="Times New Roman"/>
          <w:sz w:val="24"/>
          <w:szCs w:val="24"/>
          <w:lang w:val="de-DE"/>
        </w:rPr>
        <w:t>zu</w:t>
      </w:r>
      <w:r w:rsidR="00966C2B">
        <w:rPr>
          <w:rFonts w:ascii="Times New Roman" w:hAnsi="Times New Roman"/>
          <w:sz w:val="24"/>
          <w:szCs w:val="24"/>
          <w:lang w:val="de-DE"/>
        </w:rPr>
        <w:t>bieten.</w:t>
      </w:r>
    </w:p>
    <w:p w14:paraId="75F08E1F" w14:textId="4C97FFD1" w:rsidR="00C8615B" w:rsidRPr="007B786C" w:rsidRDefault="00C8615B" w:rsidP="003573B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B786C">
        <w:rPr>
          <w:rFonts w:ascii="Times New Roman" w:hAnsi="Times New Roman"/>
          <w:b/>
          <w:bCs/>
          <w:sz w:val="24"/>
          <w:szCs w:val="24"/>
        </w:rPr>
        <w:t>The place to be</w:t>
      </w:r>
      <w:r w:rsidR="00582C14" w:rsidRPr="007B786C">
        <w:rPr>
          <w:rFonts w:ascii="Times New Roman" w:hAnsi="Times New Roman"/>
          <w:b/>
          <w:bCs/>
          <w:sz w:val="24"/>
          <w:szCs w:val="24"/>
        </w:rPr>
        <w:t xml:space="preserve"> @it-sa 2025</w:t>
      </w:r>
      <w:r w:rsidRPr="007B786C">
        <w:rPr>
          <w:rFonts w:ascii="Times New Roman" w:hAnsi="Times New Roman"/>
          <w:b/>
          <w:bCs/>
          <w:sz w:val="24"/>
          <w:szCs w:val="24"/>
        </w:rPr>
        <w:t>: Halle 7, Stand Nr. 512</w:t>
      </w:r>
    </w:p>
    <w:p w14:paraId="55790724" w14:textId="61845FD9" w:rsidR="003573B5" w:rsidRPr="00495A4B" w:rsidRDefault="00E547EB" w:rsidP="003573B5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E547EB">
        <w:rPr>
          <w:rFonts w:ascii="Times New Roman" w:hAnsi="Times New Roman"/>
          <w:sz w:val="24"/>
          <w:szCs w:val="24"/>
          <w:lang w:val="de-DE"/>
        </w:rPr>
        <w:t>A</w:t>
      </w:r>
      <w:r w:rsidR="00B57AA3" w:rsidRPr="00B57AA3">
        <w:rPr>
          <w:rFonts w:ascii="Times New Roman" w:hAnsi="Times New Roman"/>
          <w:sz w:val="24"/>
          <w:szCs w:val="24"/>
          <w:lang w:val="de-DE"/>
        </w:rPr>
        <w:t xml:space="preserve">n den Hersteller-Countern und in der sysob-Lounge </w:t>
      </w:r>
      <w:r w:rsidRPr="00E547EB">
        <w:rPr>
          <w:rFonts w:ascii="Times New Roman" w:hAnsi="Times New Roman"/>
          <w:sz w:val="24"/>
          <w:szCs w:val="24"/>
          <w:lang w:val="de-DE"/>
        </w:rPr>
        <w:t xml:space="preserve">sind in diesem Jahr 12 Herstellerpartner anzutreffen: </w:t>
      </w:r>
      <w:proofErr w:type="spellStart"/>
      <w:r w:rsidRPr="00E547EB">
        <w:rPr>
          <w:rFonts w:ascii="Times New Roman" w:hAnsi="Times New Roman"/>
          <w:sz w:val="24"/>
          <w:szCs w:val="24"/>
          <w:lang w:val="de-DE"/>
        </w:rPr>
        <w:t>Yubico</w:t>
      </w:r>
      <w:proofErr w:type="spellEnd"/>
      <w:r w:rsidRPr="00E547EB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547EB">
        <w:rPr>
          <w:rFonts w:ascii="Times New Roman" w:hAnsi="Times New Roman"/>
          <w:sz w:val="24"/>
          <w:szCs w:val="24"/>
          <w:lang w:val="de-DE"/>
        </w:rPr>
        <w:t>Clavister</w:t>
      </w:r>
      <w:proofErr w:type="spellEnd"/>
      <w:r w:rsidRPr="00E547EB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547EB">
        <w:rPr>
          <w:rFonts w:ascii="Times New Roman" w:hAnsi="Times New Roman"/>
          <w:sz w:val="24"/>
          <w:szCs w:val="24"/>
          <w:lang w:val="de-DE"/>
        </w:rPr>
        <w:t>Swissbit</w:t>
      </w:r>
      <w:proofErr w:type="spellEnd"/>
      <w:r w:rsidRPr="00E547EB">
        <w:rPr>
          <w:rFonts w:ascii="Times New Roman" w:hAnsi="Times New Roman"/>
          <w:sz w:val="24"/>
          <w:szCs w:val="24"/>
          <w:lang w:val="de-DE"/>
        </w:rPr>
        <w:t xml:space="preserve"> und </w:t>
      </w:r>
      <w:proofErr w:type="spellStart"/>
      <w:r w:rsidRPr="00E547EB">
        <w:rPr>
          <w:rFonts w:ascii="Times New Roman" w:hAnsi="Times New Roman"/>
          <w:sz w:val="24"/>
          <w:szCs w:val="24"/>
          <w:lang w:val="de-DE"/>
        </w:rPr>
        <w:t>Stormshield</w:t>
      </w:r>
      <w:proofErr w:type="spellEnd"/>
      <w:r w:rsidRPr="00E547EB">
        <w:rPr>
          <w:rFonts w:ascii="Times New Roman" w:hAnsi="Times New Roman"/>
          <w:sz w:val="24"/>
          <w:szCs w:val="24"/>
          <w:lang w:val="de-DE"/>
        </w:rPr>
        <w:t xml:space="preserve"> präsentieren sich an ihrem Counter mit eigener Sitzgruppe. Auch </w:t>
      </w:r>
      <w:proofErr w:type="spellStart"/>
      <w:r w:rsidRPr="00E547EB">
        <w:rPr>
          <w:rFonts w:ascii="Times New Roman" w:hAnsi="Times New Roman"/>
          <w:sz w:val="24"/>
          <w:szCs w:val="24"/>
          <w:lang w:val="de-DE"/>
        </w:rPr>
        <w:t>Egomind</w:t>
      </w:r>
      <w:proofErr w:type="spellEnd"/>
      <w:r w:rsidRPr="00E547EB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547EB">
        <w:rPr>
          <w:rFonts w:ascii="Times New Roman" w:hAnsi="Times New Roman"/>
          <w:sz w:val="24"/>
          <w:szCs w:val="24"/>
          <w:lang w:val="de-DE"/>
        </w:rPr>
        <w:t>ThreatDown</w:t>
      </w:r>
      <w:proofErr w:type="spellEnd"/>
      <w:r w:rsidRPr="00E547EB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547EB">
        <w:rPr>
          <w:rFonts w:ascii="Times New Roman" w:hAnsi="Times New Roman"/>
          <w:sz w:val="24"/>
          <w:szCs w:val="24"/>
          <w:lang w:val="de-DE"/>
        </w:rPr>
        <w:t>Digitronic</w:t>
      </w:r>
      <w:proofErr w:type="spellEnd"/>
      <w:r w:rsidRPr="00E547EB">
        <w:rPr>
          <w:rFonts w:ascii="Times New Roman" w:hAnsi="Times New Roman"/>
          <w:sz w:val="24"/>
          <w:szCs w:val="24"/>
          <w:lang w:val="de-DE"/>
        </w:rPr>
        <w:t xml:space="preserve">, HID Global, </w:t>
      </w:r>
      <w:proofErr w:type="spellStart"/>
      <w:r w:rsidRPr="00E547EB">
        <w:rPr>
          <w:rFonts w:ascii="Times New Roman" w:hAnsi="Times New Roman"/>
          <w:sz w:val="24"/>
          <w:szCs w:val="24"/>
          <w:lang w:val="de-DE"/>
        </w:rPr>
        <w:t>iQSol</w:t>
      </w:r>
      <w:proofErr w:type="spellEnd"/>
      <w:r w:rsidRPr="00E547EB">
        <w:rPr>
          <w:rFonts w:ascii="Times New Roman" w:hAnsi="Times New Roman"/>
          <w:sz w:val="24"/>
          <w:szCs w:val="24"/>
          <w:lang w:val="de-DE"/>
        </w:rPr>
        <w:t xml:space="preserve"> und </w:t>
      </w:r>
      <w:proofErr w:type="spellStart"/>
      <w:r w:rsidRPr="00E547EB">
        <w:rPr>
          <w:rFonts w:ascii="Times New Roman" w:hAnsi="Times New Roman"/>
          <w:sz w:val="24"/>
          <w:szCs w:val="24"/>
          <w:lang w:val="de-DE"/>
        </w:rPr>
        <w:t>Infinidat</w:t>
      </w:r>
      <w:proofErr w:type="spellEnd"/>
      <w:r w:rsidRPr="00E547EB">
        <w:rPr>
          <w:rFonts w:ascii="Times New Roman" w:hAnsi="Times New Roman"/>
          <w:sz w:val="24"/>
          <w:szCs w:val="24"/>
          <w:lang w:val="de-DE"/>
        </w:rPr>
        <w:t xml:space="preserve"> sind jeweils mit einem Counter vertreten.</w:t>
      </w:r>
      <w:r w:rsidR="00DD3792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DD3792" w:rsidRPr="00DD3792">
        <w:rPr>
          <w:rFonts w:ascii="Times New Roman" w:hAnsi="Times New Roman"/>
          <w:sz w:val="24"/>
          <w:szCs w:val="24"/>
          <w:lang w:val="de-DE"/>
        </w:rPr>
        <w:t xml:space="preserve">Mit </w:t>
      </w:r>
      <w:proofErr w:type="spellStart"/>
      <w:r w:rsidR="00DD3792" w:rsidRPr="00DD3792">
        <w:rPr>
          <w:rFonts w:ascii="Times New Roman" w:hAnsi="Times New Roman"/>
          <w:sz w:val="24"/>
          <w:szCs w:val="24"/>
          <w:lang w:val="de-DE"/>
        </w:rPr>
        <w:t>NComputing</w:t>
      </w:r>
      <w:proofErr w:type="spellEnd"/>
      <w:r w:rsidR="00DD3792" w:rsidRPr="00DD3792">
        <w:rPr>
          <w:rFonts w:ascii="Times New Roman" w:hAnsi="Times New Roman"/>
          <w:sz w:val="24"/>
          <w:szCs w:val="24"/>
          <w:lang w:val="de-DE"/>
        </w:rPr>
        <w:t xml:space="preserve"> und Zimperium stehen</w:t>
      </w:r>
      <w:r w:rsidR="00DD3792">
        <w:rPr>
          <w:rFonts w:ascii="Times New Roman" w:hAnsi="Times New Roman"/>
          <w:sz w:val="24"/>
          <w:szCs w:val="24"/>
          <w:lang w:val="de-DE"/>
        </w:rPr>
        <w:t xml:space="preserve"> zwei</w:t>
      </w:r>
      <w:r w:rsidR="00DD3792" w:rsidRPr="00DD3792">
        <w:rPr>
          <w:rFonts w:ascii="Times New Roman" w:hAnsi="Times New Roman"/>
          <w:sz w:val="24"/>
          <w:szCs w:val="24"/>
          <w:lang w:val="de-DE"/>
        </w:rPr>
        <w:t xml:space="preserve"> weitere Hersteller im Hospitality</w:t>
      </w:r>
      <w:r w:rsidR="00DD3792">
        <w:rPr>
          <w:rFonts w:ascii="Times New Roman" w:hAnsi="Times New Roman"/>
          <w:sz w:val="24"/>
          <w:szCs w:val="24"/>
          <w:lang w:val="de-DE"/>
        </w:rPr>
        <w:t>-</w:t>
      </w:r>
      <w:r w:rsidR="00DD3792" w:rsidRPr="00DD3792">
        <w:rPr>
          <w:rFonts w:ascii="Times New Roman" w:hAnsi="Times New Roman"/>
          <w:sz w:val="24"/>
          <w:szCs w:val="24"/>
          <w:lang w:val="de-DE"/>
        </w:rPr>
        <w:t>Bereich rund um die Café-Bar und den Lounge</w:t>
      </w:r>
      <w:r w:rsidR="00DD3792">
        <w:rPr>
          <w:rFonts w:ascii="Times New Roman" w:hAnsi="Times New Roman"/>
          <w:sz w:val="24"/>
          <w:szCs w:val="24"/>
          <w:lang w:val="de-DE"/>
        </w:rPr>
        <w:t>-</w:t>
      </w:r>
      <w:r w:rsidR="00DD3792" w:rsidRPr="00DD3792">
        <w:rPr>
          <w:rFonts w:ascii="Times New Roman" w:hAnsi="Times New Roman"/>
          <w:sz w:val="24"/>
          <w:szCs w:val="24"/>
          <w:lang w:val="de-DE"/>
        </w:rPr>
        <w:t>Bereich für Gespräche zur Verfügung.</w:t>
      </w:r>
      <w:r w:rsidR="00553AB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573B5" w:rsidRPr="00C22C11">
        <w:rPr>
          <w:rFonts w:ascii="Times New Roman" w:hAnsi="Times New Roman"/>
          <w:sz w:val="24"/>
          <w:szCs w:val="24"/>
          <w:lang w:val="de-DE"/>
        </w:rPr>
        <w:t xml:space="preserve">Darüber hinaus sind </w:t>
      </w:r>
      <w:r w:rsidR="007A2C43">
        <w:rPr>
          <w:rFonts w:ascii="Times New Roman" w:hAnsi="Times New Roman"/>
          <w:sz w:val="24"/>
          <w:szCs w:val="24"/>
          <w:lang w:val="de-DE"/>
        </w:rPr>
        <w:t xml:space="preserve">die </w:t>
      </w:r>
      <w:r w:rsidR="00DD3792">
        <w:rPr>
          <w:rFonts w:ascii="Times New Roman" w:hAnsi="Times New Roman"/>
          <w:sz w:val="24"/>
          <w:szCs w:val="24"/>
          <w:lang w:val="de-DE"/>
        </w:rPr>
        <w:t>sysob-Herstellerp</w:t>
      </w:r>
      <w:r w:rsidR="007A2C43">
        <w:rPr>
          <w:rFonts w:ascii="Times New Roman" w:hAnsi="Times New Roman"/>
          <w:sz w:val="24"/>
          <w:szCs w:val="24"/>
          <w:lang w:val="de-DE"/>
        </w:rPr>
        <w:t xml:space="preserve">artner </w:t>
      </w:r>
      <w:proofErr w:type="spellStart"/>
      <w:r w:rsidR="007A2C43">
        <w:rPr>
          <w:rFonts w:ascii="Times New Roman" w:hAnsi="Times New Roman"/>
          <w:sz w:val="24"/>
          <w:szCs w:val="24"/>
          <w:lang w:val="de-DE"/>
        </w:rPr>
        <w:t>Forescout</w:t>
      </w:r>
      <w:proofErr w:type="spellEnd"/>
      <w:r w:rsidR="007A2C43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="007A2C43">
        <w:rPr>
          <w:rFonts w:ascii="Times New Roman" w:hAnsi="Times New Roman"/>
          <w:sz w:val="24"/>
          <w:szCs w:val="24"/>
          <w:lang w:val="de-DE"/>
        </w:rPr>
        <w:t>Netwrix</w:t>
      </w:r>
      <w:proofErr w:type="spellEnd"/>
      <w:r w:rsidR="007A2C43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="007A2C43">
        <w:rPr>
          <w:rFonts w:ascii="Times New Roman" w:hAnsi="Times New Roman"/>
          <w:sz w:val="24"/>
          <w:szCs w:val="24"/>
          <w:lang w:val="de-DE"/>
        </w:rPr>
        <w:t>NoSpamProxy</w:t>
      </w:r>
      <w:proofErr w:type="spellEnd"/>
      <w:r w:rsidR="007A2C43">
        <w:rPr>
          <w:rFonts w:ascii="Times New Roman" w:hAnsi="Times New Roman"/>
          <w:sz w:val="24"/>
          <w:szCs w:val="24"/>
          <w:lang w:val="de-DE"/>
        </w:rPr>
        <w:t xml:space="preserve"> und Reiner SCT</w:t>
      </w:r>
      <w:r w:rsidR="007F1175">
        <w:rPr>
          <w:rFonts w:ascii="Times New Roman" w:hAnsi="Times New Roman"/>
          <w:sz w:val="24"/>
          <w:szCs w:val="24"/>
          <w:lang w:val="de-DE"/>
        </w:rPr>
        <w:t xml:space="preserve"> mit einem eigenen Messeauftritt</w:t>
      </w:r>
      <w:r w:rsidR="00553AB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A2C43">
        <w:rPr>
          <w:rFonts w:ascii="Times New Roman" w:hAnsi="Times New Roman"/>
          <w:sz w:val="24"/>
          <w:szCs w:val="24"/>
          <w:lang w:val="de-DE"/>
        </w:rPr>
        <w:t>vor Ort</w:t>
      </w:r>
      <w:r w:rsidR="002E6908">
        <w:rPr>
          <w:rFonts w:ascii="Times New Roman" w:hAnsi="Times New Roman"/>
          <w:sz w:val="24"/>
          <w:szCs w:val="24"/>
          <w:lang w:val="de-DE"/>
        </w:rPr>
        <w:t>.</w:t>
      </w:r>
    </w:p>
    <w:p w14:paraId="0B1C8424" w14:textId="7423D70E" w:rsidR="00E92CAA" w:rsidRPr="00702EF9" w:rsidRDefault="00925C24" w:rsidP="00396DD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Platz nehmen und von </w:t>
      </w:r>
      <w:r w:rsidR="002E6908">
        <w:rPr>
          <w:rFonts w:ascii="Times New Roman" w:hAnsi="Times New Roman"/>
          <w:b/>
          <w:sz w:val="24"/>
          <w:szCs w:val="24"/>
          <w:lang w:val="de-DE"/>
        </w:rPr>
        <w:t>IT-</w:t>
      </w:r>
      <w:r>
        <w:rPr>
          <w:rFonts w:ascii="Times New Roman" w:hAnsi="Times New Roman"/>
          <w:b/>
          <w:sz w:val="24"/>
          <w:szCs w:val="24"/>
          <w:lang w:val="de-DE"/>
        </w:rPr>
        <w:t>S</w:t>
      </w:r>
      <w:r w:rsidR="002E6908">
        <w:rPr>
          <w:rFonts w:ascii="Times New Roman" w:hAnsi="Times New Roman"/>
          <w:b/>
          <w:sz w:val="24"/>
          <w:szCs w:val="24"/>
          <w:lang w:val="de-DE"/>
        </w:rPr>
        <w:t>icherheitsw</w:t>
      </w:r>
      <w:r>
        <w:rPr>
          <w:rFonts w:ascii="Times New Roman" w:hAnsi="Times New Roman"/>
          <w:b/>
          <w:sz w:val="24"/>
          <w:szCs w:val="24"/>
          <w:lang w:val="de-DE"/>
        </w:rPr>
        <w:t>issen profitieren</w:t>
      </w:r>
    </w:p>
    <w:p w14:paraId="33B183D1" w14:textId="5D6E2444" w:rsidR="00033F58" w:rsidRPr="00C22C11" w:rsidRDefault="007F0C3B" w:rsidP="00E71CC7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Zum ersten Mal </w:t>
      </w:r>
      <w:r w:rsidR="00EB733C">
        <w:rPr>
          <w:rFonts w:ascii="Times New Roman" w:hAnsi="Times New Roman"/>
          <w:sz w:val="24"/>
          <w:szCs w:val="24"/>
          <w:lang w:val="de-DE"/>
        </w:rPr>
        <w:t>wird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3469D" w:rsidRPr="00396DD9">
        <w:rPr>
          <w:rFonts w:ascii="Times New Roman" w:hAnsi="Times New Roman"/>
          <w:sz w:val="24"/>
          <w:szCs w:val="24"/>
          <w:lang w:val="de-DE"/>
        </w:rPr>
        <w:t>a</w:t>
      </w:r>
      <w:r w:rsidR="00A17717">
        <w:rPr>
          <w:rFonts w:ascii="Times New Roman" w:hAnsi="Times New Roman"/>
          <w:sz w:val="24"/>
          <w:szCs w:val="24"/>
          <w:lang w:val="de-DE"/>
        </w:rPr>
        <w:t>uf</w:t>
      </w:r>
      <w:r w:rsidR="0093469D" w:rsidRPr="00396DD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70D03">
        <w:rPr>
          <w:rFonts w:ascii="Times New Roman" w:hAnsi="Times New Roman"/>
          <w:sz w:val="24"/>
          <w:szCs w:val="24"/>
          <w:lang w:val="de-DE"/>
        </w:rPr>
        <w:t>dem 150 m</w:t>
      </w:r>
      <w:r w:rsidR="00A70D03" w:rsidRPr="00A70D03">
        <w:rPr>
          <w:rFonts w:ascii="Times New Roman" w:hAnsi="Times New Roman"/>
          <w:sz w:val="24"/>
          <w:szCs w:val="24"/>
          <w:vertAlign w:val="superscript"/>
          <w:lang w:val="de-DE"/>
        </w:rPr>
        <w:t>2</w:t>
      </w:r>
      <w:r w:rsidR="00A70D03">
        <w:rPr>
          <w:rFonts w:ascii="Times New Roman" w:hAnsi="Times New Roman"/>
          <w:sz w:val="24"/>
          <w:szCs w:val="24"/>
          <w:lang w:val="de-DE"/>
        </w:rPr>
        <w:t xml:space="preserve"> großen</w:t>
      </w:r>
      <w:r w:rsidR="00C17600">
        <w:rPr>
          <w:rFonts w:ascii="Times New Roman" w:hAnsi="Times New Roman"/>
          <w:sz w:val="24"/>
          <w:szCs w:val="24"/>
          <w:lang w:val="de-DE"/>
        </w:rPr>
        <w:t xml:space="preserve"> Messestand</w:t>
      </w:r>
      <w:r>
        <w:rPr>
          <w:rFonts w:ascii="Times New Roman" w:hAnsi="Times New Roman"/>
          <w:sz w:val="24"/>
          <w:szCs w:val="24"/>
          <w:lang w:val="de-DE"/>
        </w:rPr>
        <w:t xml:space="preserve"> mit </w:t>
      </w:r>
      <w:r w:rsidR="00EB733C">
        <w:rPr>
          <w:rFonts w:ascii="Times New Roman" w:hAnsi="Times New Roman"/>
          <w:sz w:val="24"/>
          <w:szCs w:val="24"/>
          <w:lang w:val="de-DE"/>
        </w:rPr>
        <w:t xml:space="preserve">eigenem </w:t>
      </w:r>
      <w:r>
        <w:rPr>
          <w:rFonts w:ascii="Times New Roman" w:hAnsi="Times New Roman"/>
          <w:sz w:val="24"/>
          <w:szCs w:val="24"/>
          <w:lang w:val="de-DE"/>
        </w:rPr>
        <w:t>Loungebereich auch eine Speaker-Area</w:t>
      </w:r>
      <w:r w:rsidR="00EB733C">
        <w:rPr>
          <w:rFonts w:ascii="Times New Roman" w:hAnsi="Times New Roman"/>
          <w:sz w:val="24"/>
          <w:szCs w:val="24"/>
          <w:lang w:val="de-DE"/>
        </w:rPr>
        <w:t xml:space="preserve"> eingerichtet</w:t>
      </w:r>
      <w:r w:rsidR="00C451EB">
        <w:rPr>
          <w:rFonts w:ascii="Times New Roman" w:hAnsi="Times New Roman"/>
          <w:sz w:val="24"/>
          <w:szCs w:val="24"/>
          <w:lang w:val="de-DE"/>
        </w:rPr>
        <w:t xml:space="preserve"> sein</w:t>
      </w:r>
      <w:r w:rsidR="00E71CC7">
        <w:rPr>
          <w:rFonts w:ascii="Times New Roman" w:hAnsi="Times New Roman"/>
          <w:sz w:val="24"/>
          <w:szCs w:val="24"/>
          <w:lang w:val="de-DE"/>
        </w:rPr>
        <w:t>, in der</w:t>
      </w:r>
      <w:r w:rsidR="00E92CA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D3F6D">
        <w:rPr>
          <w:rFonts w:ascii="Times New Roman" w:hAnsi="Times New Roman"/>
          <w:sz w:val="24"/>
          <w:szCs w:val="24"/>
          <w:lang w:val="de-DE"/>
        </w:rPr>
        <w:t xml:space="preserve">exklusive </w:t>
      </w:r>
      <w:r w:rsidR="005C3BBA">
        <w:rPr>
          <w:rFonts w:ascii="Times New Roman" w:hAnsi="Times New Roman"/>
          <w:sz w:val="24"/>
          <w:szCs w:val="24"/>
          <w:lang w:val="de-DE"/>
        </w:rPr>
        <w:t>Kurzv</w:t>
      </w:r>
      <w:r w:rsidR="00E92CAA">
        <w:rPr>
          <w:rFonts w:ascii="Times New Roman" w:hAnsi="Times New Roman"/>
          <w:sz w:val="24"/>
          <w:szCs w:val="24"/>
          <w:lang w:val="de-DE"/>
        </w:rPr>
        <w:t>orträge</w:t>
      </w:r>
      <w:r w:rsidR="005C3BBA">
        <w:rPr>
          <w:rFonts w:ascii="Times New Roman" w:hAnsi="Times New Roman"/>
          <w:sz w:val="24"/>
          <w:szCs w:val="24"/>
          <w:lang w:val="de-DE"/>
        </w:rPr>
        <w:t xml:space="preserve"> von</w:t>
      </w:r>
      <w:r w:rsidR="00E71CC7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C3BBA">
        <w:rPr>
          <w:rFonts w:ascii="Times New Roman" w:hAnsi="Times New Roman"/>
          <w:sz w:val="24"/>
          <w:szCs w:val="24"/>
          <w:lang w:val="de-DE"/>
        </w:rPr>
        <w:t xml:space="preserve">sysob-Herstellerpartnern </w:t>
      </w:r>
      <w:r w:rsidR="00E71CC7">
        <w:rPr>
          <w:rFonts w:ascii="Times New Roman" w:hAnsi="Times New Roman"/>
          <w:sz w:val="24"/>
          <w:szCs w:val="24"/>
          <w:lang w:val="de-DE"/>
        </w:rPr>
        <w:t xml:space="preserve">stattfinden. </w:t>
      </w:r>
      <w:r w:rsidR="00AD3F6D">
        <w:rPr>
          <w:rFonts w:ascii="Times New Roman" w:hAnsi="Times New Roman"/>
          <w:sz w:val="24"/>
          <w:szCs w:val="24"/>
          <w:lang w:val="de-DE"/>
        </w:rPr>
        <w:t>Die Security-Experten geben</w:t>
      </w:r>
      <w:r w:rsidR="00245B11">
        <w:rPr>
          <w:rFonts w:ascii="Times New Roman" w:hAnsi="Times New Roman"/>
          <w:sz w:val="24"/>
          <w:szCs w:val="24"/>
          <w:lang w:val="de-DE"/>
        </w:rPr>
        <w:t xml:space="preserve"> in ihren Keynotes fundierte </w:t>
      </w:r>
      <w:r w:rsidR="00AD3F6D">
        <w:rPr>
          <w:rFonts w:ascii="Times New Roman" w:hAnsi="Times New Roman"/>
          <w:sz w:val="24"/>
          <w:szCs w:val="24"/>
          <w:lang w:val="de-DE"/>
        </w:rPr>
        <w:t>Einblicke in die aktuelle Bedrohungsla</w:t>
      </w:r>
      <w:r w:rsidR="00245B11">
        <w:rPr>
          <w:rFonts w:ascii="Times New Roman" w:hAnsi="Times New Roman"/>
          <w:sz w:val="24"/>
          <w:szCs w:val="24"/>
          <w:lang w:val="de-DE"/>
        </w:rPr>
        <w:t>ge und</w:t>
      </w:r>
      <w:r w:rsidR="00AD3F6D">
        <w:rPr>
          <w:rFonts w:ascii="Times New Roman" w:hAnsi="Times New Roman"/>
          <w:sz w:val="24"/>
          <w:szCs w:val="24"/>
          <w:lang w:val="de-DE"/>
        </w:rPr>
        <w:t xml:space="preserve"> informieren </w:t>
      </w:r>
      <w:r w:rsidR="00702EF9">
        <w:rPr>
          <w:rFonts w:ascii="Times New Roman" w:hAnsi="Times New Roman"/>
          <w:bCs/>
          <w:sz w:val="24"/>
          <w:szCs w:val="24"/>
          <w:lang w:val="de-DE"/>
        </w:rPr>
        <w:t>Messebesucher</w:t>
      </w:r>
      <w:r w:rsidR="00245B11">
        <w:rPr>
          <w:rFonts w:ascii="Times New Roman" w:hAnsi="Times New Roman"/>
          <w:bCs/>
          <w:sz w:val="24"/>
          <w:szCs w:val="24"/>
          <w:lang w:val="de-DE"/>
        </w:rPr>
        <w:t xml:space="preserve"> darüber, wie si</w:t>
      </w:r>
      <w:r w:rsidR="00925C24">
        <w:rPr>
          <w:rFonts w:ascii="Times New Roman" w:hAnsi="Times New Roman"/>
          <w:bCs/>
          <w:sz w:val="24"/>
          <w:szCs w:val="24"/>
          <w:lang w:val="de-DE"/>
        </w:rPr>
        <w:t>ch verschiedene Geschäftsbereiche effektiv vor heutigen Cyberangriffen schützen lassen.</w:t>
      </w:r>
    </w:p>
    <w:p w14:paraId="67F37D06" w14:textId="44865DA9" w:rsidR="00396DD9" w:rsidRPr="00396DD9" w:rsidRDefault="00396DD9" w:rsidP="00396DD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396DD9">
        <w:rPr>
          <w:rFonts w:ascii="Times New Roman" w:hAnsi="Times New Roman"/>
          <w:bCs/>
          <w:sz w:val="24"/>
          <w:szCs w:val="24"/>
          <w:lang w:val="de-DE"/>
        </w:rPr>
        <w:t>Weitere Information</w:t>
      </w:r>
      <w:r w:rsidR="00D179AC">
        <w:rPr>
          <w:rFonts w:ascii="Times New Roman" w:hAnsi="Times New Roman"/>
          <w:bCs/>
          <w:sz w:val="24"/>
          <w:szCs w:val="24"/>
          <w:lang w:val="de-DE"/>
        </w:rPr>
        <w:t>en</w:t>
      </w:r>
      <w:r w:rsidRPr="00396DD9">
        <w:rPr>
          <w:rFonts w:ascii="Times New Roman" w:hAnsi="Times New Roman"/>
          <w:bCs/>
          <w:sz w:val="24"/>
          <w:szCs w:val="24"/>
          <w:lang w:val="de-DE"/>
        </w:rPr>
        <w:t xml:space="preserve"> und kostenlose Tickets </w:t>
      </w:r>
      <w:r w:rsidR="001E749B">
        <w:rPr>
          <w:rFonts w:ascii="Times New Roman" w:hAnsi="Times New Roman"/>
          <w:bCs/>
          <w:sz w:val="24"/>
          <w:szCs w:val="24"/>
          <w:lang w:val="de-DE"/>
        </w:rPr>
        <w:t>gibt es</w:t>
      </w:r>
      <w:r w:rsidR="00D179AC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hyperlink r:id="rId11" w:history="1">
        <w:r w:rsidR="00D179AC" w:rsidRPr="00FB1066">
          <w:rPr>
            <w:rStyle w:val="Hyperlink"/>
            <w:rFonts w:ascii="Times New Roman" w:hAnsi="Times New Roman"/>
            <w:bCs/>
            <w:sz w:val="24"/>
            <w:szCs w:val="24"/>
            <w:lang w:val="de-DE"/>
          </w:rPr>
          <w:t>hier</w:t>
        </w:r>
      </w:hyperlink>
      <w:r w:rsidR="00FB1066">
        <w:rPr>
          <w:rFonts w:ascii="Times New Roman" w:hAnsi="Times New Roman"/>
          <w:bCs/>
          <w:sz w:val="24"/>
          <w:szCs w:val="24"/>
          <w:lang w:val="de-DE"/>
        </w:rPr>
        <w:t>.</w:t>
      </w:r>
    </w:p>
    <w:p w14:paraId="19824838" w14:textId="77777777" w:rsidR="006A11EA" w:rsidRDefault="006A11EA" w:rsidP="00785F7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val="de-DE"/>
        </w:rPr>
      </w:pPr>
    </w:p>
    <w:p w14:paraId="76D3CD7E" w14:textId="067F1539" w:rsidR="00C22C11" w:rsidRPr="007C74BD" w:rsidRDefault="00C22C11" w:rsidP="00785F7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val="de-DE"/>
        </w:rPr>
      </w:pPr>
    </w:p>
    <w:p w14:paraId="3EEAD628" w14:textId="77777777" w:rsidR="006339B8" w:rsidRPr="00291A8C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spellStart"/>
      <w:r w:rsidRPr="00291A8C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Über</w:t>
      </w:r>
      <w:proofErr w:type="spellEnd"/>
      <w:r w:rsidRPr="00291A8C">
        <w:rPr>
          <w:rFonts w:ascii="Times New Roman" w:hAnsi="Times New Roman"/>
          <w:b/>
          <w:bCs/>
          <w:color w:val="000000"/>
          <w:sz w:val="20"/>
          <w:szCs w:val="20"/>
        </w:rPr>
        <w:t xml:space="preserve"> sysob IT-Distribution</w:t>
      </w:r>
    </w:p>
    <w:p w14:paraId="52268583" w14:textId="77777777" w:rsidR="006339B8" w:rsidRPr="006339B8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  <w:lang w:val="de-DE"/>
        </w:rPr>
      </w:pPr>
      <w:r w:rsidRPr="00121F2E">
        <w:rPr>
          <w:rFonts w:ascii="Times New Roman" w:hAnsi="Times New Roman"/>
          <w:color w:val="000000"/>
          <w:sz w:val="20"/>
          <w:szCs w:val="20"/>
        </w:rPr>
        <w:t xml:space="preserve">Die sysob IT-Distribution GmbH &amp; Co. </w:t>
      </w: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KG ist Teil der CMS Distribution und einer der größten inhabergeführten Value-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Added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-Distributoren (VAD) im deutschsprachigen Raum. sysob verfügt über ein breit gefächertes Portfolio zukunftsweisender Lösungen aus den Bereichen Security, WLAN sowie Server-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based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 Computing. Zu den Herstellerpartnern zählen namhafte, global agierende IT-Unternehmen wie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Clavister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,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Ekahau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,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Fortra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,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Netwrix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,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Stormshield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 und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Yubico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. Darüber hinaus bietet sysob als Total Solution Provider IT-Systemhäusern und Fachhandelspartnern umfassenden Support bei Projektplanung und -management.</w:t>
      </w:r>
    </w:p>
    <w:p w14:paraId="2ADCC949" w14:textId="77777777" w:rsidR="006339B8" w:rsidRPr="006339B8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  <w:lang w:val="de-DE"/>
        </w:rPr>
      </w:pP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Ein weiterer Schwerpunkt liegt in der Planung, Erstellung und Integration von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Managed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-Service-Konzepten: Durch die Nutzung der sysob-eigenen Infrastruktur und eines in Deutschland befindlichen Rechenzentrums können Partner eigene Cloud-Lösungen beziehungsweise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Managed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 Backup Services für ihre Kunden bereitstellen.</w:t>
      </w:r>
    </w:p>
    <w:p w14:paraId="5BC62AF5" w14:textId="5C46D098" w:rsidR="00F9554F" w:rsidRDefault="006339B8" w:rsidP="006B0344">
      <w:pPr>
        <w:autoSpaceDE w:val="0"/>
        <w:autoSpaceDN w:val="0"/>
        <w:spacing w:before="100" w:beforeAutospacing="1" w:after="100" w:afterAutospacing="1" w:line="276" w:lineRule="auto"/>
        <w:jc w:val="both"/>
      </w:pPr>
      <w:hyperlink r:id="rId12" w:history="1">
        <w:r w:rsidRPr="006573E6">
          <w:rPr>
            <w:rStyle w:val="Hyperlink"/>
            <w:rFonts w:ascii="Times New Roman" w:hAnsi="Times New Roman"/>
            <w:sz w:val="20"/>
            <w:szCs w:val="20"/>
          </w:rPr>
          <w:t>www.sysob.com</w:t>
        </w:r>
      </w:hyperlink>
    </w:p>
    <w:p w14:paraId="2DC7AA56" w14:textId="77777777" w:rsidR="006B0344" w:rsidRPr="006B0344" w:rsidRDefault="006B0344" w:rsidP="006B0344">
      <w:pPr>
        <w:autoSpaceDE w:val="0"/>
        <w:autoSpaceDN w:val="0"/>
        <w:spacing w:before="100" w:beforeAutospacing="1" w:after="100" w:afterAutospacing="1" w:line="276" w:lineRule="auto"/>
        <w:jc w:val="both"/>
      </w:pPr>
    </w:p>
    <w:sectPr w:rsidR="006B0344" w:rsidRPr="006B0344" w:rsidSect="002842AF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514A" w14:textId="77777777" w:rsidR="0049737F" w:rsidRPr="00070A13" w:rsidRDefault="0049737F" w:rsidP="00FC46FC">
      <w:pPr>
        <w:spacing w:after="0" w:line="240" w:lineRule="auto"/>
      </w:pPr>
      <w:r w:rsidRPr="00070A13">
        <w:separator/>
      </w:r>
    </w:p>
  </w:endnote>
  <w:endnote w:type="continuationSeparator" w:id="0">
    <w:p w14:paraId="24148EF7" w14:textId="77777777" w:rsidR="0049737F" w:rsidRPr="00070A13" w:rsidRDefault="0049737F" w:rsidP="00FC46FC">
      <w:pPr>
        <w:spacing w:after="0" w:line="240" w:lineRule="auto"/>
      </w:pPr>
      <w:r w:rsidRPr="00070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37C4" w14:textId="77777777" w:rsidR="0049737F" w:rsidRPr="00070A13" w:rsidRDefault="0049737F" w:rsidP="00FC46FC">
      <w:pPr>
        <w:spacing w:after="0" w:line="240" w:lineRule="auto"/>
      </w:pPr>
      <w:r w:rsidRPr="00070A13">
        <w:separator/>
      </w:r>
    </w:p>
  </w:footnote>
  <w:footnote w:type="continuationSeparator" w:id="0">
    <w:p w14:paraId="21B3343E" w14:textId="77777777" w:rsidR="0049737F" w:rsidRPr="00070A13" w:rsidRDefault="0049737F" w:rsidP="00FC46FC">
      <w:pPr>
        <w:spacing w:after="0" w:line="240" w:lineRule="auto"/>
      </w:pPr>
      <w:r w:rsidRPr="00070A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7CEE" w14:textId="77777777" w:rsidR="00FC46FC" w:rsidRPr="00070A13" w:rsidRDefault="00F26FC1" w:rsidP="00FC46FC">
    <w:pPr>
      <w:tabs>
        <w:tab w:val="center" w:pos="4536"/>
        <w:tab w:val="right" w:pos="9072"/>
      </w:tabs>
      <w:spacing w:after="0" w:line="240" w:lineRule="auto"/>
      <w:jc w:val="right"/>
    </w:pPr>
    <w:r w:rsidRPr="00070A13">
      <w:rPr>
        <w:rFonts w:ascii="Times New Roman" w:hAnsi="Times New Roman"/>
        <w:b/>
        <w:noProof/>
        <w:sz w:val="24"/>
        <w:lang w:eastAsia="de-DE"/>
      </w:rPr>
      <w:drawing>
        <wp:inline distT="0" distB="0" distL="0" distR="0" wp14:anchorId="071801F4" wp14:editId="3F0FB520">
          <wp:extent cx="2324100" cy="10001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26BAA" w14:textId="77777777" w:rsidR="00FC46FC" w:rsidRPr="00070A13" w:rsidRDefault="00FC46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53"/>
    <w:multiLevelType w:val="hybridMultilevel"/>
    <w:tmpl w:val="C626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5424"/>
    <w:multiLevelType w:val="hybridMultilevel"/>
    <w:tmpl w:val="C0DADC0A"/>
    <w:lvl w:ilvl="0" w:tplc="5BE6E69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E4E9F"/>
    <w:multiLevelType w:val="hybridMultilevel"/>
    <w:tmpl w:val="D952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117C3"/>
    <w:multiLevelType w:val="hybridMultilevel"/>
    <w:tmpl w:val="921EF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23DAA"/>
    <w:multiLevelType w:val="multilevel"/>
    <w:tmpl w:val="A90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423A8D"/>
    <w:multiLevelType w:val="hybridMultilevel"/>
    <w:tmpl w:val="5204B65A"/>
    <w:lvl w:ilvl="0" w:tplc="3E4440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92070">
    <w:abstractNumId w:val="2"/>
  </w:num>
  <w:num w:numId="2" w16cid:durableId="2045016780">
    <w:abstractNumId w:val="1"/>
  </w:num>
  <w:num w:numId="3" w16cid:durableId="1802377674">
    <w:abstractNumId w:val="5"/>
  </w:num>
  <w:num w:numId="4" w16cid:durableId="779841484">
    <w:abstractNumId w:val="4"/>
  </w:num>
  <w:num w:numId="5" w16cid:durableId="1160005239">
    <w:abstractNumId w:val="0"/>
  </w:num>
  <w:num w:numId="6" w16cid:durableId="1623615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F2"/>
    <w:rsid w:val="00000D84"/>
    <w:rsid w:val="00003704"/>
    <w:rsid w:val="00007AB0"/>
    <w:rsid w:val="00010143"/>
    <w:rsid w:val="00010DFC"/>
    <w:rsid w:val="000119DF"/>
    <w:rsid w:val="000131B1"/>
    <w:rsid w:val="0001426F"/>
    <w:rsid w:val="00017BB8"/>
    <w:rsid w:val="000206C1"/>
    <w:rsid w:val="00020862"/>
    <w:rsid w:val="0002154B"/>
    <w:rsid w:val="00023543"/>
    <w:rsid w:val="00023B87"/>
    <w:rsid w:val="00024BA8"/>
    <w:rsid w:val="0002659D"/>
    <w:rsid w:val="00027567"/>
    <w:rsid w:val="00032DE6"/>
    <w:rsid w:val="00033F58"/>
    <w:rsid w:val="00036E49"/>
    <w:rsid w:val="00042489"/>
    <w:rsid w:val="00043E26"/>
    <w:rsid w:val="00044113"/>
    <w:rsid w:val="000446C5"/>
    <w:rsid w:val="000476CF"/>
    <w:rsid w:val="00047DCB"/>
    <w:rsid w:val="0005200F"/>
    <w:rsid w:val="00053375"/>
    <w:rsid w:val="0005413D"/>
    <w:rsid w:val="00057315"/>
    <w:rsid w:val="000608E8"/>
    <w:rsid w:val="00060D79"/>
    <w:rsid w:val="00061809"/>
    <w:rsid w:val="00061E2E"/>
    <w:rsid w:val="0006282F"/>
    <w:rsid w:val="000638E5"/>
    <w:rsid w:val="000647BF"/>
    <w:rsid w:val="000656A9"/>
    <w:rsid w:val="000657CB"/>
    <w:rsid w:val="000669B4"/>
    <w:rsid w:val="00067274"/>
    <w:rsid w:val="00070980"/>
    <w:rsid w:val="00070A13"/>
    <w:rsid w:val="00072438"/>
    <w:rsid w:val="000814DA"/>
    <w:rsid w:val="00081AAF"/>
    <w:rsid w:val="00083664"/>
    <w:rsid w:val="00087843"/>
    <w:rsid w:val="000918E2"/>
    <w:rsid w:val="000944EE"/>
    <w:rsid w:val="00095DF0"/>
    <w:rsid w:val="0009636E"/>
    <w:rsid w:val="000968D5"/>
    <w:rsid w:val="000A1CD7"/>
    <w:rsid w:val="000A2CFA"/>
    <w:rsid w:val="000A4FE1"/>
    <w:rsid w:val="000A5F71"/>
    <w:rsid w:val="000A6785"/>
    <w:rsid w:val="000A7C46"/>
    <w:rsid w:val="000B02FC"/>
    <w:rsid w:val="000B06E6"/>
    <w:rsid w:val="000B1110"/>
    <w:rsid w:val="000B22B0"/>
    <w:rsid w:val="000B22D1"/>
    <w:rsid w:val="000B5DCF"/>
    <w:rsid w:val="000C108E"/>
    <w:rsid w:val="000C2A0C"/>
    <w:rsid w:val="000C2D6A"/>
    <w:rsid w:val="000C37B2"/>
    <w:rsid w:val="000C3D08"/>
    <w:rsid w:val="000C4BC8"/>
    <w:rsid w:val="000C572C"/>
    <w:rsid w:val="000C668F"/>
    <w:rsid w:val="000D40E5"/>
    <w:rsid w:val="000D4593"/>
    <w:rsid w:val="000D7072"/>
    <w:rsid w:val="000D7C50"/>
    <w:rsid w:val="000E0BB5"/>
    <w:rsid w:val="000E2BAE"/>
    <w:rsid w:val="000E3AF6"/>
    <w:rsid w:val="000E50ED"/>
    <w:rsid w:val="000E6588"/>
    <w:rsid w:val="000E7FCF"/>
    <w:rsid w:val="000F03C9"/>
    <w:rsid w:val="000F03EC"/>
    <w:rsid w:val="000F09C9"/>
    <w:rsid w:val="000F2037"/>
    <w:rsid w:val="000F5B9E"/>
    <w:rsid w:val="0010163B"/>
    <w:rsid w:val="0010188B"/>
    <w:rsid w:val="001018CB"/>
    <w:rsid w:val="00103A6C"/>
    <w:rsid w:val="0010417E"/>
    <w:rsid w:val="00107CC5"/>
    <w:rsid w:val="001121A5"/>
    <w:rsid w:val="00115AFA"/>
    <w:rsid w:val="00115C81"/>
    <w:rsid w:val="00116835"/>
    <w:rsid w:val="00126125"/>
    <w:rsid w:val="00127648"/>
    <w:rsid w:val="001306F3"/>
    <w:rsid w:val="001326F3"/>
    <w:rsid w:val="00132C37"/>
    <w:rsid w:val="00132D22"/>
    <w:rsid w:val="001351C3"/>
    <w:rsid w:val="001364B8"/>
    <w:rsid w:val="001366AA"/>
    <w:rsid w:val="001412D2"/>
    <w:rsid w:val="0014219A"/>
    <w:rsid w:val="00143A3D"/>
    <w:rsid w:val="00144874"/>
    <w:rsid w:val="0014736B"/>
    <w:rsid w:val="00150D16"/>
    <w:rsid w:val="0015299E"/>
    <w:rsid w:val="0015471D"/>
    <w:rsid w:val="00155A36"/>
    <w:rsid w:val="00155CCA"/>
    <w:rsid w:val="00156566"/>
    <w:rsid w:val="0015767D"/>
    <w:rsid w:val="00160239"/>
    <w:rsid w:val="00161773"/>
    <w:rsid w:val="00162685"/>
    <w:rsid w:val="00162845"/>
    <w:rsid w:val="00163092"/>
    <w:rsid w:val="0017037D"/>
    <w:rsid w:val="00170C31"/>
    <w:rsid w:val="00170D8A"/>
    <w:rsid w:val="00172716"/>
    <w:rsid w:val="00174248"/>
    <w:rsid w:val="001767B3"/>
    <w:rsid w:val="0017718C"/>
    <w:rsid w:val="00181722"/>
    <w:rsid w:val="00181B8B"/>
    <w:rsid w:val="00182299"/>
    <w:rsid w:val="00184656"/>
    <w:rsid w:val="001852E6"/>
    <w:rsid w:val="00186464"/>
    <w:rsid w:val="0019014C"/>
    <w:rsid w:val="001943D2"/>
    <w:rsid w:val="00194DBE"/>
    <w:rsid w:val="00195F46"/>
    <w:rsid w:val="00197D4C"/>
    <w:rsid w:val="001A3B7F"/>
    <w:rsid w:val="001A4202"/>
    <w:rsid w:val="001A44E5"/>
    <w:rsid w:val="001A5DC6"/>
    <w:rsid w:val="001A7B2D"/>
    <w:rsid w:val="001B31C5"/>
    <w:rsid w:val="001B40AA"/>
    <w:rsid w:val="001B599D"/>
    <w:rsid w:val="001B623F"/>
    <w:rsid w:val="001B70AD"/>
    <w:rsid w:val="001B77B3"/>
    <w:rsid w:val="001C0C16"/>
    <w:rsid w:val="001C2379"/>
    <w:rsid w:val="001C23DB"/>
    <w:rsid w:val="001C4273"/>
    <w:rsid w:val="001C42EF"/>
    <w:rsid w:val="001C46FC"/>
    <w:rsid w:val="001C473B"/>
    <w:rsid w:val="001C59B3"/>
    <w:rsid w:val="001C5D69"/>
    <w:rsid w:val="001C7E8A"/>
    <w:rsid w:val="001D2827"/>
    <w:rsid w:val="001D3E97"/>
    <w:rsid w:val="001D560E"/>
    <w:rsid w:val="001E0602"/>
    <w:rsid w:val="001E25F6"/>
    <w:rsid w:val="001E3EC0"/>
    <w:rsid w:val="001E595D"/>
    <w:rsid w:val="001E749B"/>
    <w:rsid w:val="001F1115"/>
    <w:rsid w:val="001F30C1"/>
    <w:rsid w:val="001F3DB9"/>
    <w:rsid w:val="001F4612"/>
    <w:rsid w:val="001F6F11"/>
    <w:rsid w:val="001F7883"/>
    <w:rsid w:val="002021C1"/>
    <w:rsid w:val="002036DB"/>
    <w:rsid w:val="00203C98"/>
    <w:rsid w:val="00207AF3"/>
    <w:rsid w:val="002110C2"/>
    <w:rsid w:val="002146B3"/>
    <w:rsid w:val="00214BDF"/>
    <w:rsid w:val="00215DBE"/>
    <w:rsid w:val="00221A98"/>
    <w:rsid w:val="002226A6"/>
    <w:rsid w:val="00222B5D"/>
    <w:rsid w:val="00224110"/>
    <w:rsid w:val="002242B3"/>
    <w:rsid w:val="00224E02"/>
    <w:rsid w:val="002255A5"/>
    <w:rsid w:val="00226BFB"/>
    <w:rsid w:val="002305CF"/>
    <w:rsid w:val="00231191"/>
    <w:rsid w:val="00231942"/>
    <w:rsid w:val="0023349B"/>
    <w:rsid w:val="00233B66"/>
    <w:rsid w:val="00233C79"/>
    <w:rsid w:val="00233CA5"/>
    <w:rsid w:val="00241228"/>
    <w:rsid w:val="00242F05"/>
    <w:rsid w:val="00244DF3"/>
    <w:rsid w:val="0024574A"/>
    <w:rsid w:val="00245B11"/>
    <w:rsid w:val="00245EE7"/>
    <w:rsid w:val="00247BC9"/>
    <w:rsid w:val="002505CE"/>
    <w:rsid w:val="00250CCD"/>
    <w:rsid w:val="00253341"/>
    <w:rsid w:val="00254983"/>
    <w:rsid w:val="002549E1"/>
    <w:rsid w:val="00255A1F"/>
    <w:rsid w:val="00256A68"/>
    <w:rsid w:val="00260833"/>
    <w:rsid w:val="00262A7B"/>
    <w:rsid w:val="002675F8"/>
    <w:rsid w:val="0027046D"/>
    <w:rsid w:val="002708AD"/>
    <w:rsid w:val="00272139"/>
    <w:rsid w:val="002802EA"/>
    <w:rsid w:val="002842AF"/>
    <w:rsid w:val="00287382"/>
    <w:rsid w:val="00287C2B"/>
    <w:rsid w:val="00291B8C"/>
    <w:rsid w:val="00291D53"/>
    <w:rsid w:val="00296009"/>
    <w:rsid w:val="002A26F9"/>
    <w:rsid w:val="002A2B9E"/>
    <w:rsid w:val="002A4174"/>
    <w:rsid w:val="002A52CC"/>
    <w:rsid w:val="002A7DC3"/>
    <w:rsid w:val="002B1093"/>
    <w:rsid w:val="002B2E50"/>
    <w:rsid w:val="002B39E5"/>
    <w:rsid w:val="002B3C44"/>
    <w:rsid w:val="002B3EBB"/>
    <w:rsid w:val="002B51C4"/>
    <w:rsid w:val="002B6EF3"/>
    <w:rsid w:val="002C1C56"/>
    <w:rsid w:val="002C3B5B"/>
    <w:rsid w:val="002C4617"/>
    <w:rsid w:val="002C6921"/>
    <w:rsid w:val="002C6EE7"/>
    <w:rsid w:val="002C7440"/>
    <w:rsid w:val="002D0B16"/>
    <w:rsid w:val="002D30BC"/>
    <w:rsid w:val="002D403F"/>
    <w:rsid w:val="002D6B76"/>
    <w:rsid w:val="002D7431"/>
    <w:rsid w:val="002D7512"/>
    <w:rsid w:val="002E06EB"/>
    <w:rsid w:val="002E146C"/>
    <w:rsid w:val="002E15EF"/>
    <w:rsid w:val="002E24D8"/>
    <w:rsid w:val="002E2F14"/>
    <w:rsid w:val="002E4BF0"/>
    <w:rsid w:val="002E6856"/>
    <w:rsid w:val="002E6908"/>
    <w:rsid w:val="002E72BF"/>
    <w:rsid w:val="002E7F8D"/>
    <w:rsid w:val="002F117B"/>
    <w:rsid w:val="002F1409"/>
    <w:rsid w:val="002F235F"/>
    <w:rsid w:val="002F3724"/>
    <w:rsid w:val="002F5F77"/>
    <w:rsid w:val="002F6CD6"/>
    <w:rsid w:val="002F7658"/>
    <w:rsid w:val="00301983"/>
    <w:rsid w:val="00304FD3"/>
    <w:rsid w:val="003072C3"/>
    <w:rsid w:val="00310379"/>
    <w:rsid w:val="003105E0"/>
    <w:rsid w:val="003108EA"/>
    <w:rsid w:val="003116BF"/>
    <w:rsid w:val="0031196A"/>
    <w:rsid w:val="0031219C"/>
    <w:rsid w:val="0031479E"/>
    <w:rsid w:val="00315BCC"/>
    <w:rsid w:val="00316877"/>
    <w:rsid w:val="00321B63"/>
    <w:rsid w:val="00321D60"/>
    <w:rsid w:val="00322B6C"/>
    <w:rsid w:val="003237B1"/>
    <w:rsid w:val="00323A68"/>
    <w:rsid w:val="00325EF6"/>
    <w:rsid w:val="00325F72"/>
    <w:rsid w:val="003273F7"/>
    <w:rsid w:val="00327790"/>
    <w:rsid w:val="00327971"/>
    <w:rsid w:val="00330EF8"/>
    <w:rsid w:val="0033316E"/>
    <w:rsid w:val="00335DD5"/>
    <w:rsid w:val="003463CF"/>
    <w:rsid w:val="00346BD4"/>
    <w:rsid w:val="003511E9"/>
    <w:rsid w:val="00354FC1"/>
    <w:rsid w:val="003552A0"/>
    <w:rsid w:val="00356370"/>
    <w:rsid w:val="003573B5"/>
    <w:rsid w:val="00362F3F"/>
    <w:rsid w:val="00370B98"/>
    <w:rsid w:val="003711E9"/>
    <w:rsid w:val="003715A3"/>
    <w:rsid w:val="00374057"/>
    <w:rsid w:val="00375D27"/>
    <w:rsid w:val="00376142"/>
    <w:rsid w:val="00376B86"/>
    <w:rsid w:val="003808C4"/>
    <w:rsid w:val="00385037"/>
    <w:rsid w:val="00386C4A"/>
    <w:rsid w:val="00386F80"/>
    <w:rsid w:val="003871EA"/>
    <w:rsid w:val="003908D1"/>
    <w:rsid w:val="00392FD9"/>
    <w:rsid w:val="003940C8"/>
    <w:rsid w:val="00396DD9"/>
    <w:rsid w:val="00397090"/>
    <w:rsid w:val="00397FF2"/>
    <w:rsid w:val="003A319A"/>
    <w:rsid w:val="003A458A"/>
    <w:rsid w:val="003A4AA8"/>
    <w:rsid w:val="003A53BA"/>
    <w:rsid w:val="003A650A"/>
    <w:rsid w:val="003A7C8C"/>
    <w:rsid w:val="003B0F43"/>
    <w:rsid w:val="003B1A1A"/>
    <w:rsid w:val="003B1B23"/>
    <w:rsid w:val="003B5A87"/>
    <w:rsid w:val="003B6213"/>
    <w:rsid w:val="003B6F77"/>
    <w:rsid w:val="003B7347"/>
    <w:rsid w:val="003C2022"/>
    <w:rsid w:val="003C5934"/>
    <w:rsid w:val="003C6FDE"/>
    <w:rsid w:val="003D0F1C"/>
    <w:rsid w:val="003D15F6"/>
    <w:rsid w:val="003D3580"/>
    <w:rsid w:val="003D3D7A"/>
    <w:rsid w:val="003D407E"/>
    <w:rsid w:val="003D6C72"/>
    <w:rsid w:val="003D7FDB"/>
    <w:rsid w:val="003E028F"/>
    <w:rsid w:val="003E1C60"/>
    <w:rsid w:val="003E295E"/>
    <w:rsid w:val="003E2E7C"/>
    <w:rsid w:val="003E51BC"/>
    <w:rsid w:val="003E53DB"/>
    <w:rsid w:val="003E5A66"/>
    <w:rsid w:val="003E664E"/>
    <w:rsid w:val="003E7378"/>
    <w:rsid w:val="003F15D8"/>
    <w:rsid w:val="003F1601"/>
    <w:rsid w:val="003F2275"/>
    <w:rsid w:val="003F538A"/>
    <w:rsid w:val="003F70FE"/>
    <w:rsid w:val="0040075D"/>
    <w:rsid w:val="00402217"/>
    <w:rsid w:val="00403369"/>
    <w:rsid w:val="00403E18"/>
    <w:rsid w:val="004046B7"/>
    <w:rsid w:val="0040502F"/>
    <w:rsid w:val="00406EC5"/>
    <w:rsid w:val="00407277"/>
    <w:rsid w:val="0041204D"/>
    <w:rsid w:val="0041213B"/>
    <w:rsid w:val="00412326"/>
    <w:rsid w:val="00412523"/>
    <w:rsid w:val="0041289B"/>
    <w:rsid w:val="004130AD"/>
    <w:rsid w:val="00413510"/>
    <w:rsid w:val="00414E3D"/>
    <w:rsid w:val="00415D7E"/>
    <w:rsid w:val="00416877"/>
    <w:rsid w:val="004171FC"/>
    <w:rsid w:val="004178A9"/>
    <w:rsid w:val="00421E3B"/>
    <w:rsid w:val="004225B1"/>
    <w:rsid w:val="00422CEA"/>
    <w:rsid w:val="00423222"/>
    <w:rsid w:val="004244D8"/>
    <w:rsid w:val="004249F0"/>
    <w:rsid w:val="00425384"/>
    <w:rsid w:val="004278BC"/>
    <w:rsid w:val="00427E55"/>
    <w:rsid w:val="004300FA"/>
    <w:rsid w:val="00430393"/>
    <w:rsid w:val="00432470"/>
    <w:rsid w:val="00433CCB"/>
    <w:rsid w:val="0043451D"/>
    <w:rsid w:val="0043658D"/>
    <w:rsid w:val="004372FF"/>
    <w:rsid w:val="0044139F"/>
    <w:rsid w:val="00443336"/>
    <w:rsid w:val="00444D51"/>
    <w:rsid w:val="00444ECD"/>
    <w:rsid w:val="00447ED2"/>
    <w:rsid w:val="00453083"/>
    <w:rsid w:val="004544BD"/>
    <w:rsid w:val="00456A20"/>
    <w:rsid w:val="0045706A"/>
    <w:rsid w:val="004571FE"/>
    <w:rsid w:val="004605AD"/>
    <w:rsid w:val="00461CBA"/>
    <w:rsid w:val="00467CB6"/>
    <w:rsid w:val="00471C50"/>
    <w:rsid w:val="004727B6"/>
    <w:rsid w:val="00472F20"/>
    <w:rsid w:val="004739B9"/>
    <w:rsid w:val="004742C1"/>
    <w:rsid w:val="0047493C"/>
    <w:rsid w:val="00475F09"/>
    <w:rsid w:val="00477162"/>
    <w:rsid w:val="004805A6"/>
    <w:rsid w:val="00480735"/>
    <w:rsid w:val="00482B10"/>
    <w:rsid w:val="00485009"/>
    <w:rsid w:val="00485C88"/>
    <w:rsid w:val="00487E3A"/>
    <w:rsid w:val="00493140"/>
    <w:rsid w:val="004938B3"/>
    <w:rsid w:val="00495A4B"/>
    <w:rsid w:val="0049737F"/>
    <w:rsid w:val="004A28C3"/>
    <w:rsid w:val="004A3282"/>
    <w:rsid w:val="004A5869"/>
    <w:rsid w:val="004B01D2"/>
    <w:rsid w:val="004B1CDE"/>
    <w:rsid w:val="004B227E"/>
    <w:rsid w:val="004B3D96"/>
    <w:rsid w:val="004B4623"/>
    <w:rsid w:val="004B6064"/>
    <w:rsid w:val="004B624D"/>
    <w:rsid w:val="004B6287"/>
    <w:rsid w:val="004C0372"/>
    <w:rsid w:val="004C1148"/>
    <w:rsid w:val="004C4C79"/>
    <w:rsid w:val="004C55E0"/>
    <w:rsid w:val="004C6DFE"/>
    <w:rsid w:val="004D035D"/>
    <w:rsid w:val="004D1AC5"/>
    <w:rsid w:val="004D2F14"/>
    <w:rsid w:val="004D3999"/>
    <w:rsid w:val="004D5002"/>
    <w:rsid w:val="004D52CB"/>
    <w:rsid w:val="004D63F0"/>
    <w:rsid w:val="004D660F"/>
    <w:rsid w:val="004D695B"/>
    <w:rsid w:val="004E1CB7"/>
    <w:rsid w:val="004E2658"/>
    <w:rsid w:val="004E31A4"/>
    <w:rsid w:val="004E3F03"/>
    <w:rsid w:val="004E58BC"/>
    <w:rsid w:val="004E7538"/>
    <w:rsid w:val="004F2926"/>
    <w:rsid w:val="004F4908"/>
    <w:rsid w:val="004F51EA"/>
    <w:rsid w:val="004F6488"/>
    <w:rsid w:val="00500CD0"/>
    <w:rsid w:val="00501313"/>
    <w:rsid w:val="0050225A"/>
    <w:rsid w:val="00503091"/>
    <w:rsid w:val="0050558A"/>
    <w:rsid w:val="00513704"/>
    <w:rsid w:val="00515C5E"/>
    <w:rsid w:val="00520B3F"/>
    <w:rsid w:val="00520E93"/>
    <w:rsid w:val="00520FA7"/>
    <w:rsid w:val="00521303"/>
    <w:rsid w:val="00522B8F"/>
    <w:rsid w:val="00523156"/>
    <w:rsid w:val="00523612"/>
    <w:rsid w:val="00525EDB"/>
    <w:rsid w:val="00527161"/>
    <w:rsid w:val="00527650"/>
    <w:rsid w:val="0053148F"/>
    <w:rsid w:val="0053152A"/>
    <w:rsid w:val="00531CD1"/>
    <w:rsid w:val="00532D09"/>
    <w:rsid w:val="00536B0A"/>
    <w:rsid w:val="00537E15"/>
    <w:rsid w:val="005420C7"/>
    <w:rsid w:val="00543171"/>
    <w:rsid w:val="00545245"/>
    <w:rsid w:val="0054536E"/>
    <w:rsid w:val="005456B1"/>
    <w:rsid w:val="00545896"/>
    <w:rsid w:val="00547555"/>
    <w:rsid w:val="00550679"/>
    <w:rsid w:val="005510AC"/>
    <w:rsid w:val="00553AB4"/>
    <w:rsid w:val="00555623"/>
    <w:rsid w:val="00555D0E"/>
    <w:rsid w:val="00555EBC"/>
    <w:rsid w:val="00557623"/>
    <w:rsid w:val="00562399"/>
    <w:rsid w:val="0056239D"/>
    <w:rsid w:val="00563EBB"/>
    <w:rsid w:val="005651B5"/>
    <w:rsid w:val="0056736E"/>
    <w:rsid w:val="0056764F"/>
    <w:rsid w:val="00572E74"/>
    <w:rsid w:val="00573C1D"/>
    <w:rsid w:val="00575ED9"/>
    <w:rsid w:val="005810A3"/>
    <w:rsid w:val="00581228"/>
    <w:rsid w:val="005818DA"/>
    <w:rsid w:val="00582C14"/>
    <w:rsid w:val="0058345F"/>
    <w:rsid w:val="005869EB"/>
    <w:rsid w:val="00590B37"/>
    <w:rsid w:val="00591AC0"/>
    <w:rsid w:val="00591D5C"/>
    <w:rsid w:val="00591E3F"/>
    <w:rsid w:val="005960F4"/>
    <w:rsid w:val="00596ADC"/>
    <w:rsid w:val="00597022"/>
    <w:rsid w:val="005A0C8B"/>
    <w:rsid w:val="005A0D0C"/>
    <w:rsid w:val="005A21DF"/>
    <w:rsid w:val="005A356A"/>
    <w:rsid w:val="005A4AE4"/>
    <w:rsid w:val="005A6BB2"/>
    <w:rsid w:val="005B2443"/>
    <w:rsid w:val="005B3E90"/>
    <w:rsid w:val="005B4680"/>
    <w:rsid w:val="005B73A3"/>
    <w:rsid w:val="005B765C"/>
    <w:rsid w:val="005B7C56"/>
    <w:rsid w:val="005C05C1"/>
    <w:rsid w:val="005C11F7"/>
    <w:rsid w:val="005C3BBA"/>
    <w:rsid w:val="005C7B6E"/>
    <w:rsid w:val="005D096A"/>
    <w:rsid w:val="005D0E50"/>
    <w:rsid w:val="005D2FC2"/>
    <w:rsid w:val="005D6004"/>
    <w:rsid w:val="005E20AB"/>
    <w:rsid w:val="005E27DE"/>
    <w:rsid w:val="005E433C"/>
    <w:rsid w:val="005E778F"/>
    <w:rsid w:val="005F0340"/>
    <w:rsid w:val="005F036B"/>
    <w:rsid w:val="005F39F7"/>
    <w:rsid w:val="005F778E"/>
    <w:rsid w:val="00600AD4"/>
    <w:rsid w:val="00601109"/>
    <w:rsid w:val="00603DD0"/>
    <w:rsid w:val="00604597"/>
    <w:rsid w:val="006063C5"/>
    <w:rsid w:val="006134D3"/>
    <w:rsid w:val="00613F32"/>
    <w:rsid w:val="00616070"/>
    <w:rsid w:val="006171FE"/>
    <w:rsid w:val="006226CD"/>
    <w:rsid w:val="00622D71"/>
    <w:rsid w:val="006235BA"/>
    <w:rsid w:val="00626B7B"/>
    <w:rsid w:val="0063120B"/>
    <w:rsid w:val="00631E16"/>
    <w:rsid w:val="00632879"/>
    <w:rsid w:val="0063365E"/>
    <w:rsid w:val="006339B8"/>
    <w:rsid w:val="00635523"/>
    <w:rsid w:val="00637166"/>
    <w:rsid w:val="0063768D"/>
    <w:rsid w:val="00644640"/>
    <w:rsid w:val="006460B4"/>
    <w:rsid w:val="00646C44"/>
    <w:rsid w:val="006476D2"/>
    <w:rsid w:val="0065076B"/>
    <w:rsid w:val="00650CC4"/>
    <w:rsid w:val="0065175A"/>
    <w:rsid w:val="00651D52"/>
    <w:rsid w:val="00653A62"/>
    <w:rsid w:val="00653D02"/>
    <w:rsid w:val="0065704F"/>
    <w:rsid w:val="00661952"/>
    <w:rsid w:val="00662E67"/>
    <w:rsid w:val="00663BB0"/>
    <w:rsid w:val="006674F3"/>
    <w:rsid w:val="00671552"/>
    <w:rsid w:val="00673550"/>
    <w:rsid w:val="0067362D"/>
    <w:rsid w:val="006746A0"/>
    <w:rsid w:val="00674F8C"/>
    <w:rsid w:val="006773FF"/>
    <w:rsid w:val="00677D22"/>
    <w:rsid w:val="0068094B"/>
    <w:rsid w:val="006820F6"/>
    <w:rsid w:val="006854D4"/>
    <w:rsid w:val="0068778C"/>
    <w:rsid w:val="00687F2B"/>
    <w:rsid w:val="006907A6"/>
    <w:rsid w:val="006931F9"/>
    <w:rsid w:val="00696655"/>
    <w:rsid w:val="00696A41"/>
    <w:rsid w:val="006A11EA"/>
    <w:rsid w:val="006A24C5"/>
    <w:rsid w:val="006A3F47"/>
    <w:rsid w:val="006A77AC"/>
    <w:rsid w:val="006B0344"/>
    <w:rsid w:val="006B1CAE"/>
    <w:rsid w:val="006B29B8"/>
    <w:rsid w:val="006B48EC"/>
    <w:rsid w:val="006B4F2F"/>
    <w:rsid w:val="006B5ADF"/>
    <w:rsid w:val="006B63B8"/>
    <w:rsid w:val="006C14FD"/>
    <w:rsid w:val="006C27C6"/>
    <w:rsid w:val="006C3641"/>
    <w:rsid w:val="006C66AA"/>
    <w:rsid w:val="006C6A6E"/>
    <w:rsid w:val="006D5CB2"/>
    <w:rsid w:val="006D5CFA"/>
    <w:rsid w:val="006D6DDD"/>
    <w:rsid w:val="006D6FA9"/>
    <w:rsid w:val="006E330B"/>
    <w:rsid w:val="006E5391"/>
    <w:rsid w:val="006E6FF8"/>
    <w:rsid w:val="006F35E0"/>
    <w:rsid w:val="006F4AF7"/>
    <w:rsid w:val="006F4AF9"/>
    <w:rsid w:val="006F4C05"/>
    <w:rsid w:val="006F6C66"/>
    <w:rsid w:val="006F77AC"/>
    <w:rsid w:val="007010DA"/>
    <w:rsid w:val="007015F7"/>
    <w:rsid w:val="00701CDC"/>
    <w:rsid w:val="00701DBE"/>
    <w:rsid w:val="00702EF9"/>
    <w:rsid w:val="0070471E"/>
    <w:rsid w:val="0070644E"/>
    <w:rsid w:val="00706977"/>
    <w:rsid w:val="00710E9C"/>
    <w:rsid w:val="00711329"/>
    <w:rsid w:val="00711C0B"/>
    <w:rsid w:val="007134E5"/>
    <w:rsid w:val="00713CA6"/>
    <w:rsid w:val="007170AF"/>
    <w:rsid w:val="0071763E"/>
    <w:rsid w:val="00721BC1"/>
    <w:rsid w:val="00722E4D"/>
    <w:rsid w:val="00723226"/>
    <w:rsid w:val="00723A7A"/>
    <w:rsid w:val="0072664E"/>
    <w:rsid w:val="00727B00"/>
    <w:rsid w:val="007313AA"/>
    <w:rsid w:val="0073766E"/>
    <w:rsid w:val="00740A4F"/>
    <w:rsid w:val="00740CBF"/>
    <w:rsid w:val="00741DF6"/>
    <w:rsid w:val="00742EF6"/>
    <w:rsid w:val="00743B76"/>
    <w:rsid w:val="0074653A"/>
    <w:rsid w:val="00747998"/>
    <w:rsid w:val="00747F2A"/>
    <w:rsid w:val="00750E43"/>
    <w:rsid w:val="007534CE"/>
    <w:rsid w:val="00753816"/>
    <w:rsid w:val="007574F0"/>
    <w:rsid w:val="00760149"/>
    <w:rsid w:val="007606A8"/>
    <w:rsid w:val="00762829"/>
    <w:rsid w:val="00762DD1"/>
    <w:rsid w:val="0076653B"/>
    <w:rsid w:val="00771BDB"/>
    <w:rsid w:val="00772608"/>
    <w:rsid w:val="0077442B"/>
    <w:rsid w:val="007770B1"/>
    <w:rsid w:val="007772DB"/>
    <w:rsid w:val="007812AF"/>
    <w:rsid w:val="0078252C"/>
    <w:rsid w:val="00782E63"/>
    <w:rsid w:val="0078386B"/>
    <w:rsid w:val="00784806"/>
    <w:rsid w:val="00785F7D"/>
    <w:rsid w:val="007868AC"/>
    <w:rsid w:val="007874B3"/>
    <w:rsid w:val="00791620"/>
    <w:rsid w:val="007944C7"/>
    <w:rsid w:val="007953A3"/>
    <w:rsid w:val="00796972"/>
    <w:rsid w:val="007A0E48"/>
    <w:rsid w:val="007A18D2"/>
    <w:rsid w:val="007A1DCC"/>
    <w:rsid w:val="007A2C43"/>
    <w:rsid w:val="007A62A6"/>
    <w:rsid w:val="007A7127"/>
    <w:rsid w:val="007B084B"/>
    <w:rsid w:val="007B3424"/>
    <w:rsid w:val="007B4243"/>
    <w:rsid w:val="007B75A3"/>
    <w:rsid w:val="007B786C"/>
    <w:rsid w:val="007C0EE5"/>
    <w:rsid w:val="007C2F59"/>
    <w:rsid w:val="007C4A97"/>
    <w:rsid w:val="007C4ADA"/>
    <w:rsid w:val="007C74BD"/>
    <w:rsid w:val="007D40EB"/>
    <w:rsid w:val="007D5940"/>
    <w:rsid w:val="007D7480"/>
    <w:rsid w:val="007E2DAB"/>
    <w:rsid w:val="007E3273"/>
    <w:rsid w:val="007E6AFA"/>
    <w:rsid w:val="007E6DD3"/>
    <w:rsid w:val="007E7CA6"/>
    <w:rsid w:val="007F0C3B"/>
    <w:rsid w:val="007F1175"/>
    <w:rsid w:val="007F3EA4"/>
    <w:rsid w:val="007F417F"/>
    <w:rsid w:val="007F60E1"/>
    <w:rsid w:val="0080104C"/>
    <w:rsid w:val="00802033"/>
    <w:rsid w:val="0080363D"/>
    <w:rsid w:val="00803CF6"/>
    <w:rsid w:val="00807301"/>
    <w:rsid w:val="00807B63"/>
    <w:rsid w:val="00810E3A"/>
    <w:rsid w:val="00810E76"/>
    <w:rsid w:val="00813ABA"/>
    <w:rsid w:val="00814880"/>
    <w:rsid w:val="00815884"/>
    <w:rsid w:val="00816D32"/>
    <w:rsid w:val="00821006"/>
    <w:rsid w:val="008210C8"/>
    <w:rsid w:val="00821E92"/>
    <w:rsid w:val="0082217E"/>
    <w:rsid w:val="008222BF"/>
    <w:rsid w:val="00822A5C"/>
    <w:rsid w:val="00822C5F"/>
    <w:rsid w:val="00822FEF"/>
    <w:rsid w:val="008236D3"/>
    <w:rsid w:val="008236EB"/>
    <w:rsid w:val="00824CD3"/>
    <w:rsid w:val="00832673"/>
    <w:rsid w:val="00840155"/>
    <w:rsid w:val="008424D4"/>
    <w:rsid w:val="00845292"/>
    <w:rsid w:val="00845B8A"/>
    <w:rsid w:val="0085021D"/>
    <w:rsid w:val="008522FF"/>
    <w:rsid w:val="008552A1"/>
    <w:rsid w:val="00857C79"/>
    <w:rsid w:val="0086190C"/>
    <w:rsid w:val="008663B5"/>
    <w:rsid w:val="0086664D"/>
    <w:rsid w:val="00870479"/>
    <w:rsid w:val="00870A3A"/>
    <w:rsid w:val="008743C7"/>
    <w:rsid w:val="00875825"/>
    <w:rsid w:val="00875B80"/>
    <w:rsid w:val="00877782"/>
    <w:rsid w:val="008808E1"/>
    <w:rsid w:val="00880C94"/>
    <w:rsid w:val="00882279"/>
    <w:rsid w:val="00883F4A"/>
    <w:rsid w:val="008843A8"/>
    <w:rsid w:val="00884E19"/>
    <w:rsid w:val="00884F42"/>
    <w:rsid w:val="00892175"/>
    <w:rsid w:val="00896118"/>
    <w:rsid w:val="008968B9"/>
    <w:rsid w:val="00896F61"/>
    <w:rsid w:val="00897067"/>
    <w:rsid w:val="00897134"/>
    <w:rsid w:val="00897722"/>
    <w:rsid w:val="008A0EB5"/>
    <w:rsid w:val="008A3481"/>
    <w:rsid w:val="008A3D13"/>
    <w:rsid w:val="008A3D37"/>
    <w:rsid w:val="008A41C2"/>
    <w:rsid w:val="008A65AB"/>
    <w:rsid w:val="008A7D11"/>
    <w:rsid w:val="008B0D50"/>
    <w:rsid w:val="008B1238"/>
    <w:rsid w:val="008B21FC"/>
    <w:rsid w:val="008B5049"/>
    <w:rsid w:val="008B5986"/>
    <w:rsid w:val="008B6D93"/>
    <w:rsid w:val="008B6F89"/>
    <w:rsid w:val="008B7691"/>
    <w:rsid w:val="008C43FF"/>
    <w:rsid w:val="008C73C6"/>
    <w:rsid w:val="008C7C6B"/>
    <w:rsid w:val="008D0BF4"/>
    <w:rsid w:val="008D14A3"/>
    <w:rsid w:val="008D2CBD"/>
    <w:rsid w:val="008D3797"/>
    <w:rsid w:val="008D3D9B"/>
    <w:rsid w:val="008D65F9"/>
    <w:rsid w:val="008E2B2E"/>
    <w:rsid w:val="008E4C12"/>
    <w:rsid w:val="008E53A2"/>
    <w:rsid w:val="008E5609"/>
    <w:rsid w:val="008E56FE"/>
    <w:rsid w:val="008F27AA"/>
    <w:rsid w:val="008F2ADF"/>
    <w:rsid w:val="008F35A1"/>
    <w:rsid w:val="008F3E92"/>
    <w:rsid w:val="008F488A"/>
    <w:rsid w:val="008F5391"/>
    <w:rsid w:val="008F6E50"/>
    <w:rsid w:val="00902131"/>
    <w:rsid w:val="009027EC"/>
    <w:rsid w:val="0090292F"/>
    <w:rsid w:val="00902EBB"/>
    <w:rsid w:val="00902ED1"/>
    <w:rsid w:val="00903F9F"/>
    <w:rsid w:val="00904617"/>
    <w:rsid w:val="00905D59"/>
    <w:rsid w:val="009104D9"/>
    <w:rsid w:val="00911DCE"/>
    <w:rsid w:val="00912937"/>
    <w:rsid w:val="00913697"/>
    <w:rsid w:val="00913FD6"/>
    <w:rsid w:val="0091556C"/>
    <w:rsid w:val="00916B32"/>
    <w:rsid w:val="0091751B"/>
    <w:rsid w:val="00917F30"/>
    <w:rsid w:val="009212DE"/>
    <w:rsid w:val="0092184F"/>
    <w:rsid w:val="00921E61"/>
    <w:rsid w:val="009237CB"/>
    <w:rsid w:val="00923A44"/>
    <w:rsid w:val="00924896"/>
    <w:rsid w:val="00925C24"/>
    <w:rsid w:val="0092616F"/>
    <w:rsid w:val="009266AD"/>
    <w:rsid w:val="0092690D"/>
    <w:rsid w:val="00926AFB"/>
    <w:rsid w:val="00926CF7"/>
    <w:rsid w:val="00930B4C"/>
    <w:rsid w:val="00930D43"/>
    <w:rsid w:val="0093232A"/>
    <w:rsid w:val="0093257D"/>
    <w:rsid w:val="009339A1"/>
    <w:rsid w:val="0093469D"/>
    <w:rsid w:val="00936715"/>
    <w:rsid w:val="00941436"/>
    <w:rsid w:val="00941B7B"/>
    <w:rsid w:val="00942729"/>
    <w:rsid w:val="0094359F"/>
    <w:rsid w:val="009450C2"/>
    <w:rsid w:val="00946551"/>
    <w:rsid w:val="00946CCC"/>
    <w:rsid w:val="00951AE6"/>
    <w:rsid w:val="00951B1D"/>
    <w:rsid w:val="00952126"/>
    <w:rsid w:val="0095339F"/>
    <w:rsid w:val="00954D9D"/>
    <w:rsid w:val="0095521F"/>
    <w:rsid w:val="009559BF"/>
    <w:rsid w:val="00955CD5"/>
    <w:rsid w:val="00956EC9"/>
    <w:rsid w:val="00957A49"/>
    <w:rsid w:val="00961594"/>
    <w:rsid w:val="00961E64"/>
    <w:rsid w:val="009624BC"/>
    <w:rsid w:val="00963B97"/>
    <w:rsid w:val="00965D28"/>
    <w:rsid w:val="00966056"/>
    <w:rsid w:val="00966C2B"/>
    <w:rsid w:val="009675F7"/>
    <w:rsid w:val="00967D49"/>
    <w:rsid w:val="00970ABE"/>
    <w:rsid w:val="00970F9D"/>
    <w:rsid w:val="0097266A"/>
    <w:rsid w:val="00972C21"/>
    <w:rsid w:val="00973121"/>
    <w:rsid w:val="0097460E"/>
    <w:rsid w:val="00976575"/>
    <w:rsid w:val="00977920"/>
    <w:rsid w:val="00977AC3"/>
    <w:rsid w:val="00981E65"/>
    <w:rsid w:val="00982819"/>
    <w:rsid w:val="009829B5"/>
    <w:rsid w:val="00982B90"/>
    <w:rsid w:val="009848A0"/>
    <w:rsid w:val="00985B73"/>
    <w:rsid w:val="009861CE"/>
    <w:rsid w:val="00986600"/>
    <w:rsid w:val="00990C0A"/>
    <w:rsid w:val="00994521"/>
    <w:rsid w:val="0099459A"/>
    <w:rsid w:val="00996C83"/>
    <w:rsid w:val="009A2017"/>
    <w:rsid w:val="009A23B0"/>
    <w:rsid w:val="009A27EF"/>
    <w:rsid w:val="009A6BAB"/>
    <w:rsid w:val="009A6DF4"/>
    <w:rsid w:val="009B142E"/>
    <w:rsid w:val="009B1739"/>
    <w:rsid w:val="009B30E3"/>
    <w:rsid w:val="009B5F5F"/>
    <w:rsid w:val="009C046B"/>
    <w:rsid w:val="009C3195"/>
    <w:rsid w:val="009C4EA4"/>
    <w:rsid w:val="009C6E91"/>
    <w:rsid w:val="009C7C6C"/>
    <w:rsid w:val="009D00A5"/>
    <w:rsid w:val="009D05F3"/>
    <w:rsid w:val="009D3E40"/>
    <w:rsid w:val="009E0C15"/>
    <w:rsid w:val="009E0DFD"/>
    <w:rsid w:val="009E1D23"/>
    <w:rsid w:val="009E2B94"/>
    <w:rsid w:val="009E2CA7"/>
    <w:rsid w:val="009F008B"/>
    <w:rsid w:val="009F3DA8"/>
    <w:rsid w:val="009F5386"/>
    <w:rsid w:val="009F6452"/>
    <w:rsid w:val="009F6697"/>
    <w:rsid w:val="00A0545B"/>
    <w:rsid w:val="00A06E1B"/>
    <w:rsid w:val="00A13326"/>
    <w:rsid w:val="00A161A3"/>
    <w:rsid w:val="00A17717"/>
    <w:rsid w:val="00A17E00"/>
    <w:rsid w:val="00A23485"/>
    <w:rsid w:val="00A2363B"/>
    <w:rsid w:val="00A2702B"/>
    <w:rsid w:val="00A30BAE"/>
    <w:rsid w:val="00A30FDA"/>
    <w:rsid w:val="00A333EA"/>
    <w:rsid w:val="00A3515C"/>
    <w:rsid w:val="00A3585D"/>
    <w:rsid w:val="00A35ADD"/>
    <w:rsid w:val="00A35BFB"/>
    <w:rsid w:val="00A35DBB"/>
    <w:rsid w:val="00A36B69"/>
    <w:rsid w:val="00A37684"/>
    <w:rsid w:val="00A40635"/>
    <w:rsid w:val="00A4196C"/>
    <w:rsid w:val="00A42754"/>
    <w:rsid w:val="00A42BAB"/>
    <w:rsid w:val="00A441CA"/>
    <w:rsid w:val="00A450BC"/>
    <w:rsid w:val="00A51027"/>
    <w:rsid w:val="00A51ABF"/>
    <w:rsid w:val="00A52A46"/>
    <w:rsid w:val="00A53D30"/>
    <w:rsid w:val="00A556A7"/>
    <w:rsid w:val="00A56CBB"/>
    <w:rsid w:val="00A60A44"/>
    <w:rsid w:val="00A61E0F"/>
    <w:rsid w:val="00A62063"/>
    <w:rsid w:val="00A63685"/>
    <w:rsid w:val="00A63CE2"/>
    <w:rsid w:val="00A646EB"/>
    <w:rsid w:val="00A651FA"/>
    <w:rsid w:val="00A659DE"/>
    <w:rsid w:val="00A65BF5"/>
    <w:rsid w:val="00A66E16"/>
    <w:rsid w:val="00A70D03"/>
    <w:rsid w:val="00A72A3B"/>
    <w:rsid w:val="00A802C5"/>
    <w:rsid w:val="00A8114D"/>
    <w:rsid w:val="00A81365"/>
    <w:rsid w:val="00A860C9"/>
    <w:rsid w:val="00A90D44"/>
    <w:rsid w:val="00A911CD"/>
    <w:rsid w:val="00A9215D"/>
    <w:rsid w:val="00A927D9"/>
    <w:rsid w:val="00A9320A"/>
    <w:rsid w:val="00A979D0"/>
    <w:rsid w:val="00AA0DF2"/>
    <w:rsid w:val="00AA427E"/>
    <w:rsid w:val="00AA6F7E"/>
    <w:rsid w:val="00AA7197"/>
    <w:rsid w:val="00AA768E"/>
    <w:rsid w:val="00AA770D"/>
    <w:rsid w:val="00AA7F0B"/>
    <w:rsid w:val="00AB003D"/>
    <w:rsid w:val="00AB06C5"/>
    <w:rsid w:val="00AB0918"/>
    <w:rsid w:val="00AB2045"/>
    <w:rsid w:val="00AB537B"/>
    <w:rsid w:val="00AB615C"/>
    <w:rsid w:val="00AB64E8"/>
    <w:rsid w:val="00AB6A62"/>
    <w:rsid w:val="00AC004E"/>
    <w:rsid w:val="00AC0519"/>
    <w:rsid w:val="00AC124F"/>
    <w:rsid w:val="00AC200E"/>
    <w:rsid w:val="00AC28C0"/>
    <w:rsid w:val="00AC2C17"/>
    <w:rsid w:val="00AC5EE2"/>
    <w:rsid w:val="00AD0372"/>
    <w:rsid w:val="00AD1620"/>
    <w:rsid w:val="00AD2EE3"/>
    <w:rsid w:val="00AD3F6D"/>
    <w:rsid w:val="00AD413A"/>
    <w:rsid w:val="00AD4907"/>
    <w:rsid w:val="00AD6440"/>
    <w:rsid w:val="00AE3390"/>
    <w:rsid w:val="00AE5C83"/>
    <w:rsid w:val="00AF08A8"/>
    <w:rsid w:val="00AF21FC"/>
    <w:rsid w:val="00AF2F9D"/>
    <w:rsid w:val="00AF3C6A"/>
    <w:rsid w:val="00AF57AC"/>
    <w:rsid w:val="00AF5812"/>
    <w:rsid w:val="00AF6AD4"/>
    <w:rsid w:val="00AF6B37"/>
    <w:rsid w:val="00AF7CAC"/>
    <w:rsid w:val="00B0009D"/>
    <w:rsid w:val="00B012FC"/>
    <w:rsid w:val="00B013CA"/>
    <w:rsid w:val="00B0295F"/>
    <w:rsid w:val="00B03668"/>
    <w:rsid w:val="00B20328"/>
    <w:rsid w:val="00B21022"/>
    <w:rsid w:val="00B22475"/>
    <w:rsid w:val="00B24352"/>
    <w:rsid w:val="00B25670"/>
    <w:rsid w:val="00B275B8"/>
    <w:rsid w:val="00B32208"/>
    <w:rsid w:val="00B3271C"/>
    <w:rsid w:val="00B350D7"/>
    <w:rsid w:val="00B36570"/>
    <w:rsid w:val="00B3781F"/>
    <w:rsid w:val="00B42E0B"/>
    <w:rsid w:val="00B430F4"/>
    <w:rsid w:val="00B44C66"/>
    <w:rsid w:val="00B5286A"/>
    <w:rsid w:val="00B5348A"/>
    <w:rsid w:val="00B5639B"/>
    <w:rsid w:val="00B56A31"/>
    <w:rsid w:val="00B57AA3"/>
    <w:rsid w:val="00B61646"/>
    <w:rsid w:val="00B616E3"/>
    <w:rsid w:val="00B6290A"/>
    <w:rsid w:val="00B644DD"/>
    <w:rsid w:val="00B65AD1"/>
    <w:rsid w:val="00B668F9"/>
    <w:rsid w:val="00B67F91"/>
    <w:rsid w:val="00B706D4"/>
    <w:rsid w:val="00B70DCE"/>
    <w:rsid w:val="00B715D6"/>
    <w:rsid w:val="00B77920"/>
    <w:rsid w:val="00B77C22"/>
    <w:rsid w:val="00B77D7F"/>
    <w:rsid w:val="00B80379"/>
    <w:rsid w:val="00B80C0D"/>
    <w:rsid w:val="00B8462B"/>
    <w:rsid w:val="00B863E3"/>
    <w:rsid w:val="00B87258"/>
    <w:rsid w:val="00B93D85"/>
    <w:rsid w:val="00B94A35"/>
    <w:rsid w:val="00B952C5"/>
    <w:rsid w:val="00B957DE"/>
    <w:rsid w:val="00BA033F"/>
    <w:rsid w:val="00BA2134"/>
    <w:rsid w:val="00BA4988"/>
    <w:rsid w:val="00BB31E0"/>
    <w:rsid w:val="00BB43E5"/>
    <w:rsid w:val="00BB4A04"/>
    <w:rsid w:val="00BB5660"/>
    <w:rsid w:val="00BC09FC"/>
    <w:rsid w:val="00BC24CA"/>
    <w:rsid w:val="00BC2F8B"/>
    <w:rsid w:val="00BC37F3"/>
    <w:rsid w:val="00BC384C"/>
    <w:rsid w:val="00BC3BF4"/>
    <w:rsid w:val="00BC45A5"/>
    <w:rsid w:val="00BC4833"/>
    <w:rsid w:val="00BC65D1"/>
    <w:rsid w:val="00BC6660"/>
    <w:rsid w:val="00BC6BD9"/>
    <w:rsid w:val="00BC6E63"/>
    <w:rsid w:val="00BC79DB"/>
    <w:rsid w:val="00BC7DF8"/>
    <w:rsid w:val="00BD0BDE"/>
    <w:rsid w:val="00BD0CBE"/>
    <w:rsid w:val="00BD4A30"/>
    <w:rsid w:val="00BD6349"/>
    <w:rsid w:val="00BD6938"/>
    <w:rsid w:val="00BD6DD5"/>
    <w:rsid w:val="00BD71CE"/>
    <w:rsid w:val="00BE1534"/>
    <w:rsid w:val="00BE237E"/>
    <w:rsid w:val="00BE2570"/>
    <w:rsid w:val="00BE43B9"/>
    <w:rsid w:val="00BE537C"/>
    <w:rsid w:val="00BE7A1C"/>
    <w:rsid w:val="00BF0836"/>
    <w:rsid w:val="00BF0A10"/>
    <w:rsid w:val="00BF1AE8"/>
    <w:rsid w:val="00BF52E1"/>
    <w:rsid w:val="00BF5772"/>
    <w:rsid w:val="00BF6A6E"/>
    <w:rsid w:val="00BF7621"/>
    <w:rsid w:val="00C00EEC"/>
    <w:rsid w:val="00C019AD"/>
    <w:rsid w:val="00C01D90"/>
    <w:rsid w:val="00C06D17"/>
    <w:rsid w:val="00C073B5"/>
    <w:rsid w:val="00C10760"/>
    <w:rsid w:val="00C12AED"/>
    <w:rsid w:val="00C12BE7"/>
    <w:rsid w:val="00C13706"/>
    <w:rsid w:val="00C1554B"/>
    <w:rsid w:val="00C157CF"/>
    <w:rsid w:val="00C173E9"/>
    <w:rsid w:val="00C17600"/>
    <w:rsid w:val="00C20DB1"/>
    <w:rsid w:val="00C221C1"/>
    <w:rsid w:val="00C22C11"/>
    <w:rsid w:val="00C23800"/>
    <w:rsid w:val="00C23916"/>
    <w:rsid w:val="00C23E44"/>
    <w:rsid w:val="00C26275"/>
    <w:rsid w:val="00C267F1"/>
    <w:rsid w:val="00C30678"/>
    <w:rsid w:val="00C35253"/>
    <w:rsid w:val="00C37E73"/>
    <w:rsid w:val="00C406E9"/>
    <w:rsid w:val="00C43C0D"/>
    <w:rsid w:val="00C451EB"/>
    <w:rsid w:val="00C45C1A"/>
    <w:rsid w:val="00C47A9D"/>
    <w:rsid w:val="00C5466D"/>
    <w:rsid w:val="00C54BF9"/>
    <w:rsid w:val="00C55065"/>
    <w:rsid w:val="00C56F11"/>
    <w:rsid w:val="00C57D48"/>
    <w:rsid w:val="00C60A4D"/>
    <w:rsid w:val="00C61C5B"/>
    <w:rsid w:val="00C61E59"/>
    <w:rsid w:val="00C628BB"/>
    <w:rsid w:val="00C63C58"/>
    <w:rsid w:val="00C63F3C"/>
    <w:rsid w:val="00C7014C"/>
    <w:rsid w:val="00C74976"/>
    <w:rsid w:val="00C75A77"/>
    <w:rsid w:val="00C761CD"/>
    <w:rsid w:val="00C76738"/>
    <w:rsid w:val="00C80193"/>
    <w:rsid w:val="00C804D4"/>
    <w:rsid w:val="00C82194"/>
    <w:rsid w:val="00C8615B"/>
    <w:rsid w:val="00C87137"/>
    <w:rsid w:val="00C8764B"/>
    <w:rsid w:val="00C91EC3"/>
    <w:rsid w:val="00C932BD"/>
    <w:rsid w:val="00C935F5"/>
    <w:rsid w:val="00C94380"/>
    <w:rsid w:val="00C95281"/>
    <w:rsid w:val="00C966D2"/>
    <w:rsid w:val="00C97FE0"/>
    <w:rsid w:val="00CA0131"/>
    <w:rsid w:val="00CA1F98"/>
    <w:rsid w:val="00CA25D3"/>
    <w:rsid w:val="00CA30FA"/>
    <w:rsid w:val="00CA325E"/>
    <w:rsid w:val="00CA47DF"/>
    <w:rsid w:val="00CA5842"/>
    <w:rsid w:val="00CA6ED4"/>
    <w:rsid w:val="00CA75BF"/>
    <w:rsid w:val="00CB35DE"/>
    <w:rsid w:val="00CB5885"/>
    <w:rsid w:val="00CB6AB3"/>
    <w:rsid w:val="00CC33BE"/>
    <w:rsid w:val="00CC3BED"/>
    <w:rsid w:val="00CC47F4"/>
    <w:rsid w:val="00CC5E7E"/>
    <w:rsid w:val="00CD2F84"/>
    <w:rsid w:val="00CD361C"/>
    <w:rsid w:val="00CD6426"/>
    <w:rsid w:val="00CD6ADE"/>
    <w:rsid w:val="00CD74FD"/>
    <w:rsid w:val="00CE3A28"/>
    <w:rsid w:val="00CE50FA"/>
    <w:rsid w:val="00CE579E"/>
    <w:rsid w:val="00CE72C0"/>
    <w:rsid w:val="00CE76E7"/>
    <w:rsid w:val="00CF3275"/>
    <w:rsid w:val="00CF33B8"/>
    <w:rsid w:val="00CF4274"/>
    <w:rsid w:val="00CF5913"/>
    <w:rsid w:val="00CF64A5"/>
    <w:rsid w:val="00D02E27"/>
    <w:rsid w:val="00D05D26"/>
    <w:rsid w:val="00D0606E"/>
    <w:rsid w:val="00D06B39"/>
    <w:rsid w:val="00D10657"/>
    <w:rsid w:val="00D10B46"/>
    <w:rsid w:val="00D12450"/>
    <w:rsid w:val="00D13D22"/>
    <w:rsid w:val="00D144B0"/>
    <w:rsid w:val="00D14E4B"/>
    <w:rsid w:val="00D179AC"/>
    <w:rsid w:val="00D22D65"/>
    <w:rsid w:val="00D25358"/>
    <w:rsid w:val="00D2562C"/>
    <w:rsid w:val="00D25A5E"/>
    <w:rsid w:val="00D2663D"/>
    <w:rsid w:val="00D2732A"/>
    <w:rsid w:val="00D2799A"/>
    <w:rsid w:val="00D30D81"/>
    <w:rsid w:val="00D31831"/>
    <w:rsid w:val="00D33404"/>
    <w:rsid w:val="00D424DE"/>
    <w:rsid w:val="00D45FAF"/>
    <w:rsid w:val="00D461D3"/>
    <w:rsid w:val="00D46E96"/>
    <w:rsid w:val="00D46FA9"/>
    <w:rsid w:val="00D51015"/>
    <w:rsid w:val="00D532A5"/>
    <w:rsid w:val="00D54715"/>
    <w:rsid w:val="00D56390"/>
    <w:rsid w:val="00D5736E"/>
    <w:rsid w:val="00D57AA3"/>
    <w:rsid w:val="00D60B1A"/>
    <w:rsid w:val="00D7002E"/>
    <w:rsid w:val="00D70409"/>
    <w:rsid w:val="00D71878"/>
    <w:rsid w:val="00D73465"/>
    <w:rsid w:val="00D73997"/>
    <w:rsid w:val="00D7566E"/>
    <w:rsid w:val="00D75DC4"/>
    <w:rsid w:val="00D7643F"/>
    <w:rsid w:val="00D76F75"/>
    <w:rsid w:val="00D77476"/>
    <w:rsid w:val="00D77779"/>
    <w:rsid w:val="00D8133F"/>
    <w:rsid w:val="00D81C91"/>
    <w:rsid w:val="00D82B46"/>
    <w:rsid w:val="00D835AC"/>
    <w:rsid w:val="00D84EDA"/>
    <w:rsid w:val="00D85CC5"/>
    <w:rsid w:val="00D85F66"/>
    <w:rsid w:val="00D860DA"/>
    <w:rsid w:val="00D87596"/>
    <w:rsid w:val="00D9209A"/>
    <w:rsid w:val="00D92397"/>
    <w:rsid w:val="00D970C5"/>
    <w:rsid w:val="00D975D9"/>
    <w:rsid w:val="00DA17A8"/>
    <w:rsid w:val="00DA19E8"/>
    <w:rsid w:val="00DA35A2"/>
    <w:rsid w:val="00DA464B"/>
    <w:rsid w:val="00DA68FE"/>
    <w:rsid w:val="00DA6E86"/>
    <w:rsid w:val="00DA74B3"/>
    <w:rsid w:val="00DB4EBF"/>
    <w:rsid w:val="00DB6362"/>
    <w:rsid w:val="00DC3687"/>
    <w:rsid w:val="00DC3BDD"/>
    <w:rsid w:val="00DC4411"/>
    <w:rsid w:val="00DC56DA"/>
    <w:rsid w:val="00DC5890"/>
    <w:rsid w:val="00DC5A33"/>
    <w:rsid w:val="00DC5DCD"/>
    <w:rsid w:val="00DD05F5"/>
    <w:rsid w:val="00DD0CFB"/>
    <w:rsid w:val="00DD1614"/>
    <w:rsid w:val="00DD21A8"/>
    <w:rsid w:val="00DD3792"/>
    <w:rsid w:val="00DD3D11"/>
    <w:rsid w:val="00DD4A36"/>
    <w:rsid w:val="00DD4FB5"/>
    <w:rsid w:val="00DD6493"/>
    <w:rsid w:val="00DE108E"/>
    <w:rsid w:val="00DE12F8"/>
    <w:rsid w:val="00DE47E4"/>
    <w:rsid w:val="00DF216B"/>
    <w:rsid w:val="00DF26B4"/>
    <w:rsid w:val="00DF3479"/>
    <w:rsid w:val="00DF66AF"/>
    <w:rsid w:val="00E005CF"/>
    <w:rsid w:val="00E0252C"/>
    <w:rsid w:val="00E02B8C"/>
    <w:rsid w:val="00E0403C"/>
    <w:rsid w:val="00E041A3"/>
    <w:rsid w:val="00E04C52"/>
    <w:rsid w:val="00E1096E"/>
    <w:rsid w:val="00E12560"/>
    <w:rsid w:val="00E131F0"/>
    <w:rsid w:val="00E132CD"/>
    <w:rsid w:val="00E14D6D"/>
    <w:rsid w:val="00E15EF6"/>
    <w:rsid w:val="00E20D66"/>
    <w:rsid w:val="00E228FC"/>
    <w:rsid w:val="00E24E88"/>
    <w:rsid w:val="00E25F93"/>
    <w:rsid w:val="00E26ED2"/>
    <w:rsid w:val="00E26FB8"/>
    <w:rsid w:val="00E32E09"/>
    <w:rsid w:val="00E3479F"/>
    <w:rsid w:val="00E3548D"/>
    <w:rsid w:val="00E41EDB"/>
    <w:rsid w:val="00E44A76"/>
    <w:rsid w:val="00E45170"/>
    <w:rsid w:val="00E514AF"/>
    <w:rsid w:val="00E524B1"/>
    <w:rsid w:val="00E543CA"/>
    <w:rsid w:val="00E547EB"/>
    <w:rsid w:val="00E55F1D"/>
    <w:rsid w:val="00E563FB"/>
    <w:rsid w:val="00E607CF"/>
    <w:rsid w:val="00E60906"/>
    <w:rsid w:val="00E61E76"/>
    <w:rsid w:val="00E64671"/>
    <w:rsid w:val="00E656DE"/>
    <w:rsid w:val="00E66F16"/>
    <w:rsid w:val="00E67239"/>
    <w:rsid w:val="00E6774E"/>
    <w:rsid w:val="00E67C96"/>
    <w:rsid w:val="00E702DC"/>
    <w:rsid w:val="00E71CC7"/>
    <w:rsid w:val="00E71E27"/>
    <w:rsid w:val="00E75BB3"/>
    <w:rsid w:val="00E75C16"/>
    <w:rsid w:val="00E75D3A"/>
    <w:rsid w:val="00E77BF0"/>
    <w:rsid w:val="00E838B3"/>
    <w:rsid w:val="00E86DE9"/>
    <w:rsid w:val="00E86F67"/>
    <w:rsid w:val="00E90A55"/>
    <w:rsid w:val="00E91A72"/>
    <w:rsid w:val="00E9200A"/>
    <w:rsid w:val="00E92C28"/>
    <w:rsid w:val="00E92CAA"/>
    <w:rsid w:val="00E939B3"/>
    <w:rsid w:val="00E94EE3"/>
    <w:rsid w:val="00E95BA1"/>
    <w:rsid w:val="00EA6140"/>
    <w:rsid w:val="00EA70E5"/>
    <w:rsid w:val="00EA7619"/>
    <w:rsid w:val="00EA7E7A"/>
    <w:rsid w:val="00EB1D29"/>
    <w:rsid w:val="00EB1EAE"/>
    <w:rsid w:val="00EB733C"/>
    <w:rsid w:val="00EC40CF"/>
    <w:rsid w:val="00EC4BA5"/>
    <w:rsid w:val="00EC586C"/>
    <w:rsid w:val="00EC7B8B"/>
    <w:rsid w:val="00ED036E"/>
    <w:rsid w:val="00ED5651"/>
    <w:rsid w:val="00ED604F"/>
    <w:rsid w:val="00ED6622"/>
    <w:rsid w:val="00EE1C66"/>
    <w:rsid w:val="00EE288A"/>
    <w:rsid w:val="00EE2A26"/>
    <w:rsid w:val="00EE343E"/>
    <w:rsid w:val="00EE4F1D"/>
    <w:rsid w:val="00EE60EB"/>
    <w:rsid w:val="00EF25D4"/>
    <w:rsid w:val="00EF2A13"/>
    <w:rsid w:val="00EF3FD3"/>
    <w:rsid w:val="00EF5BE8"/>
    <w:rsid w:val="00EF5DEF"/>
    <w:rsid w:val="00EF761A"/>
    <w:rsid w:val="00F00371"/>
    <w:rsid w:val="00F01409"/>
    <w:rsid w:val="00F04479"/>
    <w:rsid w:val="00F05AEB"/>
    <w:rsid w:val="00F075B5"/>
    <w:rsid w:val="00F10ACE"/>
    <w:rsid w:val="00F12453"/>
    <w:rsid w:val="00F13662"/>
    <w:rsid w:val="00F13D72"/>
    <w:rsid w:val="00F162FD"/>
    <w:rsid w:val="00F16ACB"/>
    <w:rsid w:val="00F205A4"/>
    <w:rsid w:val="00F20B56"/>
    <w:rsid w:val="00F2118C"/>
    <w:rsid w:val="00F243E8"/>
    <w:rsid w:val="00F250F2"/>
    <w:rsid w:val="00F26101"/>
    <w:rsid w:val="00F2659D"/>
    <w:rsid w:val="00F26FC1"/>
    <w:rsid w:val="00F31237"/>
    <w:rsid w:val="00F3187B"/>
    <w:rsid w:val="00F35A46"/>
    <w:rsid w:val="00F36B67"/>
    <w:rsid w:val="00F36E5D"/>
    <w:rsid w:val="00F37977"/>
    <w:rsid w:val="00F40376"/>
    <w:rsid w:val="00F403C9"/>
    <w:rsid w:val="00F42162"/>
    <w:rsid w:val="00F443CF"/>
    <w:rsid w:val="00F45D35"/>
    <w:rsid w:val="00F475FB"/>
    <w:rsid w:val="00F52245"/>
    <w:rsid w:val="00F5263F"/>
    <w:rsid w:val="00F53881"/>
    <w:rsid w:val="00F560BE"/>
    <w:rsid w:val="00F63A13"/>
    <w:rsid w:val="00F63B17"/>
    <w:rsid w:val="00F64282"/>
    <w:rsid w:val="00F64F3C"/>
    <w:rsid w:val="00F675E5"/>
    <w:rsid w:val="00F70BC6"/>
    <w:rsid w:val="00F74739"/>
    <w:rsid w:val="00F775AE"/>
    <w:rsid w:val="00F80150"/>
    <w:rsid w:val="00F815F6"/>
    <w:rsid w:val="00F8385A"/>
    <w:rsid w:val="00F860ED"/>
    <w:rsid w:val="00F86E26"/>
    <w:rsid w:val="00F9152E"/>
    <w:rsid w:val="00F91A7C"/>
    <w:rsid w:val="00F9554F"/>
    <w:rsid w:val="00FA4204"/>
    <w:rsid w:val="00FA439B"/>
    <w:rsid w:val="00FA447B"/>
    <w:rsid w:val="00FA548A"/>
    <w:rsid w:val="00FA556B"/>
    <w:rsid w:val="00FA6A0C"/>
    <w:rsid w:val="00FA7034"/>
    <w:rsid w:val="00FB0480"/>
    <w:rsid w:val="00FB1066"/>
    <w:rsid w:val="00FB3E67"/>
    <w:rsid w:val="00FB3E7E"/>
    <w:rsid w:val="00FB4165"/>
    <w:rsid w:val="00FB518E"/>
    <w:rsid w:val="00FC225B"/>
    <w:rsid w:val="00FC276A"/>
    <w:rsid w:val="00FC307B"/>
    <w:rsid w:val="00FC3EA8"/>
    <w:rsid w:val="00FC46FC"/>
    <w:rsid w:val="00FC7CDF"/>
    <w:rsid w:val="00FD0522"/>
    <w:rsid w:val="00FD1D1F"/>
    <w:rsid w:val="00FD302E"/>
    <w:rsid w:val="00FD5B6A"/>
    <w:rsid w:val="00FD7238"/>
    <w:rsid w:val="00FD7490"/>
    <w:rsid w:val="00FE0ADE"/>
    <w:rsid w:val="00FE1306"/>
    <w:rsid w:val="00FE1A09"/>
    <w:rsid w:val="00FE3F28"/>
    <w:rsid w:val="00FE5D6F"/>
    <w:rsid w:val="00FF0540"/>
    <w:rsid w:val="00FF1339"/>
    <w:rsid w:val="00FF18D5"/>
    <w:rsid w:val="00FF1DAE"/>
    <w:rsid w:val="00FF402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C086"/>
  <w15:chartTrackingRefBased/>
  <w15:docId w15:val="{4D6EBD5D-1C0F-48B5-A645-9952E5D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6FC"/>
  </w:style>
  <w:style w:type="paragraph" w:styleId="Fuzeile">
    <w:name w:val="footer"/>
    <w:basedOn w:val="Standard"/>
    <w:link w:val="Fu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6FC"/>
  </w:style>
  <w:style w:type="character" w:styleId="Kommentarzeichen">
    <w:name w:val="annotation reference"/>
    <w:uiPriority w:val="99"/>
    <w:semiHidden/>
    <w:unhideWhenUsed/>
    <w:rsid w:val="00E26F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F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26F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FB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26FB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26FB8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26FB8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52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BF52E1"/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rsid w:val="00EE60EB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BE7A1C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278BC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115AFA"/>
    <w:pPr>
      <w:spacing w:line="252" w:lineRule="auto"/>
      <w:ind w:left="720"/>
      <w:contextualSpacing/>
    </w:pPr>
    <w:rPr>
      <w:rFonts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523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A1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yso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ysob.com/itsa/?utm_source=sysob&amp;utm_medium=pressemeldung&amp;utm_campaign=it-sa_pm_202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urmann\Desktop\21.01.04_RBT_sysob_PM%20Excellence%20Award_V1%20S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9b4dc6-4df5-42e4-83a1-cdcca97f3930">
      <Terms xmlns="http://schemas.microsoft.com/office/infopath/2007/PartnerControls"/>
    </lcf76f155ced4ddcb4097134ff3c332f>
    <TaxCatchAll xmlns="ec2c6caf-037d-44c3-8a58-6364bb03ec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E2772B3A022408483BD10C3D0FBBD" ma:contentTypeVersion="15" ma:contentTypeDescription="Ein neues Dokument erstellen." ma:contentTypeScope="" ma:versionID="322e5d6c629e5d22e66a9d3611ad18f8">
  <xsd:schema xmlns:xsd="http://www.w3.org/2001/XMLSchema" xmlns:xs="http://www.w3.org/2001/XMLSchema" xmlns:p="http://schemas.microsoft.com/office/2006/metadata/properties" xmlns:ns2="659b4dc6-4df5-42e4-83a1-cdcca97f3930" xmlns:ns3="ec2c6caf-037d-44c3-8a58-6364bb03ec4b" targetNamespace="http://schemas.microsoft.com/office/2006/metadata/properties" ma:root="true" ma:fieldsID="f6bcb9773338ba0ec7420d5d0902e01a" ns2:_="" ns3:_="">
    <xsd:import namespace="659b4dc6-4df5-42e4-83a1-cdcca97f3930"/>
    <xsd:import namespace="ec2c6caf-037d-44c3-8a58-6364bb03e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b4dc6-4df5-42e4-83a1-cdcca97f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aabfb41-184a-4236-a9de-b3663d463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c6caf-037d-44c3-8a58-6364bb03e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d1e73d-10b0-491c-b071-e8394acbddd1}" ma:internalName="TaxCatchAll" ma:showField="CatchAllData" ma:web="ec2c6caf-037d-44c3-8a58-6364bb03e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CD3C9-270B-47A7-8F51-DE325BFF1F83}">
  <ds:schemaRefs>
    <ds:schemaRef ds:uri="http://schemas.microsoft.com/office/2006/metadata/properties"/>
    <ds:schemaRef ds:uri="http://schemas.microsoft.com/office/infopath/2007/PartnerControls"/>
    <ds:schemaRef ds:uri="659b4dc6-4df5-42e4-83a1-cdcca97f3930"/>
    <ds:schemaRef ds:uri="ec2c6caf-037d-44c3-8a58-6364bb03ec4b"/>
  </ds:schemaRefs>
</ds:datastoreItem>
</file>

<file path=customXml/itemProps2.xml><?xml version="1.0" encoding="utf-8"?>
<ds:datastoreItem xmlns:ds="http://schemas.openxmlformats.org/officeDocument/2006/customXml" ds:itemID="{B209F6D6-D101-42C2-826F-DFDFDF355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b4dc6-4df5-42e4-83a1-cdcca97f3930"/>
    <ds:schemaRef ds:uri="ec2c6caf-037d-44c3-8a58-6364bb03e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CB46B-5A98-4F9B-85F1-1EB292933F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ED60A-4E94-41FE-8E0C-3226A3D0D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21.01.04_RBT_sysob_PM Excellence Award_V1 SB</Template>
  <TotalTime>0</TotalTime>
  <Pages>2</Pages>
  <Words>531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Links>
    <vt:vector size="12" baseType="variant"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http://www.sysob.com/</vt:lpwstr>
      </vt:variant>
      <vt:variant>
        <vt:lpwstr/>
      </vt:variant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https://www.sysob.com/adventsaktionen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Baurmann</dc:creator>
  <cp:keywords/>
  <dc:description/>
  <cp:lastModifiedBy>Julia Griebel</cp:lastModifiedBy>
  <cp:revision>35</cp:revision>
  <cp:lastPrinted>2025-09-11T07:42:00Z</cp:lastPrinted>
  <dcterms:created xsi:type="dcterms:W3CDTF">2025-09-09T09:59:00Z</dcterms:created>
  <dcterms:modified xsi:type="dcterms:W3CDTF">2025-09-24T08:40:00Z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0x010100807E2772B3A022408483BD10C3D0FBBD</vt:lpwstr>
  </property>
  <property fmtid="{D5CDD505-2E9C-101B-9397-08002B2CF9AE}" pid="3" name="MediaServiceImageTags">
    <vt:lpwstr/>
  </property>
</Properties>
</file>