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168C" w14:textId="388DA3DD" w:rsidR="00521EFF" w:rsidRPr="00521EFF" w:rsidRDefault="00521EFF" w:rsidP="00521EFF">
      <w:pPr>
        <w:pStyle w:val="berschriftFett"/>
        <w:jc w:val="both"/>
        <w:rPr>
          <w:kern w:val="0"/>
          <w:sz w:val="28"/>
          <w:szCs w:val="28"/>
          <w:lang w:val="fr-CH" w:bidi="fr-CH"/>
        </w:rPr>
      </w:pPr>
      <w:bookmarkStart w:id="0" w:name="_Hlk64389567"/>
      <w:bookmarkStart w:id="1" w:name="_Hlk64392702"/>
      <w:r w:rsidRPr="00521EFF">
        <w:rPr>
          <w:kern w:val="0"/>
          <w:sz w:val="28"/>
          <w:szCs w:val="28"/>
          <w:lang w:val="fr-CH" w:bidi="fr-CH"/>
        </w:rPr>
        <w:t>SWISS ARC DARLING AWARD 2025 : Feller reste n° 1 dans la catégorie Technique du bâtiment – Électricité, podium en design et innovation</w:t>
      </w:r>
    </w:p>
    <w:p w14:paraId="7579BB00" w14:textId="77777777" w:rsidR="00984538" w:rsidRPr="00CF17BA" w:rsidRDefault="00984538" w:rsidP="009D62F5">
      <w:pPr>
        <w:pStyle w:val="berschriftFett"/>
        <w:jc w:val="both"/>
        <w:rPr>
          <w:kern w:val="0"/>
          <w:sz w:val="28"/>
          <w:szCs w:val="28"/>
          <w:lang w:val="fr-CH"/>
        </w:rPr>
      </w:pPr>
    </w:p>
    <w:p w14:paraId="0E98701C" w14:textId="376DDAFD" w:rsidR="00521EFF" w:rsidRPr="00521EFF" w:rsidRDefault="00521EFF" w:rsidP="00521EFF">
      <w:pPr>
        <w:pStyle w:val="berschriftFett"/>
        <w:jc w:val="both"/>
        <w:rPr>
          <w:rFonts w:eastAsiaTheme="minorEastAsia" w:cs="Arial"/>
          <w:b w:val="0"/>
          <w:i/>
          <w:kern w:val="0"/>
          <w:sz w:val="24"/>
          <w:szCs w:val="24"/>
          <w:lang w:val="fr-FR" w:bidi="fr-CH"/>
        </w:rPr>
      </w:pPr>
      <w:r w:rsidRPr="00521EFF">
        <w:rPr>
          <w:rFonts w:eastAsiaTheme="minorEastAsia" w:cs="Arial"/>
          <w:b w:val="0"/>
          <w:i/>
          <w:iCs/>
          <w:kern w:val="0"/>
          <w:sz w:val="24"/>
          <w:szCs w:val="24"/>
          <w:lang w:val="fr-FR" w:bidi="fr-CH"/>
        </w:rPr>
        <w:t>En 2025 également, Feller AG confirme son statut de marque de référence auprès des architectes suisses. Lors de l’étude de marché du Swiss Arc Darling Award 2025, l’entreprise traditionnelle a une nouvelle fois décroché la première place dans la catégorie « Technique du bâtiment – Électricité ». Elle a en outre reçu deux distinctions de bronze dans les domaines du design et de l’innovation.</w:t>
      </w:r>
    </w:p>
    <w:p w14:paraId="5A419F30" w14:textId="77777777" w:rsidR="00984538" w:rsidRPr="00566383" w:rsidRDefault="00984538" w:rsidP="009D62F5">
      <w:pPr>
        <w:pStyle w:val="berschriftFett"/>
        <w:jc w:val="both"/>
        <w:rPr>
          <w:kern w:val="0"/>
          <w:sz w:val="24"/>
          <w:szCs w:val="24"/>
          <w:lang w:val="fr-CH"/>
        </w:rPr>
      </w:pPr>
    </w:p>
    <w:p w14:paraId="16069D2A" w14:textId="179E020B" w:rsidR="00521EFF" w:rsidRPr="00521EFF" w:rsidRDefault="00521EFF" w:rsidP="00521EFF">
      <w:pPr>
        <w:pStyle w:val="berschriftFett"/>
        <w:spacing w:line="360" w:lineRule="auto"/>
        <w:jc w:val="both"/>
        <w:rPr>
          <w:rFonts w:eastAsiaTheme="minorEastAsia" w:cs="Arial"/>
          <w:b w:val="0"/>
          <w:color w:val="000000" w:themeColor="text1"/>
          <w:kern w:val="0"/>
          <w:sz w:val="24"/>
          <w:szCs w:val="24"/>
          <w:lang w:val="fr-CH" w:bidi="fr-CH"/>
        </w:rPr>
      </w:pPr>
      <w:r w:rsidRPr="00521EFF">
        <w:rPr>
          <w:rFonts w:eastAsiaTheme="minorEastAsia" w:cs="Arial"/>
          <w:bCs/>
          <w:color w:val="000000" w:themeColor="text1"/>
          <w:sz w:val="24"/>
          <w:szCs w:val="24"/>
          <w:lang w:val="fr-FR"/>
        </w:rPr>
        <w:t xml:space="preserve">Horgen, le 15 janvier 2026 </w:t>
      </w:r>
      <w:r w:rsidRPr="00521EFF">
        <w:rPr>
          <w:rFonts w:eastAsiaTheme="minorEastAsia" w:cs="Arial"/>
          <w:color w:val="000000" w:themeColor="text1"/>
          <w:sz w:val="24"/>
          <w:szCs w:val="24"/>
          <w:lang w:val="fr-FR"/>
        </w:rPr>
        <w:t xml:space="preserve">– </w:t>
      </w:r>
      <w:r w:rsidRPr="00521EFF">
        <w:rPr>
          <w:rFonts w:eastAsiaTheme="minorEastAsia" w:cs="Arial"/>
          <w:b w:val="0"/>
          <w:color w:val="000000" w:themeColor="text1"/>
          <w:kern w:val="0"/>
          <w:sz w:val="24"/>
          <w:szCs w:val="24"/>
          <w:lang w:val="fr-CH" w:bidi="fr-CH"/>
        </w:rPr>
        <w:t xml:space="preserve">Feller AG, basée à Horgen, a de nouveau été élue l’une des marques les plus appréciées par les architectes et planificateurs suisses au cours de l’année écoulée. Dans la catégorie clé pour l’entreprise, « Technique du bâtiment – Électricité », cette entreprise traditionnelle a remporté pour la quatrième fois consécutive un Swiss Arc Darling Award (anciennement </w:t>
      </w:r>
      <w:proofErr w:type="spellStart"/>
      <w:r w:rsidRPr="00521EFF">
        <w:rPr>
          <w:rFonts w:eastAsiaTheme="minorEastAsia" w:cs="Arial"/>
          <w:b w:val="0"/>
          <w:color w:val="000000" w:themeColor="text1"/>
          <w:kern w:val="0"/>
          <w:sz w:val="24"/>
          <w:szCs w:val="24"/>
          <w:lang w:val="fr-CH" w:bidi="fr-CH"/>
        </w:rPr>
        <w:t>Architects</w:t>
      </w:r>
      <w:proofErr w:type="spellEnd"/>
      <w:r w:rsidRPr="00521EFF">
        <w:rPr>
          <w:rFonts w:eastAsiaTheme="minorEastAsia" w:cs="Arial"/>
          <w:b w:val="0"/>
          <w:color w:val="000000" w:themeColor="text1"/>
          <w:kern w:val="0"/>
          <w:sz w:val="24"/>
          <w:szCs w:val="24"/>
          <w:lang w:val="fr-CH" w:bidi="fr-CH"/>
        </w:rPr>
        <w:t xml:space="preserve">’ Darling </w:t>
      </w:r>
      <w:proofErr w:type="spellStart"/>
      <w:r w:rsidRPr="00521EFF">
        <w:rPr>
          <w:rFonts w:eastAsiaTheme="minorEastAsia" w:cs="Arial"/>
          <w:b w:val="0"/>
          <w:color w:val="000000" w:themeColor="text1"/>
          <w:kern w:val="0"/>
          <w:sz w:val="24"/>
          <w:szCs w:val="24"/>
          <w:lang w:val="fr-CH" w:bidi="fr-CH"/>
        </w:rPr>
        <w:t>Award</w:t>
      </w:r>
      <w:proofErr w:type="spellEnd"/>
      <w:r w:rsidRPr="00521EFF">
        <w:rPr>
          <w:rFonts w:eastAsiaTheme="minorEastAsia" w:cs="Arial"/>
          <w:b w:val="0"/>
          <w:color w:val="000000" w:themeColor="text1"/>
          <w:kern w:val="0"/>
          <w:sz w:val="24"/>
          <w:szCs w:val="24"/>
          <w:lang w:val="fr-CH" w:bidi="fr-CH"/>
        </w:rPr>
        <w:t xml:space="preserve">) en or. Lors de l’enquête de marché, dont les résultats déterminent l’attribution des prix, l’entreprise – connue notamment pour ses lignes de design iconiques </w:t>
      </w:r>
      <w:proofErr w:type="spellStart"/>
      <w:r w:rsidRPr="00521EFF">
        <w:rPr>
          <w:rFonts w:eastAsiaTheme="minorEastAsia" w:cs="Arial"/>
          <w:b w:val="0"/>
          <w:color w:val="000000" w:themeColor="text1"/>
          <w:kern w:val="0"/>
          <w:sz w:val="24"/>
          <w:szCs w:val="24"/>
          <w:lang w:val="fr-CH" w:bidi="fr-CH"/>
        </w:rPr>
        <w:t>STANDARDdue</w:t>
      </w:r>
      <w:proofErr w:type="spellEnd"/>
      <w:r w:rsidRPr="00521EFF">
        <w:rPr>
          <w:rFonts w:eastAsiaTheme="minorEastAsia" w:cs="Arial"/>
          <w:b w:val="0"/>
          <w:color w:val="000000" w:themeColor="text1"/>
          <w:kern w:val="0"/>
          <w:sz w:val="24"/>
          <w:szCs w:val="24"/>
          <w:lang w:val="fr-CH" w:bidi="fr-CH"/>
        </w:rPr>
        <w:t xml:space="preserve"> et </w:t>
      </w:r>
      <w:proofErr w:type="spellStart"/>
      <w:r w:rsidRPr="00521EFF">
        <w:rPr>
          <w:rFonts w:eastAsiaTheme="minorEastAsia" w:cs="Arial"/>
          <w:b w:val="0"/>
          <w:color w:val="000000" w:themeColor="text1"/>
          <w:kern w:val="0"/>
          <w:sz w:val="24"/>
          <w:szCs w:val="24"/>
          <w:lang w:val="fr-CH" w:bidi="fr-CH"/>
        </w:rPr>
        <w:t>EDIZIOdue</w:t>
      </w:r>
      <w:proofErr w:type="spellEnd"/>
      <w:r w:rsidRPr="00521EFF">
        <w:rPr>
          <w:rFonts w:eastAsiaTheme="minorEastAsia" w:cs="Arial"/>
          <w:b w:val="0"/>
          <w:color w:val="000000" w:themeColor="text1"/>
          <w:kern w:val="0"/>
          <w:sz w:val="24"/>
          <w:szCs w:val="24"/>
          <w:lang w:val="fr-CH" w:bidi="fr-CH"/>
        </w:rPr>
        <w:t xml:space="preserve"> – s’est classée première dans l’ensemble des critères d’évaluation. Outre le rapport qualité-prix et l’étendue de la gamme, les 363 professionnels participants ont également évalué la qualité des produits, la capacité d’innovation et le design. </w:t>
      </w:r>
    </w:p>
    <w:p w14:paraId="42C869FD" w14:textId="77777777" w:rsidR="00521EFF" w:rsidRPr="00521EFF" w:rsidRDefault="00521EFF" w:rsidP="00521EFF">
      <w:pPr>
        <w:pStyle w:val="berschriftFett"/>
        <w:spacing w:line="360" w:lineRule="auto"/>
        <w:jc w:val="both"/>
        <w:rPr>
          <w:rFonts w:eastAsiaTheme="minorEastAsia" w:cs="Arial"/>
          <w:color w:val="000000" w:themeColor="text1"/>
          <w:sz w:val="24"/>
          <w:szCs w:val="24"/>
          <w:lang w:val="de-DE" w:bidi="fr-CH"/>
        </w:rPr>
      </w:pPr>
    </w:p>
    <w:p w14:paraId="0A1C0B01" w14:textId="2F33CA8C" w:rsidR="00984538" w:rsidRDefault="00521EFF" w:rsidP="00521EFF">
      <w:pPr>
        <w:pStyle w:val="berschriftFett"/>
        <w:spacing w:line="360" w:lineRule="auto"/>
        <w:jc w:val="both"/>
        <w:rPr>
          <w:rFonts w:eastAsiaTheme="minorEastAsia" w:cs="Arial"/>
          <w:b w:val="0"/>
          <w:color w:val="000000" w:themeColor="text1"/>
          <w:kern w:val="0"/>
          <w:sz w:val="24"/>
          <w:szCs w:val="24"/>
          <w:lang w:val="fr-CH" w:bidi="fr-CH"/>
        </w:rPr>
      </w:pPr>
      <w:proofErr w:type="gramStart"/>
      <w:r w:rsidRPr="00521EFF">
        <w:rPr>
          <w:rFonts w:eastAsiaTheme="minorEastAsia" w:cs="Arial"/>
          <w:b w:val="0"/>
          <w:color w:val="000000" w:themeColor="text1"/>
          <w:kern w:val="0"/>
          <w:sz w:val="24"/>
          <w:szCs w:val="24"/>
          <w:lang w:val="fr-FR" w:bidi="fr-CH"/>
        </w:rPr>
        <w:t>«Nous</w:t>
      </w:r>
      <w:proofErr w:type="gramEnd"/>
      <w:r w:rsidRPr="00521EFF">
        <w:rPr>
          <w:rFonts w:eastAsiaTheme="minorEastAsia" w:cs="Arial"/>
          <w:b w:val="0"/>
          <w:color w:val="000000" w:themeColor="text1"/>
          <w:kern w:val="0"/>
          <w:sz w:val="24"/>
          <w:szCs w:val="24"/>
          <w:lang w:val="fr-FR" w:bidi="fr-CH"/>
        </w:rPr>
        <w:t xml:space="preserve"> sommes très heureux que notre exigence élevée en matière de fonctionnalité et de design soit ainsi reconnue », souligne Cello Duff, MarCom Director de Feller et Schneider Electric Suisse. « Chaque jour, nous travaillons avec engagement pour proposer des produits qui répondent aux attentes de leur époque. Le Swiss Arc Darling Award est une belle confirmation de la réussite de cette démarche</w:t>
      </w:r>
      <w:proofErr w:type="gramStart"/>
      <w:r w:rsidRPr="00521EFF">
        <w:rPr>
          <w:rFonts w:eastAsiaTheme="minorEastAsia" w:cs="Arial"/>
          <w:b w:val="0"/>
          <w:color w:val="000000" w:themeColor="text1"/>
          <w:kern w:val="0"/>
          <w:sz w:val="24"/>
          <w:szCs w:val="24"/>
          <w:lang w:val="fr-FR" w:bidi="fr-CH"/>
        </w:rPr>
        <w:t>.»</w:t>
      </w:r>
      <w:proofErr w:type="gramEnd"/>
      <w:r w:rsidRPr="00521EFF">
        <w:rPr>
          <w:rFonts w:eastAsiaTheme="minorEastAsia" w:cs="Arial"/>
          <w:b w:val="0"/>
          <w:color w:val="000000" w:themeColor="text1"/>
          <w:kern w:val="0"/>
          <w:sz w:val="24"/>
          <w:szCs w:val="24"/>
          <w:lang w:val="fr-FR" w:bidi="fr-CH"/>
        </w:rPr>
        <w:t xml:space="preserve"> </w:t>
      </w:r>
      <w:r w:rsidR="00984538" w:rsidRPr="00DD552B">
        <w:rPr>
          <w:rFonts w:eastAsiaTheme="minorEastAsia" w:cs="Arial"/>
          <w:b w:val="0"/>
          <w:color w:val="000000" w:themeColor="text1"/>
          <w:kern w:val="0"/>
          <w:sz w:val="24"/>
          <w:szCs w:val="24"/>
          <w:lang w:val="fr-CH" w:bidi="fr-CH"/>
        </w:rPr>
        <w:t xml:space="preserve"> </w:t>
      </w:r>
    </w:p>
    <w:p w14:paraId="61F93C1F" w14:textId="77777777" w:rsidR="00521EFF" w:rsidRPr="00521EFF" w:rsidRDefault="00521EFF" w:rsidP="00521EFF">
      <w:pPr>
        <w:pStyle w:val="berschriftFett"/>
        <w:spacing w:line="360" w:lineRule="auto"/>
        <w:jc w:val="both"/>
        <w:rPr>
          <w:rFonts w:eastAsiaTheme="minorEastAsia" w:cs="Arial"/>
          <w:b w:val="0"/>
          <w:color w:val="000000" w:themeColor="text1"/>
          <w:kern w:val="0"/>
          <w:sz w:val="24"/>
          <w:szCs w:val="24"/>
          <w:lang w:val="fr-CH" w:bidi="fr-CH"/>
        </w:rPr>
      </w:pPr>
    </w:p>
    <w:p w14:paraId="5CA384C4" w14:textId="77777777" w:rsidR="00521EFF" w:rsidRPr="00521EFF" w:rsidRDefault="00521EFF" w:rsidP="00521EFF">
      <w:pPr>
        <w:pStyle w:val="berschriftFett"/>
        <w:suppressLineNumbers/>
        <w:spacing w:line="360" w:lineRule="auto"/>
        <w:jc w:val="both"/>
        <w:rPr>
          <w:rFonts w:eastAsiaTheme="minorEastAsia" w:cs="Arial"/>
          <w:bCs/>
          <w:color w:val="000000" w:themeColor="text1"/>
          <w:sz w:val="24"/>
          <w:szCs w:val="24"/>
          <w:lang w:val="fr-FR"/>
        </w:rPr>
      </w:pPr>
      <w:r w:rsidRPr="00521EFF">
        <w:rPr>
          <w:rFonts w:eastAsiaTheme="minorEastAsia" w:cs="Arial"/>
          <w:bCs/>
          <w:color w:val="000000" w:themeColor="text1"/>
          <w:sz w:val="24"/>
          <w:szCs w:val="24"/>
          <w:lang w:val="fr-FR"/>
        </w:rPr>
        <w:t xml:space="preserve">Des icônes du design de l’architecture intérieure suisse </w:t>
      </w:r>
    </w:p>
    <w:p w14:paraId="3CE5A33C" w14:textId="77777777" w:rsidR="00521EFF" w:rsidRPr="00521EFF" w:rsidRDefault="00521EFF" w:rsidP="00521EFF">
      <w:pPr>
        <w:pStyle w:val="berschriftFett"/>
        <w:suppressLineNumbers/>
        <w:spacing w:line="360" w:lineRule="auto"/>
        <w:jc w:val="both"/>
        <w:rPr>
          <w:rFonts w:eastAsiaTheme="minorEastAsia" w:cs="Arial"/>
          <w:i/>
          <w:iCs/>
          <w:color w:val="000000" w:themeColor="text1"/>
          <w:sz w:val="24"/>
          <w:szCs w:val="24"/>
          <w:lang w:val="fr-FR"/>
        </w:rPr>
      </w:pPr>
    </w:p>
    <w:p w14:paraId="08294180" w14:textId="77777777" w:rsidR="00521EFF" w:rsidRDefault="00521EFF" w:rsidP="00521EFF">
      <w:pPr>
        <w:pStyle w:val="berschriftFett"/>
        <w:suppressLineNumbers/>
        <w:spacing w:line="360" w:lineRule="auto"/>
        <w:jc w:val="both"/>
        <w:rPr>
          <w:rFonts w:eastAsiaTheme="minorEastAsia" w:cs="Arial"/>
          <w:b w:val="0"/>
          <w:bCs/>
          <w:color w:val="000000" w:themeColor="text1"/>
          <w:sz w:val="24"/>
          <w:szCs w:val="24"/>
          <w:lang w:val="fr-FR"/>
        </w:rPr>
      </w:pPr>
      <w:r w:rsidRPr="00521EFF">
        <w:rPr>
          <w:rFonts w:eastAsiaTheme="minorEastAsia" w:cs="Arial"/>
          <w:b w:val="0"/>
          <w:bCs/>
          <w:color w:val="000000" w:themeColor="text1"/>
          <w:sz w:val="24"/>
          <w:szCs w:val="24"/>
          <w:lang w:val="fr-FR"/>
        </w:rPr>
        <w:lastRenderedPageBreak/>
        <w:t xml:space="preserve">Implantée à Horgen, près de Zurich, depuis sa création, Feller AG joue, en tant que leader du marché, un rôle déterminant dans le développement de la technique d’installation électrique en Suisse depuis plusieurs générations. Les célèbres lignes de design pour interrupteurs et prises </w:t>
      </w:r>
      <w:proofErr w:type="spellStart"/>
      <w:r w:rsidRPr="00521EFF">
        <w:rPr>
          <w:rFonts w:eastAsiaTheme="minorEastAsia" w:cs="Arial"/>
          <w:b w:val="0"/>
          <w:bCs/>
          <w:color w:val="000000" w:themeColor="text1"/>
          <w:sz w:val="24"/>
          <w:szCs w:val="24"/>
          <w:lang w:val="fr-FR"/>
        </w:rPr>
        <w:t>STANDARDdue</w:t>
      </w:r>
      <w:proofErr w:type="spellEnd"/>
      <w:r w:rsidRPr="00521EFF">
        <w:rPr>
          <w:rFonts w:eastAsiaTheme="minorEastAsia" w:cs="Arial"/>
          <w:b w:val="0"/>
          <w:bCs/>
          <w:color w:val="000000" w:themeColor="text1"/>
          <w:sz w:val="24"/>
          <w:szCs w:val="24"/>
          <w:lang w:val="fr-FR"/>
        </w:rPr>
        <w:t xml:space="preserve"> et </w:t>
      </w:r>
      <w:proofErr w:type="spellStart"/>
      <w:r w:rsidRPr="00521EFF">
        <w:rPr>
          <w:rFonts w:eastAsiaTheme="minorEastAsia" w:cs="Arial"/>
          <w:b w:val="0"/>
          <w:bCs/>
          <w:color w:val="000000" w:themeColor="text1"/>
          <w:sz w:val="24"/>
          <w:szCs w:val="24"/>
          <w:lang w:val="fr-FR"/>
        </w:rPr>
        <w:t>EDIZIOdue</w:t>
      </w:r>
      <w:proofErr w:type="spellEnd"/>
      <w:r w:rsidRPr="00521EFF">
        <w:rPr>
          <w:rFonts w:eastAsiaTheme="minorEastAsia" w:cs="Arial"/>
          <w:b w:val="0"/>
          <w:bCs/>
          <w:color w:val="000000" w:themeColor="text1"/>
          <w:sz w:val="24"/>
          <w:szCs w:val="24"/>
          <w:lang w:val="fr-FR"/>
        </w:rPr>
        <w:t xml:space="preserve"> comptent encore aujourd’hui parmi les classiques incontestés de l’architecture intérieure suisse. Plus récemment, l’entreprise a lancé la nouvelle ligne de design </w:t>
      </w:r>
      <w:proofErr w:type="spellStart"/>
      <w:r w:rsidRPr="00521EFF">
        <w:rPr>
          <w:rFonts w:eastAsiaTheme="minorEastAsia" w:cs="Arial"/>
          <w:b w:val="0"/>
          <w:bCs/>
          <w:color w:val="000000" w:themeColor="text1"/>
          <w:sz w:val="24"/>
          <w:szCs w:val="24"/>
          <w:lang w:val="fr-FR"/>
        </w:rPr>
        <w:t>EDIZIO.liv</w:t>
      </w:r>
      <w:proofErr w:type="spellEnd"/>
      <w:r w:rsidRPr="00521EFF">
        <w:rPr>
          <w:rFonts w:eastAsiaTheme="minorEastAsia" w:cs="Arial"/>
          <w:b w:val="0"/>
          <w:bCs/>
          <w:color w:val="000000" w:themeColor="text1"/>
          <w:sz w:val="24"/>
          <w:szCs w:val="24"/>
          <w:lang w:val="fr-FR"/>
        </w:rPr>
        <w:t xml:space="preserve">, qui prolonge le succès des lignes EDIZIO par une esthétique moderne et élégante. </w:t>
      </w:r>
    </w:p>
    <w:p w14:paraId="12D597AA" w14:textId="77777777" w:rsidR="00521EFF" w:rsidRPr="00521EFF" w:rsidRDefault="00521EFF" w:rsidP="00521EFF">
      <w:pPr>
        <w:pStyle w:val="berschriftFett"/>
        <w:suppressLineNumbers/>
        <w:spacing w:line="360" w:lineRule="auto"/>
        <w:jc w:val="both"/>
        <w:rPr>
          <w:rFonts w:eastAsiaTheme="minorEastAsia" w:cs="Arial"/>
          <w:b w:val="0"/>
          <w:bCs/>
          <w:color w:val="000000" w:themeColor="text1"/>
          <w:sz w:val="24"/>
          <w:szCs w:val="24"/>
          <w:lang w:val="fr-FR"/>
        </w:rPr>
      </w:pPr>
    </w:p>
    <w:p w14:paraId="31C28D5D" w14:textId="77777777" w:rsidR="00521EFF" w:rsidRDefault="00521EFF" w:rsidP="00521EFF">
      <w:pPr>
        <w:pStyle w:val="berschriftFett"/>
        <w:suppressLineNumbers/>
        <w:spacing w:line="360" w:lineRule="auto"/>
        <w:jc w:val="both"/>
        <w:rPr>
          <w:rFonts w:eastAsiaTheme="minorEastAsia" w:cs="Arial"/>
          <w:b w:val="0"/>
          <w:bCs/>
          <w:color w:val="000000" w:themeColor="text1"/>
          <w:sz w:val="24"/>
          <w:szCs w:val="24"/>
          <w:lang w:val="fr-FR"/>
        </w:rPr>
      </w:pPr>
      <w:r w:rsidRPr="00521EFF">
        <w:rPr>
          <w:rFonts w:eastAsiaTheme="minorEastAsia" w:cs="Arial"/>
          <w:b w:val="0"/>
          <w:bCs/>
          <w:color w:val="000000" w:themeColor="text1"/>
          <w:sz w:val="24"/>
          <w:szCs w:val="24"/>
          <w:lang w:val="fr-FR"/>
        </w:rPr>
        <w:t xml:space="preserve">La forte reconnaissance dont jouissent les produits Feller AG dans la branche a été une nouvelle fois confirmée par l’enquête menée par </w:t>
      </w:r>
      <w:proofErr w:type="spellStart"/>
      <w:r w:rsidRPr="00521EFF">
        <w:rPr>
          <w:rFonts w:eastAsiaTheme="minorEastAsia" w:cs="Arial"/>
          <w:b w:val="0"/>
          <w:bCs/>
          <w:color w:val="000000" w:themeColor="text1"/>
          <w:sz w:val="24"/>
          <w:szCs w:val="24"/>
          <w:lang w:val="fr-FR"/>
        </w:rPr>
        <w:t>Infopro</w:t>
      </w:r>
      <w:proofErr w:type="spellEnd"/>
      <w:r w:rsidRPr="00521EFF">
        <w:rPr>
          <w:rFonts w:eastAsiaTheme="minorEastAsia" w:cs="Arial"/>
          <w:b w:val="0"/>
          <w:bCs/>
          <w:color w:val="000000" w:themeColor="text1"/>
          <w:sz w:val="24"/>
          <w:szCs w:val="24"/>
          <w:lang w:val="fr-FR"/>
        </w:rPr>
        <w:t xml:space="preserve"> Digital Schweiz GmbH. Entre mai et août 2025, des architectes et planificateurs ont été invités à évaluer différents fabricants et leurs produits dans seize catégories de produits et quatre catégories thématiques. Les entreprises les mieux notées se sont vu décerner les Swiss Arc Darling Awards en or, argent et bronze, par catégorie. </w:t>
      </w:r>
    </w:p>
    <w:p w14:paraId="45130001" w14:textId="77777777" w:rsidR="00521EFF" w:rsidRPr="00521EFF" w:rsidRDefault="00521EFF" w:rsidP="00521EFF">
      <w:pPr>
        <w:pStyle w:val="berschriftFett"/>
        <w:suppressLineNumbers/>
        <w:spacing w:line="360" w:lineRule="auto"/>
        <w:jc w:val="both"/>
        <w:rPr>
          <w:rFonts w:eastAsiaTheme="minorEastAsia" w:cs="Arial"/>
          <w:b w:val="0"/>
          <w:bCs/>
          <w:color w:val="000000" w:themeColor="text1"/>
          <w:sz w:val="24"/>
          <w:szCs w:val="24"/>
          <w:lang w:val="fr-FR"/>
        </w:rPr>
      </w:pPr>
    </w:p>
    <w:p w14:paraId="70DED876" w14:textId="0FB5F5AA" w:rsidR="00984538" w:rsidRPr="00521EFF" w:rsidRDefault="00521EFF" w:rsidP="00521EFF">
      <w:pPr>
        <w:pStyle w:val="berschriftFett"/>
        <w:suppressLineNumbers/>
        <w:spacing w:line="360" w:lineRule="auto"/>
        <w:jc w:val="both"/>
        <w:rPr>
          <w:rFonts w:eastAsiaTheme="minorEastAsia" w:cs="Arial"/>
          <w:b w:val="0"/>
          <w:i/>
          <w:iCs/>
          <w:color w:val="000000" w:themeColor="text1"/>
          <w:kern w:val="0"/>
          <w:sz w:val="24"/>
          <w:szCs w:val="24"/>
          <w:lang w:val="fr-FR" w:eastAsia="en-GB"/>
        </w:rPr>
      </w:pPr>
      <w:r w:rsidRPr="00521EFF">
        <w:rPr>
          <w:rFonts w:eastAsiaTheme="minorEastAsia" w:cs="Arial"/>
          <w:b w:val="0"/>
          <w:i/>
          <w:iCs/>
          <w:color w:val="000000" w:themeColor="text1"/>
          <w:kern w:val="0"/>
          <w:sz w:val="24"/>
          <w:szCs w:val="24"/>
          <w:lang w:val="fr-FR" w:eastAsia="en-GB"/>
        </w:rPr>
        <w:t>En plus de l’or dans la catégorie produit « Technique du bâtiment – Électricité », Feller AG a également obtenu d’excellentes évaluations dans les catégories thématiques « Design » et « Innovation », remportant à chaque fois un Swiss Arc Darling Award en bronze. Avec le nouveau système de fixation SNAPFIX, l’entreprise a récemment particulièrement marqué les esprits en envoyant un signal fort à l’ensemble du secteur en matière d’innovation.</w:t>
      </w:r>
    </w:p>
    <w:p w14:paraId="1B005337" w14:textId="77777777" w:rsidR="005E19E3" w:rsidRDefault="005E19E3" w:rsidP="005E19E3">
      <w:pPr>
        <w:pStyle w:val="berschriftFett"/>
        <w:spacing w:line="360" w:lineRule="auto"/>
        <w:jc w:val="both"/>
        <w:rPr>
          <w:rFonts w:eastAsiaTheme="minorEastAsia" w:cs="Arial"/>
          <w:b w:val="0"/>
          <w:bCs/>
          <w:kern w:val="0"/>
          <w:sz w:val="24"/>
          <w:szCs w:val="24"/>
          <w:lang w:val="fr-FR" w:eastAsia="en-GB"/>
        </w:rPr>
      </w:pPr>
    </w:p>
    <w:p w14:paraId="15D76296" w14:textId="77777777" w:rsidR="00521EFF" w:rsidRPr="00521EFF" w:rsidRDefault="00521EFF" w:rsidP="00521EFF">
      <w:pPr>
        <w:pStyle w:val="berschriftFett"/>
        <w:spacing w:line="360" w:lineRule="auto"/>
        <w:jc w:val="both"/>
        <w:rPr>
          <w:rFonts w:eastAsiaTheme="minorEastAsia" w:cs="Arial"/>
          <w:b w:val="0"/>
          <w:i/>
          <w:iCs/>
          <w:sz w:val="24"/>
          <w:szCs w:val="24"/>
        </w:rPr>
      </w:pPr>
      <w:proofErr w:type="spellStart"/>
      <w:r w:rsidRPr="00521EFF">
        <w:rPr>
          <w:rFonts w:eastAsiaTheme="minorEastAsia" w:cs="Arial"/>
          <w:b w:val="0"/>
          <w:i/>
          <w:iCs/>
          <w:sz w:val="24"/>
          <w:szCs w:val="24"/>
        </w:rPr>
        <w:t>Légende</w:t>
      </w:r>
      <w:proofErr w:type="spellEnd"/>
      <w:r w:rsidRPr="00521EFF">
        <w:rPr>
          <w:rFonts w:eastAsiaTheme="minorEastAsia" w:cs="Arial"/>
          <w:b w:val="0"/>
          <w:i/>
          <w:iCs/>
          <w:sz w:val="24"/>
          <w:szCs w:val="24"/>
        </w:rPr>
        <w:t xml:space="preserve"> de photo: </w:t>
      </w:r>
    </w:p>
    <w:p w14:paraId="02EDC9C5" w14:textId="77777777" w:rsidR="00521EFF" w:rsidRPr="00521EFF" w:rsidRDefault="00521EFF" w:rsidP="00521EFF">
      <w:pPr>
        <w:pStyle w:val="berschriftFett"/>
        <w:spacing w:line="360" w:lineRule="auto"/>
        <w:jc w:val="both"/>
        <w:rPr>
          <w:rFonts w:eastAsiaTheme="minorEastAsia" w:cs="Arial"/>
          <w:b w:val="0"/>
          <w:i/>
          <w:iCs/>
          <w:sz w:val="24"/>
          <w:szCs w:val="24"/>
        </w:rPr>
      </w:pPr>
      <w:r w:rsidRPr="00521EFF">
        <w:rPr>
          <w:rFonts w:eastAsiaTheme="minorEastAsia" w:cs="Arial"/>
          <w:b w:val="0"/>
          <w:i/>
          <w:iCs/>
          <w:sz w:val="24"/>
          <w:szCs w:val="24"/>
        </w:rPr>
        <w:t xml:space="preserve">- Cello Duff, Director Marcom Feller AG / Schneider Electric Suisse </w:t>
      </w:r>
    </w:p>
    <w:p w14:paraId="776243A9" w14:textId="77777777" w:rsidR="00521EFF" w:rsidRPr="00521EFF" w:rsidRDefault="00521EFF" w:rsidP="00521EFF">
      <w:pPr>
        <w:pStyle w:val="berschriftFett"/>
        <w:spacing w:line="360" w:lineRule="auto"/>
        <w:jc w:val="both"/>
        <w:rPr>
          <w:rFonts w:eastAsiaTheme="minorEastAsia" w:cs="Arial"/>
          <w:b w:val="0"/>
          <w:i/>
          <w:iCs/>
          <w:sz w:val="24"/>
          <w:szCs w:val="24"/>
        </w:rPr>
      </w:pPr>
      <w:r w:rsidRPr="00521EFF">
        <w:rPr>
          <w:rFonts w:eastAsiaTheme="minorEastAsia" w:cs="Arial"/>
          <w:b w:val="0"/>
          <w:i/>
          <w:iCs/>
          <w:sz w:val="24"/>
          <w:szCs w:val="24"/>
        </w:rPr>
        <w:t xml:space="preserve">- Raul Bonade, Product Marketing and Innovation Director Feller AG </w:t>
      </w:r>
    </w:p>
    <w:p w14:paraId="202B9764" w14:textId="77777777" w:rsidR="00521EFF" w:rsidRPr="00521EFF" w:rsidRDefault="00521EFF" w:rsidP="005E19E3">
      <w:pPr>
        <w:pStyle w:val="berschriftFett"/>
        <w:spacing w:line="360" w:lineRule="auto"/>
        <w:jc w:val="both"/>
        <w:rPr>
          <w:rFonts w:eastAsiaTheme="minorEastAsia" w:cs="Arial"/>
          <w:b w:val="0"/>
          <w:bCs/>
          <w:kern w:val="0"/>
          <w:sz w:val="24"/>
          <w:szCs w:val="24"/>
          <w:lang w:eastAsia="en-GB"/>
        </w:rPr>
      </w:pPr>
    </w:p>
    <w:p w14:paraId="7154AD61" w14:textId="2E64A211" w:rsidR="10895AFD" w:rsidRPr="00521EFF" w:rsidRDefault="10895AFD" w:rsidP="10895AFD">
      <w:pPr>
        <w:pStyle w:val="berschriftFett"/>
        <w:spacing w:line="360" w:lineRule="auto"/>
        <w:jc w:val="both"/>
        <w:rPr>
          <w:rFonts w:eastAsiaTheme="minorEastAsia" w:cs="Arial"/>
          <w:b w:val="0"/>
          <w:lang w:eastAsia="en-GB"/>
        </w:rPr>
      </w:pPr>
    </w:p>
    <w:p w14:paraId="0943F74E" w14:textId="77777777" w:rsidR="00B41169" w:rsidRPr="00521EFF" w:rsidRDefault="00B41169" w:rsidP="00880237">
      <w:pPr>
        <w:pStyle w:val="berschriftFett"/>
        <w:spacing w:line="360" w:lineRule="auto"/>
        <w:jc w:val="both"/>
        <w:rPr>
          <w:rFonts w:eastAsiaTheme="minorEastAsia" w:cs="Arial"/>
          <w:b w:val="0"/>
          <w:color w:val="FF0000"/>
          <w:kern w:val="0"/>
          <w:szCs w:val="24"/>
          <w:lang w:eastAsia="en-GB"/>
        </w:rPr>
      </w:pPr>
    </w:p>
    <w:bookmarkEnd w:id="0"/>
    <w:bookmarkEnd w:id="1"/>
    <w:p w14:paraId="3E96C226" w14:textId="77777777" w:rsidR="00B87925" w:rsidRPr="00521EFF" w:rsidRDefault="00B87925" w:rsidP="00B87925">
      <w:pPr>
        <w:pStyle w:val="SEBoilerplate"/>
        <w:rPr>
          <w:rFonts w:cs="Arial"/>
          <w:b/>
          <w:bCs/>
          <w:color w:val="000000" w:themeColor="text1"/>
          <w:sz w:val="18"/>
          <w:szCs w:val="18"/>
          <w:lang w:val="fr-CH" w:bidi="de-DE"/>
        </w:rPr>
      </w:pPr>
      <w:r w:rsidRPr="00521EFF">
        <w:rPr>
          <w:rFonts w:cs="Arial"/>
          <w:b/>
          <w:bCs/>
          <w:color w:val="000000" w:themeColor="text1"/>
          <w:sz w:val="18"/>
          <w:szCs w:val="18"/>
          <w:lang w:val="fr-CH" w:bidi="de-DE"/>
        </w:rPr>
        <w:lastRenderedPageBreak/>
        <w:t>A propos de Feller</w:t>
      </w:r>
    </w:p>
    <w:p w14:paraId="3F883546" w14:textId="77777777" w:rsidR="00521EFF" w:rsidRPr="00521EFF" w:rsidRDefault="00521EFF" w:rsidP="00521EFF">
      <w:pPr>
        <w:pStyle w:val="SEBoilerplate"/>
        <w:rPr>
          <w:rFonts w:cs="Arial"/>
          <w:color w:val="000000" w:themeColor="text1"/>
          <w:sz w:val="18"/>
          <w:szCs w:val="18"/>
          <w:lang w:val="fr-FR" w:bidi="de-DE"/>
        </w:rPr>
      </w:pPr>
      <w:r w:rsidRPr="00521EFF">
        <w:rPr>
          <w:rFonts w:cs="Arial"/>
          <w:color w:val="000000" w:themeColor="text1"/>
          <w:sz w:val="18"/>
          <w:szCs w:val="18"/>
          <w:lang w:val="fr-FR" w:bidi="de-DE"/>
        </w:rPr>
        <w:t xml:space="preserve">Feller AG est le principal partenaire technologique suisse pour le secteur de l’installation électrique. Grâce à ses solutions globales et avant-gardistes dans les domaines du design des interrupteurs, de la domotique et des réseaux résidentiels ainsi que de la distribution électrique, l’entreprise permet une utilisation intelligente et durable des espaces de vie et de travail. Feller répond ainsi au besoin sans cesse croissant de simplicité, de confort, d’efficacité et de sécurité – à la maison comme au travail. </w:t>
      </w:r>
    </w:p>
    <w:p w14:paraId="677094F8" w14:textId="77777777" w:rsidR="00521EFF" w:rsidRPr="00521EFF" w:rsidRDefault="00521EFF" w:rsidP="00521EFF">
      <w:pPr>
        <w:pStyle w:val="SEBoilerplate"/>
        <w:rPr>
          <w:rFonts w:cs="Arial"/>
          <w:color w:val="000000" w:themeColor="text1"/>
          <w:sz w:val="18"/>
          <w:szCs w:val="18"/>
          <w:lang w:val="fr-FR" w:bidi="de-DE"/>
        </w:rPr>
      </w:pPr>
      <w:r w:rsidRPr="00521EFF">
        <w:rPr>
          <w:rFonts w:cs="Arial"/>
          <w:color w:val="000000" w:themeColor="text1"/>
          <w:sz w:val="18"/>
          <w:szCs w:val="18"/>
          <w:lang w:val="fr-FR" w:bidi="de-DE"/>
        </w:rPr>
        <w:t xml:space="preserve">Quiconque vit en Suisse connaît nos interrupteurs et prises de courant. Intemporels dans leur design et d’une qualité irréprochable, ils accompagnent les personnes tout au long de leur vie. Environ 420 collaboratrices et collaborateurs s’y engagent chaque jour. Depuis plus de 117 ans, nous développons et fabriquons </w:t>
      </w:r>
      <w:proofErr w:type="gramStart"/>
      <w:r w:rsidRPr="00521EFF">
        <w:rPr>
          <w:rFonts w:cs="Arial"/>
          <w:color w:val="000000" w:themeColor="text1"/>
          <w:sz w:val="18"/>
          <w:szCs w:val="18"/>
          <w:lang w:val="fr-FR" w:bidi="de-DE"/>
        </w:rPr>
        <w:t>des produits haut</w:t>
      </w:r>
      <w:proofErr w:type="gramEnd"/>
      <w:r w:rsidRPr="00521EFF">
        <w:rPr>
          <w:rFonts w:cs="Arial"/>
          <w:color w:val="000000" w:themeColor="text1"/>
          <w:sz w:val="18"/>
          <w:szCs w:val="18"/>
          <w:lang w:val="fr-FR" w:bidi="de-DE"/>
        </w:rPr>
        <w:t xml:space="preserve"> de gamme à Horgen et sommes un employeur de référence dans la région du lac de Zurich. </w:t>
      </w:r>
    </w:p>
    <w:p w14:paraId="533644A7" w14:textId="77777777" w:rsidR="00521EFF" w:rsidRPr="00521EFF" w:rsidRDefault="00521EFF" w:rsidP="00521EFF">
      <w:pPr>
        <w:pStyle w:val="SEBoilerplate"/>
        <w:rPr>
          <w:rFonts w:cs="Arial"/>
          <w:color w:val="000000" w:themeColor="text1"/>
          <w:sz w:val="18"/>
          <w:szCs w:val="18"/>
          <w:lang w:val="fr-FR" w:bidi="de-DE"/>
        </w:rPr>
      </w:pPr>
      <w:r w:rsidRPr="00521EFF">
        <w:rPr>
          <w:rFonts w:cs="Arial"/>
          <w:color w:val="000000" w:themeColor="text1"/>
          <w:sz w:val="18"/>
          <w:szCs w:val="18"/>
          <w:lang w:val="fr-FR" w:bidi="de-DE"/>
        </w:rPr>
        <w:t xml:space="preserve">Feller fait partie de Schneider Electric, l’un des leaders mondiaux de la transformation numérique dans les domaines de la gestion de l’énergie et de l’automatisation. </w:t>
      </w:r>
    </w:p>
    <w:p w14:paraId="48F12F3A" w14:textId="1E3D6E36" w:rsidR="00521EFF" w:rsidRPr="00521EFF" w:rsidRDefault="00521EFF" w:rsidP="00521EFF">
      <w:pPr>
        <w:autoSpaceDE w:val="0"/>
        <w:autoSpaceDN w:val="0"/>
        <w:adjustRightInd w:val="0"/>
        <w:jc w:val="both"/>
        <w:rPr>
          <w:rFonts w:ascii="Arial" w:eastAsiaTheme="minorEastAsia" w:hAnsi="Arial" w:cs="Arial"/>
          <w:sz w:val="18"/>
          <w:szCs w:val="18"/>
          <w:lang w:eastAsia="pl-PL"/>
        </w:rPr>
      </w:pPr>
      <w:r w:rsidRPr="00521EFF">
        <w:rPr>
          <w:rFonts w:ascii="Segoe UI Emoji" w:hAnsi="Segoe UI Emoji" w:cs="Segoe UI Emoji"/>
          <w:color w:val="000000" w:themeColor="text1"/>
          <w:sz w:val="18"/>
          <w:szCs w:val="18"/>
          <w:lang w:val="de-DE" w:eastAsia="de-DE" w:bidi="de-DE"/>
        </w:rPr>
        <w:t>🌐</w:t>
      </w:r>
      <w:r w:rsidRPr="00521EFF">
        <w:rPr>
          <w:rFonts w:ascii="Arial" w:eastAsiaTheme="minorEastAsia" w:hAnsi="Arial" w:cs="Arial"/>
          <w:sz w:val="18"/>
          <w:szCs w:val="18"/>
          <w:lang w:eastAsia="pl-PL"/>
        </w:rPr>
        <w:t xml:space="preserve"> www.feller.ch </w:t>
      </w:r>
    </w:p>
    <w:p w14:paraId="1E51719E" w14:textId="77777777" w:rsidR="00521EFF" w:rsidRPr="00521EFF" w:rsidRDefault="00521EFF" w:rsidP="00521EFF">
      <w:pPr>
        <w:jc w:val="both"/>
        <w:rPr>
          <w:rFonts w:ascii="Arial" w:eastAsiaTheme="minorEastAsia" w:hAnsi="Arial" w:cs="Arial"/>
          <w:sz w:val="18"/>
          <w:szCs w:val="18"/>
          <w:lang w:eastAsia="pl-PL"/>
        </w:rPr>
      </w:pPr>
      <w:r w:rsidRPr="00521EFF">
        <w:rPr>
          <w:rFonts w:ascii="Arial" w:eastAsiaTheme="minorEastAsia" w:hAnsi="Arial" w:cs="Arial"/>
          <w:sz w:val="18"/>
          <w:szCs w:val="18"/>
          <w:lang w:eastAsia="pl-PL"/>
        </w:rPr>
        <w:t xml:space="preserve">Suivez-nous sur LinkedIn et Instagram </w:t>
      </w:r>
    </w:p>
    <w:p w14:paraId="783E2BC3" w14:textId="4C6D75EA" w:rsidR="00B87925" w:rsidRPr="00521EFF" w:rsidRDefault="00521EFF" w:rsidP="00521EFF">
      <w:pPr>
        <w:jc w:val="both"/>
        <w:rPr>
          <w:rFonts w:ascii="Arial" w:eastAsiaTheme="minorEastAsia" w:hAnsi="Arial" w:cs="Arial"/>
          <w:sz w:val="18"/>
          <w:szCs w:val="18"/>
          <w:lang w:eastAsia="pl-PL"/>
        </w:rPr>
      </w:pPr>
      <w:r w:rsidRPr="00521EFF">
        <w:rPr>
          <w:rFonts w:ascii="Arial" w:eastAsiaTheme="minorEastAsia" w:hAnsi="Arial" w:cs="Arial"/>
          <w:sz w:val="18"/>
          <w:szCs w:val="18"/>
          <w:lang w:eastAsia="pl-PL"/>
        </w:rPr>
        <w:t>Hashtags : #feller #connectedhome</w:t>
      </w:r>
    </w:p>
    <w:p w14:paraId="71FF0A7A" w14:textId="77777777" w:rsidR="00521EFF" w:rsidRPr="00521EFF" w:rsidRDefault="00521EFF" w:rsidP="00521EFF">
      <w:pPr>
        <w:jc w:val="both"/>
        <w:rPr>
          <w:rFonts w:ascii="Arial" w:eastAsiaTheme="minorEastAsia" w:hAnsi="Arial" w:cs="Arial"/>
          <w:bCs/>
          <w:color w:val="000000" w:themeColor="text1"/>
          <w:sz w:val="18"/>
          <w:szCs w:val="18"/>
          <w:lang w:eastAsia="pl-PL"/>
        </w:rPr>
      </w:pPr>
    </w:p>
    <w:p w14:paraId="1F7648D6" w14:textId="77777777" w:rsidR="00521EFF" w:rsidRPr="00521EFF" w:rsidRDefault="00521EFF" w:rsidP="00521EFF">
      <w:pPr>
        <w:jc w:val="both"/>
        <w:rPr>
          <w:rFonts w:ascii="Arial" w:eastAsiaTheme="minorEastAsia" w:hAnsi="Arial" w:cs="Arial"/>
          <w:bCs/>
          <w:color w:val="000000" w:themeColor="text1"/>
          <w:sz w:val="18"/>
          <w:szCs w:val="18"/>
          <w:lang w:eastAsia="pl-PL"/>
        </w:rPr>
      </w:pPr>
    </w:p>
    <w:p w14:paraId="0421D2F3" w14:textId="77777777" w:rsidR="00B87925" w:rsidRPr="00521EFF" w:rsidRDefault="00B87925" w:rsidP="00B87925">
      <w:pPr>
        <w:jc w:val="both"/>
        <w:rPr>
          <w:rFonts w:ascii="Arial" w:hAnsi="Arial" w:cs="Arial"/>
          <w:b/>
          <w:bCs/>
          <w:color w:val="000000" w:themeColor="text1"/>
          <w:sz w:val="18"/>
          <w:szCs w:val="18"/>
          <w:lang w:val="fr-CH" w:eastAsia="de-DE" w:bidi="de-DE"/>
        </w:rPr>
      </w:pPr>
      <w:r w:rsidRPr="00521EFF">
        <w:rPr>
          <w:rFonts w:ascii="Arial" w:hAnsi="Arial" w:cs="Arial"/>
          <w:b/>
          <w:bCs/>
          <w:color w:val="000000" w:themeColor="text1"/>
          <w:sz w:val="18"/>
          <w:szCs w:val="18"/>
          <w:lang w:val="fr-CH" w:eastAsia="de-DE" w:bidi="de-DE"/>
        </w:rPr>
        <w:t xml:space="preserve">A propos de Schneider Electric </w:t>
      </w:r>
    </w:p>
    <w:p w14:paraId="20A6788A" w14:textId="77777777" w:rsidR="00B87925" w:rsidRPr="00521EFF" w:rsidRDefault="00B87925" w:rsidP="00B87925">
      <w:pPr>
        <w:jc w:val="both"/>
        <w:rPr>
          <w:rFonts w:ascii="Arial" w:hAnsi="Arial" w:cs="Arial"/>
          <w:b/>
          <w:bCs/>
          <w:color w:val="000000" w:themeColor="text1"/>
          <w:sz w:val="18"/>
          <w:szCs w:val="18"/>
          <w:lang w:val="fr-CH" w:eastAsia="de-DE" w:bidi="de-DE"/>
        </w:rPr>
      </w:pPr>
    </w:p>
    <w:p w14:paraId="2D6B0BD1" w14:textId="77777777" w:rsidR="00B87925" w:rsidRPr="00521EFF" w:rsidRDefault="00B87925" w:rsidP="00B87925">
      <w:pPr>
        <w:jc w:val="both"/>
        <w:rPr>
          <w:rFonts w:ascii="Arial" w:hAnsi="Arial" w:cs="Arial"/>
          <w:b/>
          <w:bCs/>
          <w:color w:val="000000" w:themeColor="text1"/>
          <w:sz w:val="18"/>
          <w:szCs w:val="18"/>
          <w:lang w:val="fr-CH" w:eastAsia="de-DE" w:bidi="de-DE"/>
        </w:rPr>
      </w:pPr>
      <w:r w:rsidRPr="00521EFF">
        <w:rPr>
          <w:rFonts w:ascii="Arial" w:hAnsi="Arial" w:cs="Arial"/>
          <w:b/>
          <w:bCs/>
          <w:color w:val="000000" w:themeColor="text1"/>
          <w:sz w:val="18"/>
          <w:szCs w:val="18"/>
          <w:lang w:val="fr-CH" w:eastAsia="de-DE" w:bidi="de-DE"/>
        </w:rPr>
        <w:t xml:space="preserve"> </w:t>
      </w:r>
    </w:p>
    <w:p w14:paraId="0951A782" w14:textId="77777777" w:rsidR="00521EFF" w:rsidRPr="00521EFF" w:rsidRDefault="00521EFF" w:rsidP="00521EFF">
      <w:pPr>
        <w:jc w:val="both"/>
        <w:rPr>
          <w:rFonts w:ascii="Arial" w:hAnsi="Arial" w:cs="Arial"/>
          <w:color w:val="000000" w:themeColor="text1"/>
          <w:sz w:val="18"/>
          <w:szCs w:val="18"/>
          <w:lang w:eastAsia="de-DE" w:bidi="de-DE"/>
        </w:rPr>
      </w:pPr>
      <w:r w:rsidRPr="00521EFF">
        <w:rPr>
          <w:rFonts w:ascii="Arial" w:hAnsi="Arial" w:cs="Arial"/>
          <w:color w:val="000000" w:themeColor="text1"/>
          <w:sz w:val="18"/>
          <w:szCs w:val="18"/>
          <w:lang w:eastAsia="de-DE" w:bidi="de-DE"/>
        </w:rPr>
        <w:t xml:space="preserve">Chez Schneider Electric, nous sommes convaincus que l’accès à l’énergie et aux technologies numériques est un droit humain fondamental. Nous permettons à chacun d’exploiter au mieux son énergie et ses ressources et veillons à ce que la promesse « Life Is On » devienne réalité – partout, pour tous, à tout moment. </w:t>
      </w:r>
    </w:p>
    <w:p w14:paraId="48B06BC1" w14:textId="77777777" w:rsidR="00521EFF" w:rsidRPr="00521EFF" w:rsidRDefault="00521EFF" w:rsidP="00521EFF">
      <w:pPr>
        <w:jc w:val="both"/>
        <w:rPr>
          <w:rFonts w:ascii="Arial" w:hAnsi="Arial" w:cs="Arial"/>
          <w:color w:val="000000" w:themeColor="text1"/>
          <w:sz w:val="18"/>
          <w:szCs w:val="18"/>
          <w:lang w:eastAsia="de-DE" w:bidi="de-DE"/>
        </w:rPr>
      </w:pPr>
    </w:p>
    <w:p w14:paraId="1C93D6EF" w14:textId="77777777" w:rsidR="00521EFF" w:rsidRPr="00521EFF" w:rsidRDefault="00521EFF" w:rsidP="00521EFF">
      <w:pPr>
        <w:jc w:val="both"/>
        <w:rPr>
          <w:rFonts w:ascii="Arial" w:hAnsi="Arial" w:cs="Arial"/>
          <w:color w:val="000000" w:themeColor="text1"/>
          <w:sz w:val="18"/>
          <w:szCs w:val="18"/>
          <w:lang w:eastAsia="de-DE" w:bidi="de-DE"/>
        </w:rPr>
      </w:pPr>
      <w:r w:rsidRPr="00521EFF">
        <w:rPr>
          <w:rFonts w:ascii="Arial" w:hAnsi="Arial" w:cs="Arial"/>
          <w:color w:val="000000" w:themeColor="text1"/>
          <w:sz w:val="18"/>
          <w:szCs w:val="18"/>
          <w:lang w:eastAsia="de-DE" w:bidi="de-DE"/>
        </w:rPr>
        <w:t xml:space="preserve">Nous proposons des solutions numériques de gestion de l’énergie et d’automatisation visant à améliorer l’efficacité et la durabilité. Nous combinons des technologies énergétiques de premier plan à l’échelle mondiale, l’automatisation en temps réel, les logiciels et les services afin d’offrir des solutions intégrées pour les habitations, les bâtiments, les datacenters, les infrastructures et l’industrie. </w:t>
      </w:r>
    </w:p>
    <w:p w14:paraId="52641EB8" w14:textId="77777777" w:rsidR="00521EFF" w:rsidRPr="00521EFF" w:rsidRDefault="00521EFF" w:rsidP="00521EFF">
      <w:pPr>
        <w:jc w:val="both"/>
        <w:rPr>
          <w:rFonts w:ascii="Arial" w:hAnsi="Arial" w:cs="Arial"/>
          <w:color w:val="000000" w:themeColor="text1"/>
          <w:sz w:val="18"/>
          <w:szCs w:val="18"/>
          <w:lang w:eastAsia="de-DE" w:bidi="de-DE"/>
        </w:rPr>
      </w:pPr>
    </w:p>
    <w:p w14:paraId="6EA944D8" w14:textId="77777777" w:rsidR="00521EFF" w:rsidRPr="00521EFF" w:rsidRDefault="00521EFF" w:rsidP="00521EFF">
      <w:pPr>
        <w:jc w:val="both"/>
        <w:rPr>
          <w:rFonts w:ascii="Arial" w:hAnsi="Arial" w:cs="Arial"/>
          <w:color w:val="000000" w:themeColor="text1"/>
          <w:sz w:val="18"/>
          <w:szCs w:val="18"/>
          <w:lang w:eastAsia="de-DE" w:bidi="de-DE"/>
        </w:rPr>
      </w:pPr>
      <w:r w:rsidRPr="00521EFF">
        <w:rPr>
          <w:rFonts w:ascii="Arial" w:hAnsi="Arial" w:cs="Arial"/>
          <w:color w:val="000000" w:themeColor="text1"/>
          <w:sz w:val="18"/>
          <w:szCs w:val="18"/>
          <w:lang w:eastAsia="de-DE" w:bidi="de-DE"/>
        </w:rPr>
        <w:t xml:space="preserve">Notre ambition est de tirer parti des possibilités illimitées offertes par une communauté ouverte, mondiale et innovante, unie autour de notre mission fédératrice et de nos valeurs d’inclusion et de développement. </w:t>
      </w:r>
    </w:p>
    <w:p w14:paraId="7574B72F" w14:textId="77777777" w:rsidR="00521EFF" w:rsidRPr="00521EFF" w:rsidRDefault="00521EFF" w:rsidP="00521EFF">
      <w:pPr>
        <w:jc w:val="both"/>
        <w:rPr>
          <w:rFonts w:ascii="Arial" w:hAnsi="Arial" w:cs="Arial"/>
          <w:color w:val="000000" w:themeColor="text1"/>
          <w:sz w:val="18"/>
          <w:szCs w:val="18"/>
          <w:lang w:eastAsia="de-DE" w:bidi="de-DE"/>
        </w:rPr>
      </w:pPr>
    </w:p>
    <w:p w14:paraId="6233D428" w14:textId="6EC3113F" w:rsidR="00B87925" w:rsidRPr="00521EFF" w:rsidRDefault="00521EFF" w:rsidP="00521EFF">
      <w:pPr>
        <w:jc w:val="both"/>
        <w:rPr>
          <w:rFonts w:ascii="Arial" w:hAnsi="Arial" w:cs="Arial"/>
          <w:color w:val="000000" w:themeColor="text1"/>
          <w:sz w:val="18"/>
          <w:szCs w:val="18"/>
          <w:lang w:eastAsia="de-DE" w:bidi="de-DE"/>
        </w:rPr>
      </w:pPr>
      <w:r w:rsidRPr="00521EFF">
        <w:rPr>
          <w:rFonts w:ascii="Arial" w:hAnsi="Arial" w:cs="Arial"/>
          <w:color w:val="000000" w:themeColor="text1"/>
          <w:sz w:val="18"/>
          <w:szCs w:val="18"/>
          <w:lang w:eastAsia="de-DE" w:bidi="de-DE"/>
        </w:rPr>
        <w:t xml:space="preserve">Schneider Electric Suisse regroupe Schneider Electric (Suisse) SA et Feller AG. Le groupe emploie environ 650 collaboratrices et collaborateurs en Suisse et est dirigé par Tanja Vainio, Country President Schneider Electric </w:t>
      </w:r>
      <w:proofErr w:type="spellStart"/>
      <w:r w:rsidRPr="00521EFF">
        <w:rPr>
          <w:rFonts w:ascii="Arial" w:hAnsi="Arial" w:cs="Arial"/>
          <w:color w:val="000000" w:themeColor="text1"/>
          <w:sz w:val="18"/>
          <w:szCs w:val="18"/>
          <w:lang w:eastAsia="de-DE" w:bidi="de-DE"/>
        </w:rPr>
        <w:t>Switzerland</w:t>
      </w:r>
      <w:proofErr w:type="spellEnd"/>
      <w:r w:rsidRPr="00521EFF">
        <w:rPr>
          <w:rFonts w:ascii="Arial" w:hAnsi="Arial" w:cs="Arial"/>
          <w:color w:val="000000" w:themeColor="text1"/>
          <w:sz w:val="18"/>
          <w:szCs w:val="18"/>
          <w:lang w:eastAsia="de-DE" w:bidi="de-DE"/>
        </w:rPr>
        <w:t>.</w:t>
      </w:r>
    </w:p>
    <w:p w14:paraId="5572DE20" w14:textId="77777777" w:rsidR="00521EFF" w:rsidRPr="00521EFF" w:rsidRDefault="00521EFF" w:rsidP="00521EFF">
      <w:pPr>
        <w:jc w:val="both"/>
        <w:rPr>
          <w:rFonts w:ascii="Arial" w:hAnsi="Arial" w:cs="Arial"/>
          <w:color w:val="000000" w:themeColor="text1"/>
          <w:sz w:val="18"/>
          <w:szCs w:val="18"/>
          <w:lang w:eastAsia="de-DE" w:bidi="de-DE"/>
        </w:rPr>
      </w:pPr>
    </w:p>
    <w:p w14:paraId="3FF2EEF4" w14:textId="4A0EF467" w:rsidR="00DD1F5A" w:rsidRPr="00521EFF" w:rsidRDefault="00521EFF" w:rsidP="00B87925">
      <w:pPr>
        <w:autoSpaceDE w:val="0"/>
        <w:autoSpaceDN w:val="0"/>
        <w:adjustRightInd w:val="0"/>
        <w:jc w:val="both"/>
        <w:rPr>
          <w:rFonts w:ascii="Arial" w:hAnsi="Arial" w:cs="Arial"/>
          <w:sz w:val="18"/>
          <w:szCs w:val="18"/>
          <w:lang w:val="de-CH"/>
        </w:rPr>
      </w:pPr>
      <w:r w:rsidRPr="00521EFF">
        <w:rPr>
          <w:rFonts w:ascii="Segoe UI Emoji" w:hAnsi="Segoe UI Emoji" w:cs="Segoe UI Emoji"/>
          <w:color w:val="000000" w:themeColor="text1"/>
          <w:sz w:val="18"/>
          <w:szCs w:val="18"/>
          <w:lang w:val="de-DE" w:eastAsia="de-DE" w:bidi="de-DE"/>
        </w:rPr>
        <w:t>🌐</w:t>
      </w:r>
      <w:r w:rsidRPr="00521EFF">
        <w:rPr>
          <w:rFonts w:ascii="Arial" w:hAnsi="Arial" w:cs="Arial"/>
          <w:color w:val="000000" w:themeColor="text1"/>
          <w:sz w:val="18"/>
          <w:szCs w:val="18"/>
          <w:lang w:val="de-DE" w:eastAsia="de-DE" w:bidi="de-DE"/>
        </w:rPr>
        <w:t xml:space="preserve"> www.se.com/ch</w:t>
      </w:r>
    </w:p>
    <w:sectPr w:rsidR="00DD1F5A" w:rsidRPr="00521EFF" w:rsidSect="00F13868">
      <w:headerReference w:type="default" r:id="rId11"/>
      <w:footerReference w:type="default" r:id="rId12"/>
      <w:headerReference w:type="first" r:id="rId13"/>
      <w:footerReference w:type="first" r:id="rId14"/>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8DDC" w14:textId="77777777" w:rsidR="003A3A39" w:rsidRDefault="003A3A39">
      <w:pPr>
        <w:rPr>
          <w:lang w:val="de-DE"/>
        </w:rPr>
      </w:pPr>
      <w:r>
        <w:rPr>
          <w:lang w:val="de-DE"/>
        </w:rPr>
        <w:separator/>
      </w:r>
    </w:p>
  </w:endnote>
  <w:endnote w:type="continuationSeparator" w:id="0">
    <w:p w14:paraId="3801F3E6" w14:textId="77777777" w:rsidR="003A3A39" w:rsidRDefault="003A3A39">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utiger BQ">
    <w:altName w:val="Calibri"/>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egoe UI Emoji">
    <w:altName w:val="Segoe UI Emoji"/>
    <w:panose1 w:val="020B0502040204020203"/>
    <w:charset w:val="00"/>
    <w:family w:val="swiss"/>
    <w:pitch w:val="variable"/>
    <w:sig w:usb0="00000003" w:usb1="02000000" w:usb2="08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Pr="00763FA3" w:rsidRDefault="00EA3FD8" w:rsidP="00A64AFE">
    <w:pPr>
      <w:pStyle w:val="Pa2"/>
      <w:spacing w:before="0" w:beforeAutospacing="0" w:after="0" w:afterAutospacing="0" w:line="276" w:lineRule="auto"/>
      <w:rPr>
        <w:rStyle w:val="A2"/>
        <w:b/>
        <w:vanish/>
        <w:lang w:val="de-CH"/>
      </w:rPr>
    </w:pPr>
    <w:r w:rsidRPr="00763FA3">
      <w:rPr>
        <w:rFonts w:cs="Arial Rounded MT Std Light"/>
        <w:b/>
        <w:noProof/>
        <w:vanish/>
        <w:color w:val="000000"/>
        <w:sz w:val="16"/>
        <w:szCs w:val="16"/>
        <w:lang w:val="it-IT" w:eastAsia="it-IT"/>
      </w:rPr>
      <mc:AlternateContent>
        <mc:Choice Requires="wps">
          <w:drawing>
            <wp:anchor distT="0" distB="0" distL="114300" distR="114300" simplePos="0" relativeHeight="251658752"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D61164" w:rsidRPr="00763FA3" w14:paraId="70642848" w14:textId="77777777" w:rsidTr="00464166">
      <w:trPr>
        <w:hidden/>
      </w:trPr>
      <w:tc>
        <w:tcPr>
          <w:tcW w:w="3969" w:type="dxa"/>
        </w:tcPr>
        <w:p w14:paraId="7AECE50C" w14:textId="77777777" w:rsidR="00A93F77" w:rsidRPr="00763FA3" w:rsidRDefault="00A93F77" w:rsidP="00A93F77">
          <w:pPr>
            <w:pStyle w:val="Pa2"/>
            <w:spacing w:before="0" w:beforeAutospacing="0" w:after="0" w:afterAutospacing="0" w:line="276" w:lineRule="auto"/>
            <w:rPr>
              <w:rFonts w:cs="Arial Rounded MT Std Light"/>
              <w:b/>
              <w:vanish/>
              <w:color w:val="FF0000"/>
              <w:sz w:val="16"/>
              <w:szCs w:val="16"/>
              <w:lang w:val="de-CH"/>
            </w:rPr>
          </w:pPr>
          <w:r w:rsidRPr="00763FA3">
            <w:rPr>
              <w:rStyle w:val="A2"/>
              <w:b/>
              <w:vanish/>
              <w:color w:val="FF0000"/>
              <w:lang w:val="de-CH" w:eastAsia="de-CH" w:bidi="de-CH"/>
            </w:rPr>
            <w:t>Medien Kontakt</w:t>
          </w:r>
        </w:p>
        <w:p w14:paraId="6D1C05E0" w14:textId="77777777" w:rsidR="00A93F77" w:rsidRPr="00763FA3" w:rsidRDefault="00A93F77" w:rsidP="00A93F77">
          <w:pPr>
            <w:pStyle w:val="Pa1"/>
            <w:spacing w:before="0" w:beforeAutospacing="0" w:after="0" w:afterAutospacing="0" w:line="276" w:lineRule="auto"/>
            <w:rPr>
              <w:rStyle w:val="A2"/>
              <w:vanish/>
              <w:color w:val="FF0000"/>
              <w:lang w:val="de-CH"/>
            </w:rPr>
          </w:pPr>
          <w:r w:rsidRPr="00763FA3">
            <w:rPr>
              <w:rStyle w:val="A2"/>
              <w:vanish/>
              <w:color w:val="FF0000"/>
              <w:lang w:val="de-CH" w:eastAsia="de-CH" w:bidi="de-CH"/>
            </w:rPr>
            <w:t>Feller AG</w:t>
          </w:r>
        </w:p>
        <w:p w14:paraId="671A60C7" w14:textId="77777777" w:rsidR="00A93F77" w:rsidRPr="00763FA3" w:rsidRDefault="00A93F77" w:rsidP="00A93F77">
          <w:pPr>
            <w:pStyle w:val="Pa1"/>
            <w:spacing w:before="0" w:beforeAutospacing="0" w:after="0" w:afterAutospacing="0" w:line="276" w:lineRule="auto"/>
            <w:rPr>
              <w:rStyle w:val="A2"/>
              <w:vanish/>
              <w:color w:val="FF0000"/>
              <w:lang w:val="de-CH"/>
            </w:rPr>
          </w:pPr>
          <w:r w:rsidRPr="00763FA3">
            <w:rPr>
              <w:rStyle w:val="A2"/>
              <w:vanish/>
              <w:color w:val="FF0000"/>
              <w:lang w:val="de-CH" w:eastAsia="de-CH" w:bidi="de-CH"/>
            </w:rPr>
            <w:t>Cello Duff</w:t>
          </w:r>
          <w:r w:rsidRPr="00763FA3">
            <w:rPr>
              <w:rStyle w:val="A2"/>
              <w:vanish/>
              <w:color w:val="FF0000"/>
              <w:lang w:val="de-CH" w:eastAsia="de-CH" w:bidi="de-CH"/>
            </w:rPr>
            <w:br/>
            <w:t>Telefon: 044 728 75 63</w:t>
          </w:r>
        </w:p>
        <w:p w14:paraId="79FF9C9D" w14:textId="77777777" w:rsidR="00A93F77" w:rsidRPr="00763FA3" w:rsidRDefault="00A93F77" w:rsidP="00A93F77">
          <w:pPr>
            <w:spacing w:line="276" w:lineRule="auto"/>
            <w:rPr>
              <w:rFonts w:ascii="Arial" w:hAnsi="Arial" w:cs="Arial"/>
              <w:vanish/>
              <w:color w:val="FF0000"/>
              <w:kern w:val="16"/>
              <w:sz w:val="16"/>
              <w:szCs w:val="16"/>
              <w:lang w:val="de-CH"/>
            </w:rPr>
          </w:pPr>
          <w:hyperlink r:id="rId1" w:history="1">
            <w:r w:rsidRPr="00763FA3">
              <w:rPr>
                <w:rStyle w:val="Hyperlink"/>
                <w:rFonts w:ascii="Arial" w:hAnsi="Arial" w:cs="Arial"/>
                <w:vanish/>
                <w:color w:val="FF0000"/>
                <w:kern w:val="16"/>
                <w:sz w:val="16"/>
                <w:szCs w:val="16"/>
                <w:lang w:val="de-CH" w:eastAsia="de-CH" w:bidi="de-CH"/>
              </w:rPr>
              <w:t>marcel.duff@feller.ch</w:t>
            </w:r>
          </w:hyperlink>
        </w:p>
      </w:tc>
      <w:tc>
        <w:tcPr>
          <w:tcW w:w="5245" w:type="dxa"/>
        </w:tcPr>
        <w:p w14:paraId="5E282992" w14:textId="77777777" w:rsidR="00A93F77" w:rsidRPr="00763FA3" w:rsidRDefault="00A93F77" w:rsidP="00A93F77">
          <w:pPr>
            <w:pStyle w:val="Pa1"/>
            <w:spacing w:before="0" w:beforeAutospacing="0" w:after="0" w:afterAutospacing="0" w:line="276" w:lineRule="auto"/>
            <w:rPr>
              <w:rStyle w:val="A2"/>
              <w:vanish/>
              <w:color w:val="FF0000"/>
            </w:rPr>
          </w:pPr>
        </w:p>
        <w:p w14:paraId="45CFADAA" w14:textId="77777777" w:rsidR="00A93F77" w:rsidRPr="00763FA3" w:rsidRDefault="00A93F77" w:rsidP="00A93F77">
          <w:pPr>
            <w:pStyle w:val="Pa1"/>
            <w:spacing w:before="0" w:beforeAutospacing="0" w:after="0" w:afterAutospacing="0" w:line="276" w:lineRule="auto"/>
            <w:rPr>
              <w:rStyle w:val="A2"/>
              <w:vanish/>
              <w:color w:val="FF0000"/>
            </w:rPr>
          </w:pPr>
        </w:p>
        <w:p w14:paraId="4B46349D" w14:textId="77777777" w:rsidR="00A93F77" w:rsidRPr="00763FA3" w:rsidRDefault="00A93F77" w:rsidP="00A93F77">
          <w:pPr>
            <w:pStyle w:val="Pa1"/>
            <w:spacing w:before="0" w:beforeAutospacing="0" w:after="0" w:afterAutospacing="0" w:line="276" w:lineRule="auto"/>
            <w:rPr>
              <w:rStyle w:val="A2"/>
              <w:vanish/>
              <w:color w:val="FF0000"/>
            </w:rPr>
          </w:pPr>
        </w:p>
        <w:p w14:paraId="5F5D4D6A" w14:textId="77777777" w:rsidR="00A93F77" w:rsidRPr="00763FA3" w:rsidRDefault="00A93F77" w:rsidP="00A93F77">
          <w:pPr>
            <w:pStyle w:val="Pa1"/>
            <w:spacing w:before="0" w:beforeAutospacing="0" w:after="0" w:afterAutospacing="0" w:line="276" w:lineRule="auto"/>
            <w:rPr>
              <w:rStyle w:val="A2"/>
              <w:vanish/>
              <w:color w:val="FF0000"/>
            </w:rPr>
          </w:pPr>
        </w:p>
        <w:p w14:paraId="196FC84E" w14:textId="77777777" w:rsidR="00A93F77" w:rsidRPr="00763FA3" w:rsidRDefault="00A93F77" w:rsidP="00A93F77">
          <w:pPr>
            <w:pStyle w:val="Pa1"/>
            <w:spacing w:before="0" w:beforeAutospacing="0" w:after="0" w:afterAutospacing="0" w:line="276" w:lineRule="auto"/>
            <w:jc w:val="right"/>
            <w:rPr>
              <w:rStyle w:val="A2"/>
              <w:vanish/>
              <w:color w:val="FF0000"/>
              <w:lang w:val="de-CH"/>
            </w:rPr>
          </w:pPr>
          <w:r w:rsidRPr="00763FA3">
            <w:rPr>
              <w:rStyle w:val="A2"/>
              <w:vanish/>
              <w:color w:val="FF0000"/>
              <w:lang w:val="fr-CH" w:eastAsia="de-CH"/>
            </w:rPr>
            <w:t>Seite</w:t>
          </w:r>
          <w:r w:rsidRPr="00763FA3">
            <w:rPr>
              <w:rStyle w:val="A2"/>
              <w:vanish/>
              <w:color w:val="FF0000"/>
              <w:lang w:val="de-CH" w:eastAsia="de-CH" w:bidi="de-CH"/>
            </w:rPr>
            <w:t xml:space="preserve"> | </w:t>
          </w:r>
          <w:r w:rsidRPr="00763FA3">
            <w:rPr>
              <w:rStyle w:val="A2"/>
              <w:vanish/>
              <w:color w:val="FF0000"/>
              <w:lang w:val="de-CH" w:eastAsia="de-CH" w:bidi="de-CH"/>
            </w:rPr>
            <w:fldChar w:fldCharType="begin"/>
          </w:r>
          <w:r w:rsidRPr="00763FA3">
            <w:rPr>
              <w:rStyle w:val="A2"/>
              <w:vanish/>
              <w:color w:val="FF0000"/>
              <w:lang w:val="de-CH" w:eastAsia="de-CH" w:bidi="de-CH"/>
            </w:rPr>
            <w:instrText xml:space="preserve"> PAGE   \* MERGEFORMAT </w:instrText>
          </w:r>
          <w:r w:rsidRPr="00763FA3">
            <w:rPr>
              <w:rStyle w:val="A2"/>
              <w:vanish/>
              <w:color w:val="FF0000"/>
              <w:lang w:val="de-CH" w:eastAsia="de-CH" w:bidi="de-CH"/>
            </w:rPr>
            <w:fldChar w:fldCharType="separate"/>
          </w:r>
          <w:r w:rsidR="00CF17BA">
            <w:rPr>
              <w:rStyle w:val="A2"/>
              <w:noProof/>
              <w:vanish/>
              <w:color w:val="FF0000"/>
              <w:lang w:val="de-CH" w:eastAsia="de-CH" w:bidi="de-CH"/>
            </w:rPr>
            <w:t>3</w:t>
          </w:r>
          <w:r w:rsidRPr="00763FA3">
            <w:rPr>
              <w:rStyle w:val="A2"/>
              <w:vanish/>
              <w:color w:val="FF0000"/>
              <w:lang w:val="de-CH" w:eastAsia="de-CH" w:bidi="de-CH"/>
            </w:rPr>
            <w:fldChar w:fldCharType="end"/>
          </w:r>
        </w:p>
      </w:tc>
    </w:tr>
  </w:tbl>
  <w:p w14:paraId="7A0B7438" w14:textId="77777777" w:rsidR="00D11D58" w:rsidRPr="00074596" w:rsidRDefault="00D11D58" w:rsidP="00D11D58">
    <w:pPr>
      <w:pStyle w:val="Pa2"/>
      <w:spacing w:before="0" w:beforeAutospacing="0" w:after="0" w:afterAutospacing="0" w:line="276" w:lineRule="auto"/>
      <w:rPr>
        <w:rStyle w:val="A2"/>
        <w:b/>
        <w:lang w:val="de-CH"/>
      </w:rPr>
    </w:pPr>
  </w:p>
  <w:tbl>
    <w:tblPr>
      <w:tblW w:w="9220" w:type="dxa"/>
      <w:tblLayout w:type="fixed"/>
      <w:tblCellMar>
        <w:left w:w="70" w:type="dxa"/>
        <w:right w:w="70" w:type="dxa"/>
      </w:tblCellMar>
      <w:tblLook w:val="0000" w:firstRow="0" w:lastRow="0" w:firstColumn="0" w:lastColumn="0" w:noHBand="0" w:noVBand="0"/>
    </w:tblPr>
    <w:tblGrid>
      <w:gridCol w:w="3969"/>
      <w:gridCol w:w="5251"/>
    </w:tblGrid>
    <w:tr w:rsidR="00D11D58" w:rsidRPr="00074596" w14:paraId="13F22249" w14:textId="77777777" w:rsidTr="006C7B92">
      <w:trPr>
        <w:trHeight w:val="426"/>
      </w:trPr>
      <w:tc>
        <w:tcPr>
          <w:tcW w:w="3969" w:type="dxa"/>
        </w:tcPr>
        <w:p w14:paraId="2476737E" w14:textId="77777777" w:rsidR="00D11D58" w:rsidRPr="005C64DC" w:rsidRDefault="00D11D58" w:rsidP="00D11D58">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6F397905" w14:textId="53096E31" w:rsidR="00D11D58" w:rsidRPr="00521EFF" w:rsidRDefault="00D11D58" w:rsidP="00D11D58">
          <w:pPr>
            <w:pStyle w:val="Pa1"/>
            <w:spacing w:before="0" w:beforeAutospacing="0" w:after="0" w:afterAutospacing="0" w:line="276" w:lineRule="auto"/>
            <w:rPr>
              <w:rStyle w:val="A2"/>
              <w:lang w:val="de-DE"/>
            </w:rPr>
          </w:pPr>
          <w:r w:rsidRPr="00521EFF">
            <w:rPr>
              <w:rStyle w:val="A2"/>
              <w:lang w:val="de-DE" w:bidi="fr-CH"/>
            </w:rPr>
            <w:t>Feller SA</w:t>
          </w:r>
          <w:r w:rsidR="00521EFF" w:rsidRPr="00521EFF">
            <w:rPr>
              <w:rStyle w:val="A2"/>
              <w:lang w:val="de-DE" w:bidi="fr-CH"/>
            </w:rPr>
            <w:t xml:space="preserve"> / Schneider Electric Sch</w:t>
          </w:r>
          <w:r w:rsidR="00521EFF">
            <w:rPr>
              <w:rStyle w:val="A2"/>
              <w:lang w:val="de-DE" w:bidi="fr-CH"/>
            </w:rPr>
            <w:t>weiz</w:t>
          </w:r>
        </w:p>
        <w:p w14:paraId="0AE4A344" w14:textId="77777777" w:rsidR="00D11D58" w:rsidRPr="00B57FF7" w:rsidRDefault="00D11D58" w:rsidP="00D11D58">
          <w:pPr>
            <w:pStyle w:val="Pa1"/>
            <w:spacing w:before="0" w:beforeAutospacing="0" w:after="0" w:afterAutospacing="0" w:line="276" w:lineRule="auto"/>
            <w:rPr>
              <w:rStyle w:val="A2"/>
              <w:lang w:val="fr-CH" w:bidi="fr-CH"/>
            </w:rPr>
          </w:pPr>
          <w:r w:rsidRPr="00172A61">
            <w:rPr>
              <w:rStyle w:val="A2"/>
              <w:lang w:val="fr-CH" w:bidi="fr-CH"/>
            </w:rPr>
            <w:t>Cello Duff</w:t>
          </w:r>
          <w:r w:rsidRPr="00172A61">
            <w:rPr>
              <w:rStyle w:val="A2"/>
              <w:lang w:val="fr-CH" w:bidi="fr-CH"/>
            </w:rPr>
            <w:br/>
          </w:r>
          <w:proofErr w:type="gramStart"/>
          <w:r w:rsidRPr="00172A61">
            <w:rPr>
              <w:rStyle w:val="A2"/>
              <w:lang w:val="fr-CH" w:bidi="fr-CH"/>
            </w:rPr>
            <w:t>Téléphone:</w:t>
          </w:r>
          <w:proofErr w:type="gramEnd"/>
          <w:r w:rsidRPr="00172A61">
            <w:rPr>
              <w:rStyle w:val="A2"/>
              <w:lang w:val="fr-CH" w:bidi="fr-CH"/>
            </w:rPr>
            <w:t xml:space="preserve"> </w:t>
          </w:r>
          <w:r w:rsidRPr="00B57FF7">
            <w:rPr>
              <w:rStyle w:val="A2"/>
              <w:lang w:val="fr-CH" w:bidi="fr-CH"/>
            </w:rPr>
            <w:t>+41 (0) 79 358 55 67</w:t>
          </w:r>
        </w:p>
        <w:p w14:paraId="0058114B" w14:textId="06EA2B92" w:rsidR="00D11D58" w:rsidRPr="00B910C9" w:rsidRDefault="00521EFF" w:rsidP="00D11D58">
          <w:pPr>
            <w:spacing w:line="276" w:lineRule="auto"/>
            <w:rPr>
              <w:rFonts w:ascii="Arial" w:hAnsi="Arial" w:cs="Arial"/>
              <w:kern w:val="16"/>
              <w:sz w:val="16"/>
              <w:szCs w:val="16"/>
            </w:rPr>
          </w:pPr>
          <w:hyperlink r:id="rId2" w:history="1">
            <w:r w:rsidRPr="00104E0F">
              <w:rPr>
                <w:rStyle w:val="Hyperlink"/>
                <w:rFonts w:ascii="Arial" w:eastAsia="Arial" w:hAnsi="Arial" w:cs="Arial"/>
                <w:kern w:val="16"/>
                <w:sz w:val="16"/>
                <w:szCs w:val="16"/>
                <w:lang w:val="fr-CH" w:bidi="fr-CH"/>
              </w:rPr>
              <w:t>marcel.duff@se.com</w:t>
            </w:r>
          </w:hyperlink>
        </w:p>
      </w:tc>
      <w:tc>
        <w:tcPr>
          <w:tcW w:w="5251" w:type="dxa"/>
        </w:tcPr>
        <w:p w14:paraId="4D9C1674" w14:textId="77777777" w:rsidR="00D11D58" w:rsidRPr="00074596" w:rsidRDefault="00D11D58" w:rsidP="00D11D58">
          <w:pPr>
            <w:pStyle w:val="Pa1"/>
            <w:spacing w:before="0" w:beforeAutospacing="0" w:after="0" w:afterAutospacing="0" w:line="276" w:lineRule="auto"/>
            <w:rPr>
              <w:rStyle w:val="A2"/>
            </w:rPr>
          </w:pPr>
        </w:p>
        <w:p w14:paraId="7816406C" w14:textId="77777777" w:rsidR="00D11D58" w:rsidRPr="00074596" w:rsidRDefault="00D11D58" w:rsidP="00D11D58">
          <w:pPr>
            <w:pStyle w:val="Pa1"/>
            <w:spacing w:before="0" w:beforeAutospacing="0" w:after="0" w:afterAutospacing="0" w:line="276" w:lineRule="auto"/>
            <w:rPr>
              <w:rStyle w:val="A2"/>
            </w:rPr>
          </w:pPr>
        </w:p>
        <w:p w14:paraId="08B26720" w14:textId="77777777" w:rsidR="00D11D58" w:rsidRPr="00074596" w:rsidRDefault="00D11D58" w:rsidP="00D11D58">
          <w:pPr>
            <w:pStyle w:val="Pa1"/>
            <w:spacing w:before="0" w:beforeAutospacing="0" w:after="0" w:afterAutospacing="0" w:line="276" w:lineRule="auto"/>
            <w:rPr>
              <w:rStyle w:val="A2"/>
            </w:rPr>
          </w:pPr>
        </w:p>
        <w:p w14:paraId="3F2ADBB7" w14:textId="77777777" w:rsidR="00D11D58" w:rsidRPr="00074596" w:rsidRDefault="00D11D58" w:rsidP="00D11D58">
          <w:pPr>
            <w:pStyle w:val="Pa1"/>
            <w:spacing w:before="0" w:beforeAutospacing="0" w:after="0" w:afterAutospacing="0" w:line="276" w:lineRule="auto"/>
            <w:rPr>
              <w:rStyle w:val="A2"/>
            </w:rPr>
          </w:pPr>
        </w:p>
        <w:p w14:paraId="6A3BD1F2" w14:textId="77777777" w:rsidR="00D11D58" w:rsidRPr="00074596" w:rsidRDefault="00D11D58" w:rsidP="00D11D58">
          <w:pPr>
            <w:pStyle w:val="Pa1"/>
            <w:spacing w:before="0" w:beforeAutospacing="0" w:after="0" w:afterAutospacing="0" w:line="276" w:lineRule="auto"/>
            <w:jc w:val="right"/>
            <w:rPr>
              <w:rStyle w:val="A2"/>
              <w:lang w:val="de-CH"/>
            </w:rPr>
          </w:pPr>
          <w:r>
            <w:rPr>
              <w:rStyle w:val="A2"/>
              <w:lang w:val="fr-CH" w:eastAsia="de-CH"/>
            </w:rPr>
            <w:t>Page</w:t>
          </w:r>
          <w:r w:rsidRPr="00074596">
            <w:rPr>
              <w:rStyle w:val="A2"/>
              <w:lang w:val="de-CH" w:eastAsia="de-CH" w:bidi="de-CH"/>
            </w:rPr>
            <w:t xml:space="preserve"> | </w:t>
          </w:r>
          <w:r w:rsidRPr="00074596">
            <w:rPr>
              <w:rStyle w:val="A2"/>
              <w:lang w:val="de-CH" w:eastAsia="de-CH" w:bidi="de-CH"/>
            </w:rPr>
            <w:fldChar w:fldCharType="begin"/>
          </w:r>
          <w:r w:rsidRPr="00074596">
            <w:rPr>
              <w:rStyle w:val="A2"/>
              <w:lang w:val="de-CH" w:eastAsia="de-CH" w:bidi="de-CH"/>
            </w:rPr>
            <w:instrText xml:space="preserve"> PAGE   \* MERGEFORMAT </w:instrText>
          </w:r>
          <w:r w:rsidRPr="00074596">
            <w:rPr>
              <w:rStyle w:val="A2"/>
              <w:lang w:val="de-CH" w:eastAsia="de-CH" w:bidi="de-CH"/>
            </w:rPr>
            <w:fldChar w:fldCharType="separate"/>
          </w:r>
          <w:r>
            <w:rPr>
              <w:rStyle w:val="A2"/>
              <w:lang w:val="de-CH" w:eastAsia="de-CH" w:bidi="de-CH"/>
            </w:rPr>
            <w:t>1</w:t>
          </w:r>
          <w:r w:rsidRPr="00074596">
            <w:rPr>
              <w:rStyle w:val="A2"/>
              <w:lang w:val="de-CH" w:eastAsia="de-CH" w:bidi="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CF17BA">
      <w:rPr>
        <w:rStyle w:val="A2"/>
        <w:rFonts w:ascii="Arial" w:eastAsia="Arial" w:hAnsi="Arial" w:cs="Arial"/>
        <w:b/>
        <w:lang w:val="de-CH" w:bidi="fr-CH"/>
      </w:rPr>
      <w:t xml:space="preserve">Contact </w:t>
    </w:r>
    <w:proofErr w:type="spellStart"/>
    <w:r w:rsidRPr="00CF17BA">
      <w:rPr>
        <w:rStyle w:val="A2"/>
        <w:rFonts w:ascii="Arial" w:eastAsia="Arial" w:hAnsi="Arial" w:cs="Arial"/>
        <w:b/>
        <w:lang w:val="de-CH" w:bidi="fr-CH"/>
      </w:rPr>
      <w:t>médias</w:t>
    </w:r>
    <w:proofErr w:type="spellEnd"/>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CF17BA">
      <w:rPr>
        <w:rStyle w:val="A2"/>
        <w:rFonts w:ascii="Arial" w:eastAsia="Arial" w:hAnsi="Arial" w:cs="Arial"/>
        <w:lang w:val="de-CH" w:bidi="fr-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CF17BA">
      <w:rPr>
        <w:rStyle w:val="A2"/>
        <w:rFonts w:ascii="Arial" w:eastAsia="Arial" w:hAnsi="Arial" w:cs="Arial"/>
        <w:lang w:val="de-CH" w:bidi="fr-CH"/>
      </w:rPr>
      <w:t>Alexandra Rutsch</w:t>
    </w:r>
    <w:r w:rsidRPr="00CF17BA">
      <w:rPr>
        <w:rStyle w:val="A2"/>
        <w:rFonts w:ascii="Arial" w:eastAsia="Arial" w:hAnsi="Arial" w:cs="Arial"/>
        <w:lang w:val="de-CH"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proofErr w:type="gramStart"/>
    <w:r w:rsidRPr="005E49EB">
      <w:rPr>
        <w:rStyle w:val="A2"/>
        <w:rFonts w:ascii="Arial" w:eastAsia="Arial" w:hAnsi="Arial" w:cs="Arial"/>
        <w:lang w:val="fr-CH" w:bidi="fr-CH"/>
      </w:rPr>
      <w:t>Mobil:</w:t>
    </w:r>
    <w:proofErr w:type="gramEnd"/>
    <w:r w:rsidRPr="005E49EB">
      <w:rPr>
        <w:rStyle w:val="A2"/>
        <w:rFonts w:ascii="Arial" w:eastAsia="Arial" w:hAnsi="Arial" w:cs="Arial"/>
        <w:lang w:val="fr-CH" w:bidi="fr-CH"/>
      </w:rPr>
      <w:t xml:space="preserve">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AD7D" w14:textId="77777777" w:rsidR="003A3A39" w:rsidRDefault="003A3A39">
      <w:pPr>
        <w:rPr>
          <w:lang w:val="de-DE"/>
        </w:rPr>
      </w:pPr>
      <w:r>
        <w:rPr>
          <w:lang w:val="de-DE"/>
        </w:rPr>
        <w:separator/>
      </w:r>
    </w:p>
  </w:footnote>
  <w:footnote w:type="continuationSeparator" w:id="0">
    <w:p w14:paraId="4DDED94A" w14:textId="77777777" w:rsidR="003A3A39" w:rsidRDefault="003A3A39">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7063A42D"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IT" w:eastAsia="it-IT"/>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C6BC4"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0E11CECE" w14:textId="77777777" w:rsidR="00521EFF" w:rsidRDefault="00521EFF" w:rsidP="00A1591A">
    <w:pPr>
      <w:tabs>
        <w:tab w:val="left" w:pos="3780"/>
      </w:tabs>
      <w:rPr>
        <w:rFonts w:ascii="Arial" w:eastAsia="Arial" w:hAnsi="Arial" w:cs="Arial"/>
        <w:b/>
        <w:sz w:val="24"/>
        <w:szCs w:val="24"/>
        <w:lang w:val="fr-CH" w:bidi="fr-CH"/>
      </w:rPr>
    </w:pPr>
  </w:p>
  <w:p w14:paraId="72AB3B1B" w14:textId="781C843C" w:rsidR="00A93F77" w:rsidRPr="00521EFF" w:rsidRDefault="005E19E3" w:rsidP="00A1591A">
    <w:pPr>
      <w:tabs>
        <w:tab w:val="left" w:pos="3780"/>
      </w:tabs>
      <w:rPr>
        <w:rFonts w:ascii="Arial" w:eastAsia="Arial" w:hAnsi="Arial" w:cs="Arial"/>
        <w:b/>
        <w:sz w:val="24"/>
        <w:szCs w:val="24"/>
        <w:u w:val="single"/>
        <w:lang w:val="fr-CH" w:bidi="fr-CH"/>
      </w:rPr>
    </w:pPr>
    <w:r w:rsidRPr="00521EFF">
      <w:rPr>
        <w:rFonts w:ascii="Arial" w:eastAsia="Arial" w:hAnsi="Arial" w:cs="Arial"/>
        <w:b/>
        <w:sz w:val="24"/>
        <w:szCs w:val="24"/>
        <w:u w:val="single"/>
        <w:lang w:val="fr-CH" w:bidi="fr-CH"/>
      </w:rPr>
      <w:t>Communiqué de presse</w:t>
    </w:r>
  </w:p>
  <w:p w14:paraId="0C75C6CB" w14:textId="77777777" w:rsidR="00863FA9" w:rsidRDefault="00863FA9" w:rsidP="00D62014">
    <w:pPr>
      <w:rPr>
        <w:rFonts w:ascii="Arial" w:hAnsi="Arial"/>
        <w:sz w:val="24"/>
        <w:szCs w:val="24"/>
        <w:lang w:val="de-DE"/>
      </w:rPr>
    </w:pPr>
  </w:p>
  <w:p w14:paraId="3E6DB311" w14:textId="77777777" w:rsidR="00A1591A" w:rsidRPr="00803804" w:rsidRDefault="00A1591A"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518A44D4"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553952"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IT" w:eastAsia="it-IT"/>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76E0"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BC057D"/>
    <w:multiLevelType w:val="hybridMultilevel"/>
    <w:tmpl w:val="D690D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7031604">
    <w:abstractNumId w:val="29"/>
  </w:num>
  <w:num w:numId="2" w16cid:durableId="884875595">
    <w:abstractNumId w:val="11"/>
  </w:num>
  <w:num w:numId="3" w16cid:durableId="1644895104">
    <w:abstractNumId w:val="32"/>
  </w:num>
  <w:num w:numId="4" w16cid:durableId="280577195">
    <w:abstractNumId w:val="19"/>
  </w:num>
  <w:num w:numId="5" w16cid:durableId="1037657761">
    <w:abstractNumId w:val="10"/>
    <w:lvlOverride w:ilvl="0">
      <w:lvl w:ilvl="0">
        <w:numFmt w:val="bullet"/>
        <w:lvlText w:val=""/>
        <w:legacy w:legacy="1" w:legacySpace="0" w:legacyIndent="0"/>
        <w:lvlJc w:val="left"/>
        <w:rPr>
          <w:rFonts w:ascii="Wingdings" w:hAnsi="Wingdings" w:hint="default"/>
          <w:sz w:val="28"/>
        </w:rPr>
      </w:lvl>
    </w:lvlOverride>
  </w:num>
  <w:num w:numId="6" w16cid:durableId="458039518">
    <w:abstractNumId w:val="12"/>
  </w:num>
  <w:num w:numId="7" w16cid:durableId="1570076455">
    <w:abstractNumId w:val="10"/>
    <w:lvlOverride w:ilvl="0">
      <w:lvl w:ilvl="0">
        <w:numFmt w:val="bullet"/>
        <w:lvlText w:val=""/>
        <w:legacy w:legacy="1" w:legacySpace="0" w:legacyIndent="0"/>
        <w:lvlJc w:val="left"/>
        <w:rPr>
          <w:rFonts w:ascii="Wingdings" w:hAnsi="Wingdings" w:hint="default"/>
          <w:sz w:val="48"/>
        </w:rPr>
      </w:lvl>
    </w:lvlOverride>
  </w:num>
  <w:num w:numId="8" w16cid:durableId="472068057">
    <w:abstractNumId w:val="34"/>
  </w:num>
  <w:num w:numId="9" w16cid:durableId="2103404516">
    <w:abstractNumId w:val="25"/>
  </w:num>
  <w:num w:numId="10" w16cid:durableId="35862223">
    <w:abstractNumId w:val="18"/>
  </w:num>
  <w:num w:numId="11" w16cid:durableId="704478373">
    <w:abstractNumId w:val="36"/>
  </w:num>
  <w:num w:numId="12" w16cid:durableId="23988098">
    <w:abstractNumId w:val="15"/>
  </w:num>
  <w:num w:numId="13" w16cid:durableId="561213147">
    <w:abstractNumId w:val="22"/>
  </w:num>
  <w:num w:numId="14" w16cid:durableId="1846047176">
    <w:abstractNumId w:val="30"/>
  </w:num>
  <w:num w:numId="15" w16cid:durableId="1559196664">
    <w:abstractNumId w:val="23"/>
  </w:num>
  <w:num w:numId="16" w16cid:durableId="244534593">
    <w:abstractNumId w:val="16"/>
  </w:num>
  <w:num w:numId="17" w16cid:durableId="645360748">
    <w:abstractNumId w:val="13"/>
  </w:num>
  <w:num w:numId="18" w16cid:durableId="460421877">
    <w:abstractNumId w:val="20"/>
  </w:num>
  <w:num w:numId="19" w16cid:durableId="955529666">
    <w:abstractNumId w:val="9"/>
  </w:num>
  <w:num w:numId="20" w16cid:durableId="937637168">
    <w:abstractNumId w:val="7"/>
  </w:num>
  <w:num w:numId="21" w16cid:durableId="655259982">
    <w:abstractNumId w:val="6"/>
  </w:num>
  <w:num w:numId="22" w16cid:durableId="2099212973">
    <w:abstractNumId w:val="5"/>
  </w:num>
  <w:num w:numId="23" w16cid:durableId="93981232">
    <w:abstractNumId w:val="4"/>
  </w:num>
  <w:num w:numId="24" w16cid:durableId="798763678">
    <w:abstractNumId w:val="8"/>
  </w:num>
  <w:num w:numId="25" w16cid:durableId="755857460">
    <w:abstractNumId w:val="3"/>
  </w:num>
  <w:num w:numId="26" w16cid:durableId="1092974722">
    <w:abstractNumId w:val="2"/>
  </w:num>
  <w:num w:numId="27" w16cid:durableId="1065252541">
    <w:abstractNumId w:val="1"/>
  </w:num>
  <w:num w:numId="28" w16cid:durableId="734548870">
    <w:abstractNumId w:val="0"/>
  </w:num>
  <w:num w:numId="29" w16cid:durableId="310718457">
    <w:abstractNumId w:val="33"/>
  </w:num>
  <w:num w:numId="30" w16cid:durableId="970019219">
    <w:abstractNumId w:val="39"/>
  </w:num>
  <w:num w:numId="31" w16cid:durableId="481120099">
    <w:abstractNumId w:val="28"/>
  </w:num>
  <w:num w:numId="32" w16cid:durableId="881403508">
    <w:abstractNumId w:val="14"/>
  </w:num>
  <w:num w:numId="33" w16cid:durableId="1418555452">
    <w:abstractNumId w:val="37"/>
  </w:num>
  <w:num w:numId="34" w16cid:durableId="788355932">
    <w:abstractNumId w:val="26"/>
  </w:num>
  <w:num w:numId="35" w16cid:durableId="1876114600">
    <w:abstractNumId w:val="31"/>
  </w:num>
  <w:num w:numId="36" w16cid:durableId="1915315344">
    <w:abstractNumId w:val="27"/>
  </w:num>
  <w:num w:numId="37" w16cid:durableId="1348168225">
    <w:abstractNumId w:val="21"/>
  </w:num>
  <w:num w:numId="38" w16cid:durableId="1324120034">
    <w:abstractNumId w:val="17"/>
  </w:num>
  <w:num w:numId="39" w16cid:durableId="1503086109">
    <w:abstractNumId w:val="35"/>
  </w:num>
  <w:num w:numId="40" w16cid:durableId="218055226">
    <w:abstractNumId w:val="24"/>
  </w:num>
  <w:num w:numId="41" w16cid:durableId="18963159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F3"/>
    <w:rsid w:val="00032A93"/>
    <w:rsid w:val="00034CD5"/>
    <w:rsid w:val="00034E3E"/>
    <w:rsid w:val="000415E8"/>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D79"/>
    <w:rsid w:val="000764D5"/>
    <w:rsid w:val="00077076"/>
    <w:rsid w:val="0008034D"/>
    <w:rsid w:val="000803CC"/>
    <w:rsid w:val="00080988"/>
    <w:rsid w:val="000818D7"/>
    <w:rsid w:val="000835D8"/>
    <w:rsid w:val="00090A28"/>
    <w:rsid w:val="00093BC4"/>
    <w:rsid w:val="000949F8"/>
    <w:rsid w:val="000A09FD"/>
    <w:rsid w:val="000A1579"/>
    <w:rsid w:val="000A1EC7"/>
    <w:rsid w:val="000A33DF"/>
    <w:rsid w:val="000A3F7F"/>
    <w:rsid w:val="000A5959"/>
    <w:rsid w:val="000A5A7E"/>
    <w:rsid w:val="000B039E"/>
    <w:rsid w:val="000B0F9C"/>
    <w:rsid w:val="000B1FAC"/>
    <w:rsid w:val="000B3951"/>
    <w:rsid w:val="000B6FF5"/>
    <w:rsid w:val="000C1198"/>
    <w:rsid w:val="000C2324"/>
    <w:rsid w:val="000C5C8B"/>
    <w:rsid w:val="000C7170"/>
    <w:rsid w:val="000C78A3"/>
    <w:rsid w:val="000D11CE"/>
    <w:rsid w:val="000D1F0A"/>
    <w:rsid w:val="000D5B25"/>
    <w:rsid w:val="000D6DED"/>
    <w:rsid w:val="000E069C"/>
    <w:rsid w:val="000E49A8"/>
    <w:rsid w:val="000F0E3D"/>
    <w:rsid w:val="000F2FDE"/>
    <w:rsid w:val="000F3771"/>
    <w:rsid w:val="000F3889"/>
    <w:rsid w:val="000F4AD8"/>
    <w:rsid w:val="000F4E9D"/>
    <w:rsid w:val="000F746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2272"/>
    <w:rsid w:val="00132497"/>
    <w:rsid w:val="00134E9C"/>
    <w:rsid w:val="00135407"/>
    <w:rsid w:val="00136A20"/>
    <w:rsid w:val="00137C37"/>
    <w:rsid w:val="001415DE"/>
    <w:rsid w:val="00141E94"/>
    <w:rsid w:val="00142863"/>
    <w:rsid w:val="00144686"/>
    <w:rsid w:val="00145089"/>
    <w:rsid w:val="0014676A"/>
    <w:rsid w:val="00147047"/>
    <w:rsid w:val="00151A7B"/>
    <w:rsid w:val="0015227C"/>
    <w:rsid w:val="001522FC"/>
    <w:rsid w:val="00152E22"/>
    <w:rsid w:val="001544AE"/>
    <w:rsid w:val="0016093E"/>
    <w:rsid w:val="001625EE"/>
    <w:rsid w:val="00162FBF"/>
    <w:rsid w:val="00163B47"/>
    <w:rsid w:val="0016443C"/>
    <w:rsid w:val="00166ACA"/>
    <w:rsid w:val="0017008C"/>
    <w:rsid w:val="00171AFC"/>
    <w:rsid w:val="00175890"/>
    <w:rsid w:val="00175B70"/>
    <w:rsid w:val="00175EE4"/>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1108"/>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BF2"/>
    <w:rsid w:val="00215584"/>
    <w:rsid w:val="00215A70"/>
    <w:rsid w:val="00216466"/>
    <w:rsid w:val="00220A21"/>
    <w:rsid w:val="0022106C"/>
    <w:rsid w:val="002219FA"/>
    <w:rsid w:val="0022244E"/>
    <w:rsid w:val="00223663"/>
    <w:rsid w:val="00224B57"/>
    <w:rsid w:val="00225BA2"/>
    <w:rsid w:val="002264FA"/>
    <w:rsid w:val="00226C80"/>
    <w:rsid w:val="00227386"/>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B1553"/>
    <w:rsid w:val="002B328B"/>
    <w:rsid w:val="002B50A2"/>
    <w:rsid w:val="002C0410"/>
    <w:rsid w:val="002C1DEB"/>
    <w:rsid w:val="002C34C0"/>
    <w:rsid w:val="002C3878"/>
    <w:rsid w:val="002C3F1D"/>
    <w:rsid w:val="002C4B79"/>
    <w:rsid w:val="002C515B"/>
    <w:rsid w:val="002D1F85"/>
    <w:rsid w:val="002D2C12"/>
    <w:rsid w:val="002D2CE2"/>
    <w:rsid w:val="002D2F82"/>
    <w:rsid w:val="002D6314"/>
    <w:rsid w:val="002E102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719C"/>
    <w:rsid w:val="00327788"/>
    <w:rsid w:val="003306D7"/>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557FA"/>
    <w:rsid w:val="00360D18"/>
    <w:rsid w:val="0036279D"/>
    <w:rsid w:val="00363E66"/>
    <w:rsid w:val="003643B1"/>
    <w:rsid w:val="003651E5"/>
    <w:rsid w:val="003651EA"/>
    <w:rsid w:val="00370E7D"/>
    <w:rsid w:val="00373D4C"/>
    <w:rsid w:val="00374EC9"/>
    <w:rsid w:val="003752E2"/>
    <w:rsid w:val="00383D4D"/>
    <w:rsid w:val="003938A8"/>
    <w:rsid w:val="003A23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252D"/>
    <w:rsid w:val="003F3AF3"/>
    <w:rsid w:val="003F4A75"/>
    <w:rsid w:val="003F4E11"/>
    <w:rsid w:val="003F632A"/>
    <w:rsid w:val="004004EE"/>
    <w:rsid w:val="004028DE"/>
    <w:rsid w:val="0040293A"/>
    <w:rsid w:val="00402DE8"/>
    <w:rsid w:val="00404782"/>
    <w:rsid w:val="0040766E"/>
    <w:rsid w:val="0040771E"/>
    <w:rsid w:val="004112F6"/>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685B"/>
    <w:rsid w:val="004472A3"/>
    <w:rsid w:val="0045045E"/>
    <w:rsid w:val="004523BB"/>
    <w:rsid w:val="0045337D"/>
    <w:rsid w:val="004556E6"/>
    <w:rsid w:val="00455893"/>
    <w:rsid w:val="00455E97"/>
    <w:rsid w:val="00456A9F"/>
    <w:rsid w:val="004578F9"/>
    <w:rsid w:val="00463535"/>
    <w:rsid w:val="00464166"/>
    <w:rsid w:val="00465BAF"/>
    <w:rsid w:val="0046672E"/>
    <w:rsid w:val="00467435"/>
    <w:rsid w:val="00470224"/>
    <w:rsid w:val="00470AD8"/>
    <w:rsid w:val="00472F0B"/>
    <w:rsid w:val="0047334A"/>
    <w:rsid w:val="004739BB"/>
    <w:rsid w:val="00473DB1"/>
    <w:rsid w:val="00473E31"/>
    <w:rsid w:val="004806F6"/>
    <w:rsid w:val="00481B62"/>
    <w:rsid w:val="00483782"/>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6063"/>
    <w:rsid w:val="004C7362"/>
    <w:rsid w:val="004C7A7F"/>
    <w:rsid w:val="004D057E"/>
    <w:rsid w:val="004D0786"/>
    <w:rsid w:val="004D2889"/>
    <w:rsid w:val="004D68AA"/>
    <w:rsid w:val="004E11EB"/>
    <w:rsid w:val="004E2923"/>
    <w:rsid w:val="004E4092"/>
    <w:rsid w:val="004E40FD"/>
    <w:rsid w:val="004E4A90"/>
    <w:rsid w:val="004E5257"/>
    <w:rsid w:val="004E581B"/>
    <w:rsid w:val="004F0B1B"/>
    <w:rsid w:val="004F1514"/>
    <w:rsid w:val="004F3051"/>
    <w:rsid w:val="004F3ED8"/>
    <w:rsid w:val="004F4C6A"/>
    <w:rsid w:val="004F6689"/>
    <w:rsid w:val="004F7844"/>
    <w:rsid w:val="005002D6"/>
    <w:rsid w:val="00500823"/>
    <w:rsid w:val="00500BCC"/>
    <w:rsid w:val="005040FE"/>
    <w:rsid w:val="0050433F"/>
    <w:rsid w:val="00505B9D"/>
    <w:rsid w:val="00505CAE"/>
    <w:rsid w:val="00506F55"/>
    <w:rsid w:val="005075B9"/>
    <w:rsid w:val="0051449C"/>
    <w:rsid w:val="00514F8E"/>
    <w:rsid w:val="00515D3D"/>
    <w:rsid w:val="0051720E"/>
    <w:rsid w:val="00520654"/>
    <w:rsid w:val="005206E7"/>
    <w:rsid w:val="00521AC6"/>
    <w:rsid w:val="00521EFF"/>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483F"/>
    <w:rsid w:val="00554C47"/>
    <w:rsid w:val="0055782F"/>
    <w:rsid w:val="0056278D"/>
    <w:rsid w:val="0056458C"/>
    <w:rsid w:val="00565BCC"/>
    <w:rsid w:val="00566383"/>
    <w:rsid w:val="00567C3A"/>
    <w:rsid w:val="00571FE7"/>
    <w:rsid w:val="0057438C"/>
    <w:rsid w:val="0057653C"/>
    <w:rsid w:val="00580186"/>
    <w:rsid w:val="0058018A"/>
    <w:rsid w:val="0058633F"/>
    <w:rsid w:val="005866E6"/>
    <w:rsid w:val="00591FD8"/>
    <w:rsid w:val="00592179"/>
    <w:rsid w:val="00593882"/>
    <w:rsid w:val="005944E5"/>
    <w:rsid w:val="0059522A"/>
    <w:rsid w:val="005A385E"/>
    <w:rsid w:val="005A4083"/>
    <w:rsid w:val="005A4AA3"/>
    <w:rsid w:val="005B07D4"/>
    <w:rsid w:val="005B0CBD"/>
    <w:rsid w:val="005B245C"/>
    <w:rsid w:val="005B2946"/>
    <w:rsid w:val="005B3035"/>
    <w:rsid w:val="005B5ED9"/>
    <w:rsid w:val="005C1188"/>
    <w:rsid w:val="005C2A33"/>
    <w:rsid w:val="005D1927"/>
    <w:rsid w:val="005D3B99"/>
    <w:rsid w:val="005D4E11"/>
    <w:rsid w:val="005D5BFA"/>
    <w:rsid w:val="005D5EC4"/>
    <w:rsid w:val="005D5FAB"/>
    <w:rsid w:val="005D6172"/>
    <w:rsid w:val="005D7D73"/>
    <w:rsid w:val="005E19E3"/>
    <w:rsid w:val="005E493C"/>
    <w:rsid w:val="005E49EB"/>
    <w:rsid w:val="005E6E46"/>
    <w:rsid w:val="005E7F2E"/>
    <w:rsid w:val="005F2951"/>
    <w:rsid w:val="005F67DE"/>
    <w:rsid w:val="005F7360"/>
    <w:rsid w:val="005F7458"/>
    <w:rsid w:val="0060019F"/>
    <w:rsid w:val="00600FD3"/>
    <w:rsid w:val="0060225E"/>
    <w:rsid w:val="00604469"/>
    <w:rsid w:val="00605368"/>
    <w:rsid w:val="006056F2"/>
    <w:rsid w:val="006067BC"/>
    <w:rsid w:val="00607987"/>
    <w:rsid w:val="006116A6"/>
    <w:rsid w:val="00612125"/>
    <w:rsid w:val="00613090"/>
    <w:rsid w:val="006135BB"/>
    <w:rsid w:val="00615323"/>
    <w:rsid w:val="0061688A"/>
    <w:rsid w:val="00616FDD"/>
    <w:rsid w:val="006172AB"/>
    <w:rsid w:val="0062260C"/>
    <w:rsid w:val="00622654"/>
    <w:rsid w:val="00623857"/>
    <w:rsid w:val="00625736"/>
    <w:rsid w:val="00626EC0"/>
    <w:rsid w:val="006271F5"/>
    <w:rsid w:val="00630CCE"/>
    <w:rsid w:val="00630F74"/>
    <w:rsid w:val="00632503"/>
    <w:rsid w:val="00640FB5"/>
    <w:rsid w:val="0064145F"/>
    <w:rsid w:val="00643362"/>
    <w:rsid w:val="00644708"/>
    <w:rsid w:val="00644FF8"/>
    <w:rsid w:val="006457C8"/>
    <w:rsid w:val="0064597A"/>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70FC9"/>
    <w:rsid w:val="00671033"/>
    <w:rsid w:val="006724D2"/>
    <w:rsid w:val="006738DE"/>
    <w:rsid w:val="00682537"/>
    <w:rsid w:val="0068489A"/>
    <w:rsid w:val="00685949"/>
    <w:rsid w:val="006903D1"/>
    <w:rsid w:val="00690AB0"/>
    <w:rsid w:val="0069522A"/>
    <w:rsid w:val="00695F6C"/>
    <w:rsid w:val="006A11B6"/>
    <w:rsid w:val="006A2F64"/>
    <w:rsid w:val="006A5DE8"/>
    <w:rsid w:val="006A6F31"/>
    <w:rsid w:val="006B07B4"/>
    <w:rsid w:val="006B2ECD"/>
    <w:rsid w:val="006B7067"/>
    <w:rsid w:val="006B72CF"/>
    <w:rsid w:val="006C1FB0"/>
    <w:rsid w:val="006C3AEA"/>
    <w:rsid w:val="006C4545"/>
    <w:rsid w:val="006C70D8"/>
    <w:rsid w:val="006D06F1"/>
    <w:rsid w:val="006D3676"/>
    <w:rsid w:val="006D38EC"/>
    <w:rsid w:val="006D3BEF"/>
    <w:rsid w:val="006D4253"/>
    <w:rsid w:val="006E280E"/>
    <w:rsid w:val="006E3AC4"/>
    <w:rsid w:val="006E4782"/>
    <w:rsid w:val="006E72F9"/>
    <w:rsid w:val="006E7FDC"/>
    <w:rsid w:val="006F08DD"/>
    <w:rsid w:val="006F0972"/>
    <w:rsid w:val="006F3590"/>
    <w:rsid w:val="006F4C00"/>
    <w:rsid w:val="006F7B93"/>
    <w:rsid w:val="00700CE7"/>
    <w:rsid w:val="00701242"/>
    <w:rsid w:val="00701A6C"/>
    <w:rsid w:val="007034C6"/>
    <w:rsid w:val="0070538B"/>
    <w:rsid w:val="00705420"/>
    <w:rsid w:val="007067DC"/>
    <w:rsid w:val="00707AFB"/>
    <w:rsid w:val="007101CF"/>
    <w:rsid w:val="007102B7"/>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7402"/>
    <w:rsid w:val="00750308"/>
    <w:rsid w:val="00750C23"/>
    <w:rsid w:val="00751BBF"/>
    <w:rsid w:val="007547C9"/>
    <w:rsid w:val="00754DF5"/>
    <w:rsid w:val="00757D36"/>
    <w:rsid w:val="00760207"/>
    <w:rsid w:val="00761842"/>
    <w:rsid w:val="00762C2F"/>
    <w:rsid w:val="00762E12"/>
    <w:rsid w:val="00763FA3"/>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3F0B"/>
    <w:rsid w:val="0079462D"/>
    <w:rsid w:val="00795B27"/>
    <w:rsid w:val="00797C88"/>
    <w:rsid w:val="007A0552"/>
    <w:rsid w:val="007A26F4"/>
    <w:rsid w:val="007A2CAE"/>
    <w:rsid w:val="007A2D90"/>
    <w:rsid w:val="007A5421"/>
    <w:rsid w:val="007B1560"/>
    <w:rsid w:val="007B298D"/>
    <w:rsid w:val="007B4765"/>
    <w:rsid w:val="007B614C"/>
    <w:rsid w:val="007B6C58"/>
    <w:rsid w:val="007C2991"/>
    <w:rsid w:val="007C5C9D"/>
    <w:rsid w:val="007C5E8F"/>
    <w:rsid w:val="007C72AA"/>
    <w:rsid w:val="007C72AF"/>
    <w:rsid w:val="007D04F3"/>
    <w:rsid w:val="007D09FE"/>
    <w:rsid w:val="007D0BC7"/>
    <w:rsid w:val="007D7A61"/>
    <w:rsid w:val="007E0380"/>
    <w:rsid w:val="007E1548"/>
    <w:rsid w:val="007E3D50"/>
    <w:rsid w:val="007E68EF"/>
    <w:rsid w:val="007E6A0C"/>
    <w:rsid w:val="007F0C92"/>
    <w:rsid w:val="007F1525"/>
    <w:rsid w:val="007F2291"/>
    <w:rsid w:val="007F2DB3"/>
    <w:rsid w:val="0080194C"/>
    <w:rsid w:val="00803804"/>
    <w:rsid w:val="0080558C"/>
    <w:rsid w:val="00805EA8"/>
    <w:rsid w:val="008061E4"/>
    <w:rsid w:val="0080799F"/>
    <w:rsid w:val="008101EF"/>
    <w:rsid w:val="008118B5"/>
    <w:rsid w:val="00811B1F"/>
    <w:rsid w:val="00812430"/>
    <w:rsid w:val="00813623"/>
    <w:rsid w:val="00814721"/>
    <w:rsid w:val="00815C34"/>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5BDB"/>
    <w:rsid w:val="00866B39"/>
    <w:rsid w:val="00866BE6"/>
    <w:rsid w:val="00871DB5"/>
    <w:rsid w:val="00872494"/>
    <w:rsid w:val="0087347A"/>
    <w:rsid w:val="008800A3"/>
    <w:rsid w:val="00880237"/>
    <w:rsid w:val="00881299"/>
    <w:rsid w:val="008825A3"/>
    <w:rsid w:val="008834C9"/>
    <w:rsid w:val="008835A4"/>
    <w:rsid w:val="00884223"/>
    <w:rsid w:val="008852F9"/>
    <w:rsid w:val="0088745C"/>
    <w:rsid w:val="008875F7"/>
    <w:rsid w:val="00887C8F"/>
    <w:rsid w:val="00893641"/>
    <w:rsid w:val="00895F26"/>
    <w:rsid w:val="0089774E"/>
    <w:rsid w:val="00897BA1"/>
    <w:rsid w:val="008A2D7B"/>
    <w:rsid w:val="008A329E"/>
    <w:rsid w:val="008A423C"/>
    <w:rsid w:val="008A5615"/>
    <w:rsid w:val="008A5FB3"/>
    <w:rsid w:val="008A7183"/>
    <w:rsid w:val="008A7521"/>
    <w:rsid w:val="008B112A"/>
    <w:rsid w:val="008B155E"/>
    <w:rsid w:val="008B4336"/>
    <w:rsid w:val="008B664D"/>
    <w:rsid w:val="008C1696"/>
    <w:rsid w:val="008C519E"/>
    <w:rsid w:val="008C5D34"/>
    <w:rsid w:val="008C6412"/>
    <w:rsid w:val="008D0BEA"/>
    <w:rsid w:val="008D3A97"/>
    <w:rsid w:val="008D473C"/>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DD0"/>
    <w:rsid w:val="00901F55"/>
    <w:rsid w:val="00901F7F"/>
    <w:rsid w:val="009037AA"/>
    <w:rsid w:val="00904CDB"/>
    <w:rsid w:val="009052AB"/>
    <w:rsid w:val="0090646D"/>
    <w:rsid w:val="0090750D"/>
    <w:rsid w:val="00910EC4"/>
    <w:rsid w:val="009128FD"/>
    <w:rsid w:val="00913DD8"/>
    <w:rsid w:val="00914751"/>
    <w:rsid w:val="009156EA"/>
    <w:rsid w:val="009161AE"/>
    <w:rsid w:val="00916B67"/>
    <w:rsid w:val="00916E3D"/>
    <w:rsid w:val="0092050F"/>
    <w:rsid w:val="00920558"/>
    <w:rsid w:val="00920B37"/>
    <w:rsid w:val="00920C3C"/>
    <w:rsid w:val="009222B4"/>
    <w:rsid w:val="00924499"/>
    <w:rsid w:val="00924ABE"/>
    <w:rsid w:val="009259DD"/>
    <w:rsid w:val="00926AC9"/>
    <w:rsid w:val="00927BC9"/>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3AC9"/>
    <w:rsid w:val="00954252"/>
    <w:rsid w:val="0095680F"/>
    <w:rsid w:val="00957843"/>
    <w:rsid w:val="00957DFC"/>
    <w:rsid w:val="00961588"/>
    <w:rsid w:val="0096462A"/>
    <w:rsid w:val="009679EE"/>
    <w:rsid w:val="009701E8"/>
    <w:rsid w:val="0097068B"/>
    <w:rsid w:val="00970A51"/>
    <w:rsid w:val="009749DA"/>
    <w:rsid w:val="00976196"/>
    <w:rsid w:val="009761E5"/>
    <w:rsid w:val="00977581"/>
    <w:rsid w:val="009778FD"/>
    <w:rsid w:val="00980358"/>
    <w:rsid w:val="00981E41"/>
    <w:rsid w:val="00981EFB"/>
    <w:rsid w:val="009825BA"/>
    <w:rsid w:val="00983BB4"/>
    <w:rsid w:val="00984538"/>
    <w:rsid w:val="0098714D"/>
    <w:rsid w:val="00993B51"/>
    <w:rsid w:val="00993C27"/>
    <w:rsid w:val="009A1485"/>
    <w:rsid w:val="009A2329"/>
    <w:rsid w:val="009A27FE"/>
    <w:rsid w:val="009A42C4"/>
    <w:rsid w:val="009A4452"/>
    <w:rsid w:val="009A4DC1"/>
    <w:rsid w:val="009A562D"/>
    <w:rsid w:val="009A70DC"/>
    <w:rsid w:val="009B03FB"/>
    <w:rsid w:val="009B0425"/>
    <w:rsid w:val="009B06F7"/>
    <w:rsid w:val="009B4EB6"/>
    <w:rsid w:val="009B547E"/>
    <w:rsid w:val="009B5663"/>
    <w:rsid w:val="009B5AF3"/>
    <w:rsid w:val="009B5D32"/>
    <w:rsid w:val="009B6DEB"/>
    <w:rsid w:val="009C074D"/>
    <w:rsid w:val="009C157D"/>
    <w:rsid w:val="009C2F6D"/>
    <w:rsid w:val="009C4C09"/>
    <w:rsid w:val="009C6477"/>
    <w:rsid w:val="009C6E65"/>
    <w:rsid w:val="009C7706"/>
    <w:rsid w:val="009D05DB"/>
    <w:rsid w:val="009D0C40"/>
    <w:rsid w:val="009D1970"/>
    <w:rsid w:val="009D1AA8"/>
    <w:rsid w:val="009D62F5"/>
    <w:rsid w:val="009D7852"/>
    <w:rsid w:val="009D7D18"/>
    <w:rsid w:val="009D7DC6"/>
    <w:rsid w:val="009E3915"/>
    <w:rsid w:val="009E6D4A"/>
    <w:rsid w:val="009E7D99"/>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1A"/>
    <w:rsid w:val="00A1599B"/>
    <w:rsid w:val="00A15C34"/>
    <w:rsid w:val="00A16C35"/>
    <w:rsid w:val="00A214F4"/>
    <w:rsid w:val="00A22B42"/>
    <w:rsid w:val="00A23756"/>
    <w:rsid w:val="00A250B7"/>
    <w:rsid w:val="00A25B9F"/>
    <w:rsid w:val="00A26BD4"/>
    <w:rsid w:val="00A331D4"/>
    <w:rsid w:val="00A331EF"/>
    <w:rsid w:val="00A33536"/>
    <w:rsid w:val="00A3456B"/>
    <w:rsid w:val="00A36B80"/>
    <w:rsid w:val="00A36D23"/>
    <w:rsid w:val="00A401C2"/>
    <w:rsid w:val="00A40BD0"/>
    <w:rsid w:val="00A42363"/>
    <w:rsid w:val="00A43C3A"/>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183E"/>
    <w:rsid w:val="00A82563"/>
    <w:rsid w:val="00A87026"/>
    <w:rsid w:val="00A87728"/>
    <w:rsid w:val="00A91956"/>
    <w:rsid w:val="00A91AA3"/>
    <w:rsid w:val="00A91B79"/>
    <w:rsid w:val="00A93754"/>
    <w:rsid w:val="00A93E13"/>
    <w:rsid w:val="00A93F77"/>
    <w:rsid w:val="00A957AB"/>
    <w:rsid w:val="00A95F30"/>
    <w:rsid w:val="00A96431"/>
    <w:rsid w:val="00A970F8"/>
    <w:rsid w:val="00AA05D1"/>
    <w:rsid w:val="00AA0C23"/>
    <w:rsid w:val="00AA1D3E"/>
    <w:rsid w:val="00AA23E4"/>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42DF"/>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121E0"/>
    <w:rsid w:val="00B1391B"/>
    <w:rsid w:val="00B13E14"/>
    <w:rsid w:val="00B17341"/>
    <w:rsid w:val="00B20C92"/>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5C8D"/>
    <w:rsid w:val="00B71DBC"/>
    <w:rsid w:val="00B74F42"/>
    <w:rsid w:val="00B75A8A"/>
    <w:rsid w:val="00B75FFD"/>
    <w:rsid w:val="00B761C8"/>
    <w:rsid w:val="00B805A3"/>
    <w:rsid w:val="00B813C8"/>
    <w:rsid w:val="00B81A13"/>
    <w:rsid w:val="00B82882"/>
    <w:rsid w:val="00B83636"/>
    <w:rsid w:val="00B8480E"/>
    <w:rsid w:val="00B84C22"/>
    <w:rsid w:val="00B84D65"/>
    <w:rsid w:val="00B84E08"/>
    <w:rsid w:val="00B87925"/>
    <w:rsid w:val="00B90895"/>
    <w:rsid w:val="00B94C6F"/>
    <w:rsid w:val="00B94EEF"/>
    <w:rsid w:val="00BA0C70"/>
    <w:rsid w:val="00BB14B8"/>
    <w:rsid w:val="00BB4B83"/>
    <w:rsid w:val="00BB5F34"/>
    <w:rsid w:val="00BC18CC"/>
    <w:rsid w:val="00BC29EB"/>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B32"/>
    <w:rsid w:val="00BF7262"/>
    <w:rsid w:val="00BF75A8"/>
    <w:rsid w:val="00C01CAF"/>
    <w:rsid w:val="00C01D32"/>
    <w:rsid w:val="00C02D3C"/>
    <w:rsid w:val="00C040E6"/>
    <w:rsid w:val="00C06952"/>
    <w:rsid w:val="00C06D5B"/>
    <w:rsid w:val="00C070C3"/>
    <w:rsid w:val="00C07D16"/>
    <w:rsid w:val="00C12EA1"/>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92602"/>
    <w:rsid w:val="00C92E01"/>
    <w:rsid w:val="00C942C1"/>
    <w:rsid w:val="00C942EB"/>
    <w:rsid w:val="00C94326"/>
    <w:rsid w:val="00C946B6"/>
    <w:rsid w:val="00C95C21"/>
    <w:rsid w:val="00C9695F"/>
    <w:rsid w:val="00CA1143"/>
    <w:rsid w:val="00CA13AA"/>
    <w:rsid w:val="00CA1675"/>
    <w:rsid w:val="00CA196B"/>
    <w:rsid w:val="00CA1D13"/>
    <w:rsid w:val="00CA3D33"/>
    <w:rsid w:val="00CA496E"/>
    <w:rsid w:val="00CA4E4B"/>
    <w:rsid w:val="00CA5869"/>
    <w:rsid w:val="00CA5C10"/>
    <w:rsid w:val="00CA74B2"/>
    <w:rsid w:val="00CA75B9"/>
    <w:rsid w:val="00CB044B"/>
    <w:rsid w:val="00CB20F0"/>
    <w:rsid w:val="00CB2D51"/>
    <w:rsid w:val="00CB39A9"/>
    <w:rsid w:val="00CB3FCB"/>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E0097"/>
    <w:rsid w:val="00CE1179"/>
    <w:rsid w:val="00CE4072"/>
    <w:rsid w:val="00CE7183"/>
    <w:rsid w:val="00CE7824"/>
    <w:rsid w:val="00CF013E"/>
    <w:rsid w:val="00CF0934"/>
    <w:rsid w:val="00CF0F96"/>
    <w:rsid w:val="00CF17BA"/>
    <w:rsid w:val="00CF2126"/>
    <w:rsid w:val="00CF24AB"/>
    <w:rsid w:val="00CF2FAA"/>
    <w:rsid w:val="00CF624E"/>
    <w:rsid w:val="00D00BC1"/>
    <w:rsid w:val="00D02458"/>
    <w:rsid w:val="00D02ADC"/>
    <w:rsid w:val="00D032AE"/>
    <w:rsid w:val="00D045B7"/>
    <w:rsid w:val="00D05A86"/>
    <w:rsid w:val="00D1151F"/>
    <w:rsid w:val="00D119D8"/>
    <w:rsid w:val="00D11D5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412E"/>
    <w:rsid w:val="00D4462C"/>
    <w:rsid w:val="00D451F6"/>
    <w:rsid w:val="00D50DD5"/>
    <w:rsid w:val="00D52899"/>
    <w:rsid w:val="00D535CF"/>
    <w:rsid w:val="00D5368F"/>
    <w:rsid w:val="00D53EE9"/>
    <w:rsid w:val="00D54DEF"/>
    <w:rsid w:val="00D5520F"/>
    <w:rsid w:val="00D55CA8"/>
    <w:rsid w:val="00D61164"/>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5B3E"/>
    <w:rsid w:val="00D91C3C"/>
    <w:rsid w:val="00D9423B"/>
    <w:rsid w:val="00D95AE5"/>
    <w:rsid w:val="00D95FDE"/>
    <w:rsid w:val="00D96674"/>
    <w:rsid w:val="00D9789E"/>
    <w:rsid w:val="00DA5599"/>
    <w:rsid w:val="00DA6631"/>
    <w:rsid w:val="00DA68A3"/>
    <w:rsid w:val="00DA6962"/>
    <w:rsid w:val="00DB4B7E"/>
    <w:rsid w:val="00DB4FEE"/>
    <w:rsid w:val="00DB5B05"/>
    <w:rsid w:val="00DB7A49"/>
    <w:rsid w:val="00DC159C"/>
    <w:rsid w:val="00DC3A5C"/>
    <w:rsid w:val="00DC3C1D"/>
    <w:rsid w:val="00DC7069"/>
    <w:rsid w:val="00DC7DBE"/>
    <w:rsid w:val="00DD0E29"/>
    <w:rsid w:val="00DD1F5A"/>
    <w:rsid w:val="00DD25A0"/>
    <w:rsid w:val="00DD3D18"/>
    <w:rsid w:val="00DD592D"/>
    <w:rsid w:val="00DD7055"/>
    <w:rsid w:val="00DE0285"/>
    <w:rsid w:val="00DE2732"/>
    <w:rsid w:val="00DE295A"/>
    <w:rsid w:val="00DE36B9"/>
    <w:rsid w:val="00DE5CF6"/>
    <w:rsid w:val="00DE6D75"/>
    <w:rsid w:val="00DF02E8"/>
    <w:rsid w:val="00DF13B2"/>
    <w:rsid w:val="00DF18DA"/>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2377"/>
    <w:rsid w:val="00E330F0"/>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217C"/>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0D0A"/>
    <w:rsid w:val="00EF1A5F"/>
    <w:rsid w:val="00EF421A"/>
    <w:rsid w:val="00EF4669"/>
    <w:rsid w:val="00EF53F5"/>
    <w:rsid w:val="00EF6F5A"/>
    <w:rsid w:val="00F0017A"/>
    <w:rsid w:val="00F00C0A"/>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74CE"/>
    <w:rsid w:val="00F41137"/>
    <w:rsid w:val="00F44595"/>
    <w:rsid w:val="00F45DD0"/>
    <w:rsid w:val="00F4704B"/>
    <w:rsid w:val="00F4728A"/>
    <w:rsid w:val="00F52A1B"/>
    <w:rsid w:val="00F54E8E"/>
    <w:rsid w:val="00F5537B"/>
    <w:rsid w:val="00F60489"/>
    <w:rsid w:val="00F60FAC"/>
    <w:rsid w:val="00F7108A"/>
    <w:rsid w:val="00F80C35"/>
    <w:rsid w:val="00F83344"/>
    <w:rsid w:val="00F901C6"/>
    <w:rsid w:val="00F9257D"/>
    <w:rsid w:val="00F93D0D"/>
    <w:rsid w:val="00F96C37"/>
    <w:rsid w:val="00F96E41"/>
    <w:rsid w:val="00FA39EB"/>
    <w:rsid w:val="00FA710A"/>
    <w:rsid w:val="00FB4C96"/>
    <w:rsid w:val="00FB5356"/>
    <w:rsid w:val="00FB5589"/>
    <w:rsid w:val="00FB72F7"/>
    <w:rsid w:val="00FC37B0"/>
    <w:rsid w:val="00FC5397"/>
    <w:rsid w:val="00FC59A1"/>
    <w:rsid w:val="00FC68A7"/>
    <w:rsid w:val="00FC6BD0"/>
    <w:rsid w:val="00FE1536"/>
    <w:rsid w:val="00FE165A"/>
    <w:rsid w:val="00FE17F1"/>
    <w:rsid w:val="00FE1E89"/>
    <w:rsid w:val="00FE4D70"/>
    <w:rsid w:val="00FE50F0"/>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B6ED389"/>
    <w:rsid w:val="1C24D609"/>
    <w:rsid w:val="1C9F2371"/>
    <w:rsid w:val="1E50C6A8"/>
    <w:rsid w:val="1E934D0A"/>
    <w:rsid w:val="1FCEAAD0"/>
    <w:rsid w:val="27A20B3C"/>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4F6CE16E-B37B-4E78-8B99-A5EA97EF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customStyle="1" w:styleId="UnresolvedMention1">
    <w:name w:val="Unresolved Mention1"/>
    <w:basedOn w:val="Absatz-Standardschriftart"/>
    <w:uiPriority w:val="99"/>
    <w:semiHidden/>
    <w:unhideWhenUsed/>
    <w:rsid w:val="00485856"/>
    <w:rPr>
      <w:color w:val="605E5C"/>
      <w:shd w:val="clear" w:color="auto" w:fill="E1DFDD"/>
    </w:rPr>
  </w:style>
  <w:style w:type="character" w:styleId="NichtaufgelsteErwhnung">
    <w:name w:val="Unresolved Mention"/>
    <w:basedOn w:val="Absatz-Standardschriftart"/>
    <w:uiPriority w:val="99"/>
    <w:semiHidden/>
    <w:unhideWhenUsed/>
    <w:rsid w:val="0052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marcel.duff@se.com" TargetMode="External"/><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Props1.xml><?xml version="1.0" encoding="utf-8"?>
<ds:datastoreItem xmlns:ds="http://schemas.openxmlformats.org/officeDocument/2006/customXml" ds:itemID="{513A4429-C287-41BF-91AD-C510DABD14CF}">
  <ds:schemaRefs>
    <ds:schemaRef ds:uri="http://schemas.openxmlformats.org/officeDocument/2006/bibliography"/>
  </ds:schemaRefs>
</ds:datastoreItem>
</file>

<file path=customXml/itemProps2.xml><?xml version="1.0" encoding="utf-8"?>
<ds:datastoreItem xmlns:ds="http://schemas.openxmlformats.org/officeDocument/2006/customXml" ds:itemID="{44D16824-E2D5-4445-84FE-1A656E60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4.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5138</Characters>
  <Application>Microsoft Office Word</Application>
  <DocSecurity>0</DocSecurity>
  <Lines>42</Lines>
  <Paragraphs>11</Paragraphs>
  <ScaleCrop>false</ScaleCrop>
  <Company>Schneider Electric</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3</cp:revision>
  <cp:lastPrinted>2025-03-27T10:43:00Z</cp:lastPrinted>
  <dcterms:created xsi:type="dcterms:W3CDTF">2026-01-20T11:18:00Z</dcterms:created>
  <dcterms:modified xsi:type="dcterms:W3CDTF">2026-01-20T11:24:00Z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