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8519" w14:textId="6542DEE1" w:rsidR="0015574D" w:rsidRDefault="0015574D" w:rsidP="0015574D">
      <w:pPr>
        <w:spacing w:line="259" w:lineRule="auto"/>
        <w:jc w:val="both"/>
        <w:rPr>
          <w:rFonts w:asciiTheme="minorHAnsi" w:eastAsia="Calibri" w:hAnsiTheme="minorHAnsi" w:cstheme="minorHAnsi"/>
          <w:b/>
          <w:bCs/>
          <w:kern w:val="2"/>
          <w:sz w:val="36"/>
          <w:szCs w:val="36"/>
          <w:lang w:bidi="prs-AF"/>
          <w14:ligatures w14:val="standardContextual"/>
        </w:rPr>
      </w:pPr>
      <w:bookmarkStart w:id="0" w:name="_Hlk198718036"/>
      <w:r>
        <w:rPr>
          <w:rFonts w:asciiTheme="minorHAnsi" w:eastAsia="Calibri" w:hAnsiTheme="minorHAnsi" w:cstheme="minorHAnsi"/>
          <w:b/>
          <w:bCs/>
          <w:kern w:val="2"/>
          <w:sz w:val="36"/>
          <w:szCs w:val="36"/>
          <w:lang w:bidi="prs-AF"/>
          <w14:ligatures w14:val="standardContextual"/>
        </w:rPr>
        <w:t>ELMAR 202</w:t>
      </w:r>
      <w:r w:rsidR="00B10659">
        <w:rPr>
          <w:rFonts w:asciiTheme="minorHAnsi" w:eastAsia="Calibri" w:hAnsiTheme="minorHAnsi" w:cstheme="minorHAnsi"/>
          <w:b/>
          <w:bCs/>
          <w:kern w:val="2"/>
          <w:sz w:val="36"/>
          <w:szCs w:val="36"/>
          <w:lang w:bidi="prs-AF"/>
          <w14:ligatures w14:val="standardContextual"/>
        </w:rPr>
        <w:t>6</w:t>
      </w:r>
      <w:r>
        <w:rPr>
          <w:rFonts w:asciiTheme="minorHAnsi" w:eastAsia="Calibri" w:hAnsiTheme="minorHAnsi" w:cstheme="minorHAnsi"/>
          <w:b/>
          <w:bCs/>
          <w:kern w:val="2"/>
          <w:sz w:val="36"/>
          <w:szCs w:val="36"/>
          <w:lang w:bidi="prs-AF"/>
          <w14:ligatures w14:val="standardContextual"/>
        </w:rPr>
        <w:t xml:space="preserve">: </w:t>
      </w:r>
      <w:r w:rsidR="00B10659">
        <w:rPr>
          <w:rFonts w:asciiTheme="minorHAnsi" w:eastAsia="Calibri" w:hAnsiTheme="minorHAnsi" w:cstheme="minorHAnsi"/>
          <w:b/>
          <w:bCs/>
          <w:kern w:val="2"/>
          <w:sz w:val="36"/>
          <w:szCs w:val="36"/>
          <w:lang w:bidi="prs-AF"/>
          <w14:ligatures w14:val="standardContextual"/>
        </w:rPr>
        <w:t>Elektrohandwerksbetriebe mit starke</w:t>
      </w:r>
      <w:r w:rsidR="002D2BB9">
        <w:rPr>
          <w:rFonts w:asciiTheme="minorHAnsi" w:eastAsia="Calibri" w:hAnsiTheme="minorHAnsi" w:cstheme="minorHAnsi"/>
          <w:b/>
          <w:bCs/>
          <w:kern w:val="2"/>
          <w:sz w:val="36"/>
          <w:szCs w:val="36"/>
          <w:lang w:bidi="prs-AF"/>
          <w14:ligatures w14:val="standardContextual"/>
        </w:rPr>
        <w:t>n</w:t>
      </w:r>
      <w:r w:rsidR="00B10659">
        <w:rPr>
          <w:rFonts w:asciiTheme="minorHAnsi" w:eastAsia="Calibri" w:hAnsiTheme="minorHAnsi" w:cstheme="minorHAnsi"/>
          <w:b/>
          <w:bCs/>
          <w:kern w:val="2"/>
          <w:sz w:val="36"/>
          <w:szCs w:val="36"/>
          <w:lang w:bidi="prs-AF"/>
          <w14:ligatures w14:val="standardContextual"/>
        </w:rPr>
        <w:t xml:space="preserve"> Markenauftritt</w:t>
      </w:r>
      <w:r w:rsidR="002D2BB9">
        <w:rPr>
          <w:rFonts w:asciiTheme="minorHAnsi" w:eastAsia="Calibri" w:hAnsiTheme="minorHAnsi" w:cstheme="minorHAnsi"/>
          <w:b/>
          <w:bCs/>
          <w:kern w:val="2"/>
          <w:sz w:val="36"/>
          <w:szCs w:val="36"/>
          <w:lang w:bidi="prs-AF"/>
          <w14:ligatures w14:val="standardContextual"/>
        </w:rPr>
        <w:t>en</w:t>
      </w:r>
      <w:r w:rsidR="00B10659">
        <w:rPr>
          <w:rFonts w:asciiTheme="minorHAnsi" w:eastAsia="Calibri" w:hAnsiTheme="minorHAnsi" w:cstheme="minorHAnsi"/>
          <w:b/>
          <w:bCs/>
          <w:kern w:val="2"/>
          <w:sz w:val="36"/>
          <w:szCs w:val="36"/>
          <w:lang w:bidi="prs-AF"/>
          <w14:ligatures w14:val="standardContextual"/>
        </w:rPr>
        <w:t xml:space="preserve"> gesucht</w:t>
      </w:r>
    </w:p>
    <w:p w14:paraId="1418DF2D" w14:textId="77777777" w:rsidR="000176BC" w:rsidRDefault="000176BC" w:rsidP="0015574D">
      <w:pPr>
        <w:spacing w:line="259" w:lineRule="auto"/>
        <w:jc w:val="both"/>
        <w:rPr>
          <w:rFonts w:asciiTheme="minorHAnsi" w:eastAsia="Calibri" w:hAnsiTheme="minorHAnsi" w:cstheme="minorHAnsi"/>
          <w:b/>
          <w:bCs/>
          <w:kern w:val="2"/>
          <w:sz w:val="36"/>
          <w:szCs w:val="36"/>
          <w:lang w:bidi="prs-AF"/>
          <w14:ligatures w14:val="standardContextual"/>
        </w:rPr>
      </w:pPr>
    </w:p>
    <w:p w14:paraId="3482BECE" w14:textId="2816B29D" w:rsidR="0034321D" w:rsidRPr="0034321D" w:rsidRDefault="0034321D" w:rsidP="0034321D">
      <w:pPr>
        <w:spacing w:line="259" w:lineRule="auto"/>
        <w:jc w:val="both"/>
        <w:rPr>
          <w:rFonts w:asciiTheme="minorHAnsi" w:eastAsia="Calibri" w:hAnsiTheme="minorHAnsi" w:cstheme="minorHAnsi"/>
          <w:b/>
          <w:bCs/>
          <w:kern w:val="2"/>
          <w:sz w:val="28"/>
          <w:szCs w:val="28"/>
          <w:lang w:bidi="prs-AF"/>
          <w14:ligatures w14:val="standardContextual"/>
        </w:rPr>
      </w:pPr>
      <w:r w:rsidRPr="0034321D">
        <w:rPr>
          <w:rFonts w:asciiTheme="minorHAnsi" w:eastAsia="Calibri" w:hAnsiTheme="minorHAnsi" w:cstheme="minorHAnsi"/>
          <w:b/>
          <w:bCs/>
          <w:kern w:val="2"/>
          <w:sz w:val="28"/>
          <w:szCs w:val="28"/>
          <w:lang w:bidi="prs-AF"/>
          <w14:ligatures w14:val="standardContextual"/>
        </w:rPr>
        <w:t xml:space="preserve">Bewerbungsphase für den </w:t>
      </w:r>
      <w:r w:rsidR="00EE4DD1">
        <w:rPr>
          <w:rFonts w:asciiTheme="minorHAnsi" w:eastAsia="Calibri" w:hAnsiTheme="minorHAnsi" w:cstheme="minorHAnsi"/>
          <w:b/>
          <w:bCs/>
          <w:kern w:val="2"/>
          <w:sz w:val="28"/>
          <w:szCs w:val="28"/>
          <w:lang w:bidi="prs-AF"/>
          <w14:ligatures w14:val="standardContextual"/>
        </w:rPr>
        <w:t>„Oscar der Elektrobranche“</w:t>
      </w:r>
      <w:r w:rsidRPr="0034321D">
        <w:rPr>
          <w:rFonts w:asciiTheme="minorHAnsi" w:eastAsia="Calibri" w:hAnsiTheme="minorHAnsi" w:cstheme="minorHAnsi"/>
          <w:b/>
          <w:bCs/>
          <w:kern w:val="2"/>
          <w:sz w:val="28"/>
          <w:szCs w:val="28"/>
          <w:lang w:bidi="prs-AF"/>
          <w14:ligatures w14:val="standardContextual"/>
        </w:rPr>
        <w:t xml:space="preserve"> </w:t>
      </w:r>
      <w:r w:rsidR="00693439">
        <w:rPr>
          <w:rFonts w:asciiTheme="minorHAnsi" w:eastAsia="Calibri" w:hAnsiTheme="minorHAnsi" w:cstheme="minorHAnsi"/>
          <w:b/>
          <w:bCs/>
          <w:kern w:val="2"/>
          <w:sz w:val="28"/>
          <w:szCs w:val="28"/>
          <w:lang w:bidi="prs-AF"/>
          <w14:ligatures w14:val="standardContextual"/>
        </w:rPr>
        <w:t>startet</w:t>
      </w:r>
    </w:p>
    <w:p w14:paraId="27239C7C" w14:textId="16DEC246" w:rsidR="0034321D" w:rsidRPr="0034321D" w:rsidRDefault="0034321D" w:rsidP="0034321D">
      <w:pPr>
        <w:spacing w:line="259" w:lineRule="auto"/>
        <w:jc w:val="both"/>
        <w:rPr>
          <w:rFonts w:asciiTheme="minorHAnsi" w:eastAsia="Calibri" w:hAnsiTheme="minorHAnsi" w:cstheme="minorHAnsi"/>
          <w:b/>
          <w:bCs/>
          <w:kern w:val="2"/>
          <w:sz w:val="28"/>
          <w:szCs w:val="28"/>
          <w:lang w:bidi="prs-AF"/>
          <w14:ligatures w14:val="standardContextual"/>
        </w:rPr>
      </w:pPr>
    </w:p>
    <w:p w14:paraId="05354491" w14:textId="4DE033A9" w:rsidR="00241A27" w:rsidRPr="00241A27" w:rsidRDefault="0015574D" w:rsidP="00A27348">
      <w:pPr>
        <w:spacing w:line="259" w:lineRule="auto"/>
        <w:jc w:val="both"/>
        <w:rPr>
          <w:rFonts w:asciiTheme="minorHAnsi" w:eastAsia="Calibri" w:hAnsiTheme="minorHAnsi" w:cstheme="minorHAnsi"/>
          <w:bCs/>
          <w:kern w:val="2"/>
          <w:lang w:bidi="prs-AF"/>
          <w14:ligatures w14:val="standardContextual"/>
        </w:rPr>
      </w:pPr>
      <w:r w:rsidRPr="006D2EE3">
        <w:rPr>
          <w:rFonts w:asciiTheme="minorHAnsi" w:eastAsia="Calibri" w:hAnsiTheme="minorHAnsi" w:cstheme="minorHAnsi"/>
          <w:b/>
          <w:kern w:val="2"/>
          <w:lang w:bidi="prs-AF"/>
          <w14:ligatures w14:val="standardContextual"/>
        </w:rPr>
        <w:t xml:space="preserve">Lennestadt, </w:t>
      </w:r>
      <w:r w:rsidR="00EA27E5">
        <w:rPr>
          <w:rFonts w:asciiTheme="minorHAnsi" w:eastAsia="Calibri" w:hAnsiTheme="minorHAnsi" w:cstheme="minorHAnsi"/>
          <w:b/>
          <w:kern w:val="2"/>
          <w:lang w:bidi="prs-AF"/>
          <w14:ligatures w14:val="standardContextual"/>
        </w:rPr>
        <w:t>März</w:t>
      </w:r>
      <w:r w:rsidRPr="006D2EE3">
        <w:rPr>
          <w:rFonts w:asciiTheme="minorHAnsi" w:eastAsia="Calibri" w:hAnsiTheme="minorHAnsi" w:cstheme="minorHAnsi"/>
          <w:b/>
          <w:kern w:val="2"/>
          <w:lang w:bidi="prs-AF"/>
          <w14:ligatures w14:val="standardContextual"/>
        </w:rPr>
        <w:t xml:space="preserve"> 202</w:t>
      </w:r>
      <w:r w:rsidR="00EA27E5">
        <w:rPr>
          <w:rFonts w:asciiTheme="minorHAnsi" w:eastAsia="Calibri" w:hAnsiTheme="minorHAnsi" w:cstheme="minorHAnsi"/>
          <w:b/>
          <w:kern w:val="2"/>
          <w:lang w:bidi="prs-AF"/>
          <w14:ligatures w14:val="standardContextual"/>
        </w:rPr>
        <w:t>6</w:t>
      </w:r>
      <w:r w:rsidRPr="006D2EE3">
        <w:rPr>
          <w:rFonts w:asciiTheme="minorHAnsi" w:eastAsia="Calibri" w:hAnsiTheme="minorHAnsi" w:cstheme="minorHAnsi"/>
          <w:b/>
          <w:kern w:val="2"/>
          <w:lang w:bidi="prs-AF"/>
          <w14:ligatures w14:val="standardContextual"/>
        </w:rPr>
        <w:t xml:space="preserve"> –</w:t>
      </w:r>
      <w:r>
        <w:rPr>
          <w:rFonts w:asciiTheme="minorHAnsi" w:eastAsia="Calibri" w:hAnsiTheme="minorHAnsi" w:cstheme="minorHAnsi"/>
          <w:bCs/>
          <w:kern w:val="2"/>
          <w:lang w:bidi="prs-AF"/>
          <w14:ligatures w14:val="standardContextual"/>
        </w:rPr>
        <w:t xml:space="preserve"> </w:t>
      </w:r>
      <w:r w:rsidR="00241A27">
        <w:rPr>
          <w:rFonts w:asciiTheme="minorHAnsi" w:eastAsia="Calibri" w:hAnsiTheme="minorHAnsi" w:cstheme="minorHAnsi"/>
          <w:bCs/>
          <w:kern w:val="2"/>
          <w:lang w:bidi="prs-AF"/>
          <w14:ligatures w14:val="standardContextual"/>
        </w:rPr>
        <w:t xml:space="preserve">Der ELMAR Award geht in die nächste Runde: </w:t>
      </w:r>
      <w:r w:rsidR="00F43428">
        <w:rPr>
          <w:rFonts w:asciiTheme="minorHAnsi" w:eastAsia="Calibri" w:hAnsiTheme="minorHAnsi" w:cstheme="minorHAnsi"/>
          <w:bCs/>
          <w:kern w:val="2"/>
          <w:lang w:bidi="prs-AF"/>
          <w14:ligatures w14:val="standardContextual"/>
        </w:rPr>
        <w:t xml:space="preserve">Seit </w:t>
      </w:r>
      <w:r w:rsidR="00241A27" w:rsidRPr="00241A27">
        <w:rPr>
          <w:rFonts w:asciiTheme="minorHAnsi" w:eastAsia="Calibri" w:hAnsiTheme="minorHAnsi" w:cstheme="minorHAnsi"/>
          <w:bCs/>
          <w:kern w:val="2"/>
          <w:lang w:bidi="prs-AF"/>
          <w14:ligatures w14:val="standardContextual"/>
        </w:rPr>
        <w:t xml:space="preserve">dem 8. März 2026 können sich Elektrohandwerksbetriebe aus ganz Deutschland für den renommierten Branchenpreis bewerben. Ausgezeichnet werden Unternehmen, die ihre Marke mit kreativen Ideen und innovativen Konzepten überzeugend positionieren. Die Teilnahme bietet </w:t>
      </w:r>
      <w:r w:rsidR="0034321D">
        <w:rPr>
          <w:rFonts w:asciiTheme="minorHAnsi" w:eastAsia="Calibri" w:hAnsiTheme="minorHAnsi" w:cstheme="minorHAnsi"/>
          <w:bCs/>
          <w:kern w:val="2"/>
          <w:lang w:bidi="prs-AF"/>
          <w14:ligatures w14:val="standardContextual"/>
        </w:rPr>
        <w:t>den B</w:t>
      </w:r>
      <w:r w:rsidR="00241A27" w:rsidRPr="00241A27">
        <w:rPr>
          <w:rFonts w:asciiTheme="minorHAnsi" w:eastAsia="Calibri" w:hAnsiTheme="minorHAnsi" w:cstheme="minorHAnsi"/>
          <w:bCs/>
          <w:kern w:val="2"/>
          <w:lang w:bidi="prs-AF"/>
          <w14:ligatures w14:val="standardContextual"/>
        </w:rPr>
        <w:t xml:space="preserve">etrieben eine aufmerksamkeitsstarke Plattform, um ihre Markenstärke sichtbar zu machen und ihre Bekanntheit in der Branche weiter auszubauen. Attraktive Preisgelder von bis zu 15.000 Euro unterstreichen den hohen Stellenwert des Wettbewerbs, der vom Markenbündnis </w:t>
      </w:r>
      <w:hyperlink r:id="rId7" w:history="1">
        <w:r w:rsidR="00A27348" w:rsidRPr="00A27348">
          <w:rPr>
            <w:rStyle w:val="Hyperlink"/>
            <w:rFonts w:asciiTheme="minorHAnsi" w:eastAsia="Calibri" w:hAnsiTheme="minorHAnsi" w:cstheme="minorHAnsi"/>
            <w:bCs/>
            <w:kern w:val="2"/>
            <w:lang w:bidi="prs-AF"/>
            <w14:ligatures w14:val="standardContextual"/>
          </w:rPr>
          <w:t>Elektromarken. Starke Partner. </w:t>
        </w:r>
        <w:proofErr w:type="spellStart"/>
        <w:proofErr w:type="gramStart"/>
        <w:r w:rsidR="00A27348" w:rsidRPr="00A27348">
          <w:rPr>
            <w:rStyle w:val="Hyperlink"/>
            <w:rFonts w:asciiTheme="minorHAnsi" w:eastAsia="Calibri" w:hAnsiTheme="minorHAnsi" w:cstheme="minorHAnsi"/>
            <w:bCs/>
            <w:kern w:val="2"/>
            <w:lang w:bidi="prs-AF"/>
            <w14:ligatures w14:val="standardContextual"/>
          </w:rPr>
          <w:t>e.V</w:t>
        </w:r>
        <w:proofErr w:type="spellEnd"/>
        <w:proofErr w:type="gramEnd"/>
      </w:hyperlink>
      <w:r w:rsidR="00A27348" w:rsidRPr="00A27348">
        <w:rPr>
          <w:rFonts w:asciiTheme="minorHAnsi" w:eastAsia="Calibri" w:hAnsiTheme="minorHAnsi" w:cstheme="minorHAnsi"/>
          <w:bCs/>
          <w:kern w:val="2"/>
          <w:lang w:bidi="prs-AF"/>
          <w14:ligatures w14:val="standardContextual"/>
        </w:rPr>
        <w:t xml:space="preserve"> </w:t>
      </w:r>
      <w:r w:rsidR="00241A27" w:rsidRPr="00241A27">
        <w:rPr>
          <w:rFonts w:asciiTheme="minorHAnsi" w:eastAsia="Calibri" w:hAnsiTheme="minorHAnsi" w:cstheme="minorHAnsi"/>
          <w:bCs/>
          <w:kern w:val="2"/>
          <w:lang w:bidi="prs-AF"/>
          <w14:ligatures w14:val="standardContextual"/>
        </w:rPr>
        <w:t>ausgerichtet wird.</w:t>
      </w:r>
      <w:r w:rsidR="00241A27">
        <w:rPr>
          <w:rFonts w:asciiTheme="minorHAnsi" w:eastAsia="Calibri" w:hAnsiTheme="minorHAnsi" w:cstheme="minorHAnsi"/>
          <w:bCs/>
          <w:kern w:val="2"/>
          <w:lang w:bidi="prs-AF"/>
          <w14:ligatures w14:val="standardContextual"/>
        </w:rPr>
        <w:t xml:space="preserve"> </w:t>
      </w:r>
      <w:r w:rsidR="00241A27" w:rsidRPr="00241A27">
        <w:rPr>
          <w:rFonts w:asciiTheme="minorHAnsi" w:eastAsia="Calibri" w:hAnsiTheme="minorHAnsi" w:cstheme="minorHAnsi"/>
          <w:bCs/>
          <w:kern w:val="2"/>
          <w:lang w:bidi="prs-AF"/>
          <w14:ligatures w14:val="standardContextual"/>
        </w:rPr>
        <w:t xml:space="preserve">Die Bewerbungsfrist </w:t>
      </w:r>
      <w:r w:rsidR="00EE4DD1">
        <w:rPr>
          <w:rFonts w:asciiTheme="minorHAnsi" w:eastAsia="Calibri" w:hAnsiTheme="minorHAnsi" w:cstheme="minorHAnsi"/>
          <w:bCs/>
          <w:kern w:val="2"/>
          <w:lang w:bidi="prs-AF"/>
          <w14:ligatures w14:val="standardContextual"/>
        </w:rPr>
        <w:t>läuft</w:t>
      </w:r>
      <w:r w:rsidR="00241A27" w:rsidRPr="00241A27">
        <w:rPr>
          <w:rFonts w:asciiTheme="minorHAnsi" w:eastAsia="Calibri" w:hAnsiTheme="minorHAnsi" w:cstheme="minorHAnsi"/>
          <w:bCs/>
          <w:kern w:val="2"/>
          <w:lang w:bidi="prs-AF"/>
          <w14:ligatures w14:val="standardContextual"/>
        </w:rPr>
        <w:t xml:space="preserve"> </w:t>
      </w:r>
      <w:r w:rsidR="00A27348">
        <w:rPr>
          <w:rFonts w:asciiTheme="minorHAnsi" w:eastAsia="Calibri" w:hAnsiTheme="minorHAnsi" w:cstheme="minorHAnsi"/>
          <w:bCs/>
          <w:kern w:val="2"/>
          <w:lang w:bidi="prs-AF"/>
          <w14:ligatures w14:val="standardContextual"/>
        </w:rPr>
        <w:t xml:space="preserve">in diesem Jahr </w:t>
      </w:r>
      <w:r w:rsidR="00EE4DD1">
        <w:rPr>
          <w:rFonts w:asciiTheme="minorHAnsi" w:eastAsia="Calibri" w:hAnsiTheme="minorHAnsi" w:cstheme="minorHAnsi"/>
          <w:bCs/>
          <w:kern w:val="2"/>
          <w:lang w:bidi="prs-AF"/>
          <w14:ligatures w14:val="standardContextual"/>
        </w:rPr>
        <w:t xml:space="preserve">bis zum </w:t>
      </w:r>
      <w:r w:rsidR="00241A27" w:rsidRPr="00241A27">
        <w:rPr>
          <w:rFonts w:asciiTheme="minorHAnsi" w:eastAsia="Calibri" w:hAnsiTheme="minorHAnsi" w:cstheme="minorHAnsi"/>
          <w:bCs/>
          <w:kern w:val="2"/>
          <w:lang w:bidi="prs-AF"/>
          <w14:ligatures w14:val="standardContextual"/>
        </w:rPr>
        <w:t>31. Juli 2026.</w:t>
      </w:r>
    </w:p>
    <w:p w14:paraId="733BEF4D" w14:textId="77777777" w:rsidR="00241A27" w:rsidRDefault="00241A27" w:rsidP="009C37F8">
      <w:pPr>
        <w:spacing w:after="160" w:line="259" w:lineRule="auto"/>
        <w:rPr>
          <w:rFonts w:asciiTheme="minorHAnsi" w:eastAsia="Calibri" w:hAnsiTheme="minorHAnsi" w:cstheme="minorHAnsi"/>
          <w:bCs/>
          <w:kern w:val="2"/>
          <w:lang w:bidi="prs-AF"/>
          <w14:ligatures w14:val="standardContextual"/>
        </w:rPr>
      </w:pPr>
    </w:p>
    <w:p w14:paraId="0FDCFFDF" w14:textId="77777777" w:rsidR="0068642A" w:rsidRDefault="0068642A" w:rsidP="0068642A">
      <w:pPr>
        <w:spacing w:line="259" w:lineRule="auto"/>
        <w:jc w:val="both"/>
        <w:rPr>
          <w:rFonts w:asciiTheme="minorHAnsi" w:eastAsia="Calibri" w:hAnsiTheme="minorHAnsi" w:cstheme="minorHAnsi"/>
          <w:b/>
          <w:kern w:val="2"/>
          <w:lang w:bidi="prs-AF"/>
          <w14:ligatures w14:val="standardContextual"/>
        </w:rPr>
      </w:pPr>
      <w:r w:rsidRPr="0068642A">
        <w:rPr>
          <w:rFonts w:asciiTheme="minorHAnsi" w:eastAsia="Calibri" w:hAnsiTheme="minorHAnsi" w:cstheme="minorHAnsi"/>
          <w:b/>
          <w:kern w:val="2"/>
          <w:lang w:bidi="prs-AF"/>
          <w14:ligatures w14:val="standardContextual"/>
        </w:rPr>
        <w:t>OBO Bettermann verstärkt das Markenbündnis</w:t>
      </w:r>
    </w:p>
    <w:p w14:paraId="770C0E28" w14:textId="77777777" w:rsidR="00687DFB" w:rsidRPr="0068642A" w:rsidRDefault="00687DFB" w:rsidP="0068642A">
      <w:pPr>
        <w:spacing w:line="259" w:lineRule="auto"/>
        <w:jc w:val="both"/>
        <w:rPr>
          <w:rFonts w:asciiTheme="minorHAnsi" w:eastAsia="Calibri" w:hAnsiTheme="minorHAnsi" w:cstheme="minorHAnsi"/>
          <w:b/>
          <w:kern w:val="2"/>
          <w:lang w:bidi="prs-AF"/>
          <w14:ligatures w14:val="standardContextual"/>
        </w:rPr>
      </w:pPr>
    </w:p>
    <w:p w14:paraId="228F4F01" w14:textId="4790B46F" w:rsidR="0068642A" w:rsidRDefault="00687DFB" w:rsidP="0068642A">
      <w:pPr>
        <w:spacing w:line="259" w:lineRule="auto"/>
        <w:jc w:val="both"/>
        <w:rPr>
          <w:rFonts w:asciiTheme="minorHAnsi" w:eastAsia="Calibri" w:hAnsiTheme="minorHAnsi" w:cstheme="minorHAnsi"/>
          <w:bCs/>
          <w:kern w:val="2"/>
          <w:lang w:bidi="prs-AF"/>
          <w14:ligatures w14:val="standardContextual"/>
        </w:rPr>
      </w:pPr>
      <w:r w:rsidRPr="00687DFB">
        <w:rPr>
          <w:rFonts w:asciiTheme="minorHAnsi" w:eastAsia="Calibri" w:hAnsiTheme="minorHAnsi" w:cstheme="minorHAnsi"/>
          <w:bCs/>
          <w:kern w:val="2"/>
          <w:lang w:bidi="prs-AF"/>
          <w14:ligatures w14:val="standardContextual"/>
        </w:rPr>
        <w:t xml:space="preserve">Mit OBO Bettermann gewinnt das </w:t>
      </w:r>
      <w:r w:rsidR="00110D9B">
        <w:rPr>
          <w:rFonts w:asciiTheme="minorHAnsi" w:eastAsia="Calibri" w:hAnsiTheme="minorHAnsi" w:cstheme="minorHAnsi"/>
          <w:bCs/>
          <w:kern w:val="2"/>
          <w:lang w:bidi="prs-AF"/>
          <w14:ligatures w14:val="standardContextual"/>
        </w:rPr>
        <w:t>Markenbündnis zugleich</w:t>
      </w:r>
      <w:r w:rsidR="006E6865">
        <w:rPr>
          <w:rFonts w:asciiTheme="minorHAnsi" w:eastAsia="Calibri" w:hAnsiTheme="minorHAnsi" w:cstheme="minorHAnsi"/>
          <w:bCs/>
          <w:kern w:val="2"/>
          <w:lang w:bidi="prs-AF"/>
          <w14:ligatures w14:val="standardContextual"/>
        </w:rPr>
        <w:t xml:space="preserve"> </w:t>
      </w:r>
      <w:r w:rsidRPr="00687DFB">
        <w:rPr>
          <w:rFonts w:asciiTheme="minorHAnsi" w:eastAsia="Calibri" w:hAnsiTheme="minorHAnsi" w:cstheme="minorHAnsi"/>
          <w:bCs/>
          <w:kern w:val="2"/>
          <w:lang w:bidi="prs-AF"/>
          <w14:ligatures w14:val="standardContextual"/>
        </w:rPr>
        <w:t>einen starken neuen Partner, der den ELMAR Award künftig aktiv begleite</w:t>
      </w:r>
      <w:r w:rsidR="00D77A38">
        <w:rPr>
          <w:rFonts w:asciiTheme="minorHAnsi" w:eastAsia="Calibri" w:hAnsiTheme="minorHAnsi" w:cstheme="minorHAnsi"/>
          <w:bCs/>
          <w:kern w:val="2"/>
          <w:lang w:bidi="prs-AF"/>
          <w14:ligatures w14:val="standardContextual"/>
        </w:rPr>
        <w:t>n wird</w:t>
      </w:r>
      <w:r w:rsidRPr="00687DFB">
        <w:rPr>
          <w:rFonts w:asciiTheme="minorHAnsi" w:eastAsia="Calibri" w:hAnsiTheme="minorHAnsi" w:cstheme="minorHAnsi"/>
          <w:bCs/>
          <w:kern w:val="2"/>
          <w:lang w:bidi="prs-AF"/>
          <w14:ligatures w14:val="standardContextual"/>
        </w:rPr>
        <w:t>.</w:t>
      </w:r>
      <w:r>
        <w:rPr>
          <w:rFonts w:asciiTheme="minorHAnsi" w:eastAsia="Calibri" w:hAnsiTheme="minorHAnsi" w:cstheme="minorHAnsi"/>
          <w:bCs/>
          <w:kern w:val="2"/>
          <w:lang w:bidi="prs-AF"/>
          <w14:ligatures w14:val="standardContextual"/>
        </w:rPr>
        <w:t xml:space="preserve"> </w:t>
      </w:r>
      <w:r w:rsidRPr="00687DFB">
        <w:rPr>
          <w:rFonts w:asciiTheme="minorHAnsi" w:eastAsia="Calibri" w:hAnsiTheme="minorHAnsi" w:cstheme="minorHAnsi"/>
          <w:bCs/>
          <w:kern w:val="2"/>
          <w:lang w:bidi="prs-AF"/>
          <w14:ligatures w14:val="standardContextual"/>
        </w:rPr>
        <w:t xml:space="preserve">Der Hersteller von Installationssystemen </w:t>
      </w:r>
      <w:r w:rsidR="00A27348" w:rsidRPr="00121F3F">
        <w:rPr>
          <w:rFonts w:asciiTheme="minorHAnsi" w:eastAsia="Calibri" w:hAnsiTheme="minorHAnsi" w:cstheme="minorHAnsi"/>
          <w:bCs/>
          <w:kern w:val="2"/>
          <w:lang w:bidi="prs-AF"/>
          <w14:ligatures w14:val="standardContextual"/>
        </w:rPr>
        <w:t>für die elektrotechnische Infrastruktur von Gebäuden und Anlagen</w:t>
      </w:r>
      <w:r w:rsidR="00A27348" w:rsidRPr="00687DFB">
        <w:rPr>
          <w:rFonts w:asciiTheme="minorHAnsi" w:eastAsia="Calibri" w:hAnsiTheme="minorHAnsi" w:cstheme="minorHAnsi"/>
          <w:bCs/>
          <w:kern w:val="2"/>
          <w:lang w:bidi="prs-AF"/>
          <w14:ligatures w14:val="standardContextual"/>
        </w:rPr>
        <w:t xml:space="preserve"> </w:t>
      </w:r>
      <w:r w:rsidRPr="00687DFB">
        <w:rPr>
          <w:rFonts w:asciiTheme="minorHAnsi" w:eastAsia="Calibri" w:hAnsiTheme="minorHAnsi" w:cstheme="minorHAnsi"/>
          <w:bCs/>
          <w:kern w:val="2"/>
          <w:lang w:bidi="prs-AF"/>
          <w14:ligatures w14:val="standardContextual"/>
        </w:rPr>
        <w:t xml:space="preserve">steht für Systemkompetenz, technische Qualität und einen konsequent geführten Markenauftritt – </w:t>
      </w:r>
      <w:r w:rsidR="00046694" w:rsidRPr="00046694">
        <w:rPr>
          <w:rFonts w:asciiTheme="minorHAnsi" w:eastAsia="Calibri" w:hAnsiTheme="minorHAnsi" w:cstheme="minorHAnsi"/>
          <w:bCs/>
          <w:kern w:val="2"/>
          <w:lang w:bidi="prs-AF"/>
          <w14:ligatures w14:val="standardContextual"/>
        </w:rPr>
        <w:t xml:space="preserve">Werte, die das Markenbündnis ideal ergänzen und die Bedeutung eines professionellen Markenauftritts entlang der gesamten Wertschöpfungskette unterstreichen. </w:t>
      </w:r>
      <w:r w:rsidR="0034321D" w:rsidRPr="0034321D">
        <w:rPr>
          <w:rFonts w:asciiTheme="minorHAnsi" w:eastAsia="Calibri" w:hAnsiTheme="minorHAnsi" w:cstheme="minorHAnsi"/>
          <w:bCs/>
          <w:kern w:val="2"/>
          <w:lang w:bidi="prs-AF"/>
          <w14:ligatures w14:val="standardContextual"/>
        </w:rPr>
        <w:t>Gleichzeitig scheidet mit Ritto</w:t>
      </w:r>
      <w:r w:rsidR="00146A97">
        <w:rPr>
          <w:rFonts w:asciiTheme="minorHAnsi" w:eastAsia="Calibri" w:hAnsiTheme="minorHAnsi" w:cstheme="minorHAnsi"/>
          <w:bCs/>
          <w:kern w:val="2"/>
          <w:lang w:bidi="prs-AF"/>
          <w14:ligatures w14:val="standardContextual"/>
        </w:rPr>
        <w:t xml:space="preserve"> aufgrund eines Eigentümerwechsels</w:t>
      </w:r>
      <w:r w:rsidR="0034321D" w:rsidRPr="0034321D">
        <w:rPr>
          <w:rFonts w:asciiTheme="minorHAnsi" w:eastAsia="Calibri" w:hAnsiTheme="minorHAnsi" w:cstheme="minorHAnsi"/>
          <w:bCs/>
          <w:kern w:val="2"/>
          <w:lang w:bidi="prs-AF"/>
          <w14:ligatures w14:val="standardContextual"/>
        </w:rPr>
        <w:t xml:space="preserve"> ein langjähriges Mitglied aus dem Kreis der Elektromarken aus.</w:t>
      </w:r>
    </w:p>
    <w:p w14:paraId="5E11DDA6" w14:textId="77777777" w:rsidR="0034321D" w:rsidRDefault="0034321D" w:rsidP="0068642A">
      <w:pPr>
        <w:spacing w:line="259" w:lineRule="auto"/>
        <w:jc w:val="both"/>
        <w:rPr>
          <w:rFonts w:asciiTheme="minorHAnsi" w:eastAsia="Calibri" w:hAnsiTheme="minorHAnsi" w:cstheme="minorHAnsi"/>
          <w:bCs/>
          <w:kern w:val="2"/>
          <w:lang w:bidi="prs-AF"/>
          <w14:ligatures w14:val="standardContextual"/>
        </w:rPr>
      </w:pPr>
    </w:p>
    <w:p w14:paraId="1793C456" w14:textId="444AD023" w:rsidR="0015574D" w:rsidRDefault="00121F3F" w:rsidP="0015574D">
      <w:pPr>
        <w:spacing w:line="259" w:lineRule="auto"/>
        <w:jc w:val="both"/>
        <w:rPr>
          <w:rFonts w:asciiTheme="minorHAnsi" w:eastAsia="Calibri" w:hAnsiTheme="minorHAnsi" w:cstheme="minorHAnsi"/>
          <w:b/>
          <w:bCs/>
          <w:kern w:val="2"/>
          <w:lang w:bidi="prs-AF"/>
          <w14:ligatures w14:val="standardContextual"/>
        </w:rPr>
      </w:pPr>
      <w:r>
        <w:rPr>
          <w:rFonts w:asciiTheme="minorHAnsi" w:eastAsia="Calibri" w:hAnsiTheme="minorHAnsi" w:cstheme="minorHAnsi"/>
          <w:b/>
          <w:bCs/>
          <w:kern w:val="2"/>
          <w:lang w:bidi="prs-AF"/>
          <w14:ligatures w14:val="standardContextual"/>
        </w:rPr>
        <w:t>ELMAR – d</w:t>
      </w:r>
      <w:r w:rsidR="0015574D">
        <w:rPr>
          <w:rFonts w:asciiTheme="minorHAnsi" w:eastAsia="Calibri" w:hAnsiTheme="minorHAnsi" w:cstheme="minorHAnsi"/>
          <w:b/>
          <w:bCs/>
          <w:kern w:val="2"/>
          <w:lang w:bidi="prs-AF"/>
          <w14:ligatures w14:val="standardContextual"/>
        </w:rPr>
        <w:t>er „Oscar der Elektrobranche“</w:t>
      </w:r>
    </w:p>
    <w:p w14:paraId="1ADFD49C"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2B81AC13" w14:textId="495F1EE6" w:rsidR="00405804" w:rsidRDefault="00405804" w:rsidP="006737F8">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In diesem Jahr wird d</w:t>
      </w:r>
      <w:r w:rsidR="00C26B17">
        <w:rPr>
          <w:rFonts w:asciiTheme="minorHAnsi" w:eastAsia="Calibri" w:hAnsiTheme="minorHAnsi" w:cstheme="minorHAnsi"/>
          <w:bCs/>
          <w:kern w:val="2"/>
          <w:lang w:bidi="prs-AF"/>
          <w14:ligatures w14:val="standardContextual"/>
        </w:rPr>
        <w:t>er ELMAR Award</w:t>
      </w:r>
      <w:r>
        <w:rPr>
          <w:rFonts w:asciiTheme="minorHAnsi" w:eastAsia="Calibri" w:hAnsiTheme="minorHAnsi" w:cstheme="minorHAnsi"/>
          <w:bCs/>
          <w:kern w:val="2"/>
          <w:lang w:bidi="prs-AF"/>
          <w14:ligatures w14:val="standardContextual"/>
        </w:rPr>
        <w:t xml:space="preserve"> </w:t>
      </w:r>
      <w:r w:rsidR="00C26B17">
        <w:rPr>
          <w:rFonts w:asciiTheme="minorHAnsi" w:eastAsia="Calibri" w:hAnsiTheme="minorHAnsi" w:cstheme="minorHAnsi"/>
          <w:bCs/>
          <w:kern w:val="2"/>
          <w:lang w:bidi="prs-AF"/>
          <w14:ligatures w14:val="standardContextual"/>
        </w:rPr>
        <w:t xml:space="preserve">bereits </w:t>
      </w:r>
      <w:r>
        <w:rPr>
          <w:rFonts w:asciiTheme="minorHAnsi" w:eastAsia="Calibri" w:hAnsiTheme="minorHAnsi" w:cstheme="minorHAnsi"/>
          <w:bCs/>
          <w:kern w:val="2"/>
          <w:lang w:bidi="prs-AF"/>
          <w14:ligatures w14:val="standardContextual"/>
        </w:rPr>
        <w:t>zum achtzehnten Mal</w:t>
      </w:r>
      <w:r w:rsidR="0015574D">
        <w:rPr>
          <w:rFonts w:asciiTheme="minorHAnsi" w:eastAsia="Calibri" w:hAnsiTheme="minorHAnsi" w:cstheme="minorHAnsi"/>
          <w:bCs/>
          <w:kern w:val="2"/>
          <w:lang w:bidi="prs-AF"/>
          <w14:ligatures w14:val="standardContextual"/>
        </w:rPr>
        <w:t xml:space="preserve"> </w:t>
      </w:r>
      <w:r w:rsidR="00C26B17">
        <w:rPr>
          <w:rFonts w:asciiTheme="minorHAnsi" w:eastAsia="Calibri" w:hAnsiTheme="minorHAnsi" w:cstheme="minorHAnsi"/>
          <w:bCs/>
          <w:kern w:val="2"/>
          <w:lang w:bidi="prs-AF"/>
          <w14:ligatures w14:val="standardContextual"/>
        </w:rPr>
        <w:t>verliehen</w:t>
      </w:r>
      <w:r w:rsidR="007260F2">
        <w:rPr>
          <w:rFonts w:asciiTheme="minorHAnsi" w:eastAsia="Calibri" w:hAnsiTheme="minorHAnsi" w:cstheme="minorHAnsi"/>
          <w:bCs/>
          <w:kern w:val="2"/>
          <w:lang w:bidi="prs-AF"/>
          <w14:ligatures w14:val="standardContextual"/>
        </w:rPr>
        <w:t>.</w:t>
      </w:r>
      <w:r w:rsidRPr="00405804">
        <w:rPr>
          <w:rFonts w:ascii="Arial" w:hAnsi="Arial" w:cs="Arial"/>
          <w:color w:val="222222"/>
          <w:sz w:val="23"/>
          <w:szCs w:val="23"/>
          <w:shd w:val="clear" w:color="auto" w:fill="FFFFFF"/>
        </w:rPr>
        <w:t xml:space="preserve"> </w:t>
      </w:r>
      <w:r w:rsidRPr="00405804">
        <w:rPr>
          <w:rFonts w:asciiTheme="minorHAnsi" w:eastAsia="Calibri" w:hAnsiTheme="minorHAnsi" w:cstheme="minorHAnsi"/>
          <w:bCs/>
          <w:kern w:val="2"/>
          <w:lang w:bidi="prs-AF"/>
          <w14:ligatures w14:val="standardContextual"/>
        </w:rPr>
        <w:t>Eine hochkarätige Jury, eine festliche Preisverleihung und eine starke mediale Präsenz machen den Award</w:t>
      </w:r>
      <w:r w:rsidR="0019256E">
        <w:rPr>
          <w:rFonts w:asciiTheme="minorHAnsi" w:eastAsia="Calibri" w:hAnsiTheme="minorHAnsi" w:cstheme="minorHAnsi"/>
          <w:bCs/>
          <w:kern w:val="2"/>
          <w:lang w:bidi="prs-AF"/>
          <w14:ligatures w14:val="standardContextual"/>
        </w:rPr>
        <w:t xml:space="preserve"> seit 2008</w:t>
      </w:r>
      <w:r w:rsidRPr="00405804">
        <w:rPr>
          <w:rFonts w:asciiTheme="minorHAnsi" w:eastAsia="Calibri" w:hAnsiTheme="minorHAnsi" w:cstheme="minorHAnsi"/>
          <w:bCs/>
          <w:kern w:val="2"/>
          <w:lang w:bidi="prs-AF"/>
          <w14:ligatures w14:val="standardContextual"/>
        </w:rPr>
        <w:t xml:space="preserve"> zu einem anerkannten Branchenpreis</w:t>
      </w:r>
      <w:r w:rsidR="0019256E">
        <w:rPr>
          <w:rFonts w:asciiTheme="minorHAnsi" w:eastAsia="Calibri" w:hAnsiTheme="minorHAnsi" w:cstheme="minorHAnsi"/>
          <w:bCs/>
          <w:kern w:val="2"/>
          <w:lang w:bidi="prs-AF"/>
          <w14:ligatures w14:val="standardContextual"/>
        </w:rPr>
        <w:t xml:space="preserve">, </w:t>
      </w:r>
      <w:r w:rsidRPr="00405804">
        <w:rPr>
          <w:rFonts w:asciiTheme="minorHAnsi" w:eastAsia="Calibri" w:hAnsiTheme="minorHAnsi" w:cstheme="minorHAnsi"/>
          <w:bCs/>
          <w:kern w:val="2"/>
          <w:lang w:bidi="prs-AF"/>
          <w14:ligatures w14:val="standardContextual"/>
        </w:rPr>
        <w:t>der die Kreativität und die strategische Herangehensweise bei der Etablierung eines herausragenden Markenauftritts würdigt.</w:t>
      </w:r>
    </w:p>
    <w:p w14:paraId="42871BC0" w14:textId="77777777" w:rsidR="00405804" w:rsidRDefault="00405804" w:rsidP="006737F8">
      <w:pPr>
        <w:spacing w:line="259" w:lineRule="auto"/>
        <w:jc w:val="both"/>
        <w:rPr>
          <w:rFonts w:asciiTheme="minorHAnsi" w:eastAsia="Calibri" w:hAnsiTheme="minorHAnsi" w:cstheme="minorHAnsi"/>
          <w:bCs/>
          <w:kern w:val="2"/>
          <w:lang w:bidi="prs-AF"/>
          <w14:ligatures w14:val="standardContextual"/>
        </w:rPr>
      </w:pPr>
    </w:p>
    <w:p w14:paraId="3AB6B786" w14:textId="11ECBFCF" w:rsidR="00EE4DD1" w:rsidRDefault="005767BB" w:rsidP="006737F8">
      <w:pPr>
        <w:spacing w:line="259" w:lineRule="auto"/>
        <w:jc w:val="both"/>
        <w:rPr>
          <w:rFonts w:asciiTheme="minorHAnsi" w:eastAsia="Calibri" w:hAnsiTheme="minorHAnsi" w:cstheme="minorHAnsi"/>
          <w:bCs/>
          <w:kern w:val="2"/>
          <w:lang w:bidi="prs-AF"/>
          <w14:ligatures w14:val="standardContextual"/>
        </w:rPr>
      </w:pPr>
      <w:r w:rsidRPr="005767BB">
        <w:rPr>
          <w:rFonts w:asciiTheme="minorHAnsi" w:eastAsia="Calibri" w:hAnsiTheme="minorHAnsi" w:cstheme="minorHAnsi"/>
          <w:bCs/>
          <w:kern w:val="2"/>
          <w:lang w:bidi="prs-AF"/>
          <w14:ligatures w14:val="standardContextual"/>
        </w:rPr>
        <w:t xml:space="preserve">Hinter jeder ELMAR-Trophäe steckt ein mehrstufiger Auswahlprozess: </w:t>
      </w:r>
      <w:r w:rsidR="00EE4DD1" w:rsidRPr="006233DE">
        <w:rPr>
          <w:rFonts w:asciiTheme="minorHAnsi" w:eastAsia="Calibri" w:hAnsiTheme="minorHAnsi" w:cstheme="minorHAnsi"/>
          <w:bCs/>
          <w:kern w:val="2"/>
          <w:lang w:bidi="prs-AF"/>
          <w14:ligatures w14:val="standardContextual"/>
        </w:rPr>
        <w:t xml:space="preserve">Aus den eingehenden Online-Bewerbungen identifiziert das ELMAR-Team zunächst die 30 überzeugendsten Markenauftritte. Diese Betriebe stellen sich in Telefoninterviews vor, aus denen wiederum zwölf Finalisten hervorgehen. </w:t>
      </w:r>
      <w:r w:rsidR="00EE4DD1" w:rsidRPr="006737F8">
        <w:rPr>
          <w:rFonts w:asciiTheme="minorHAnsi" w:eastAsia="Calibri" w:hAnsiTheme="minorHAnsi" w:cstheme="minorHAnsi"/>
          <w:bCs/>
          <w:kern w:val="2"/>
          <w:lang w:bidi="prs-AF"/>
          <w14:ligatures w14:val="standardContextual"/>
        </w:rPr>
        <w:t>Diese</w:t>
      </w:r>
      <w:r w:rsidR="00EE4DD1" w:rsidRPr="006233DE">
        <w:rPr>
          <w:rFonts w:asciiTheme="minorHAnsi" w:eastAsia="Calibri" w:hAnsiTheme="minorHAnsi" w:cstheme="minorHAnsi"/>
          <w:bCs/>
          <w:kern w:val="2"/>
          <w:lang w:bidi="prs-AF"/>
          <w14:ligatures w14:val="standardContextual"/>
        </w:rPr>
        <w:t xml:space="preserve"> werden vor Ort besucht und filmisch porträtiert. Die entstandenen Imagefilme sowie eine Live-Präsentation der Finalisten vor einer unabhängigen Fachjury fließen schließlich in die Entscheidung über Gold, Silber und Bronze ein. Die Preisgelder reichen je nach Platzierung bis zu 15.000 Euro.</w:t>
      </w:r>
    </w:p>
    <w:p w14:paraId="379435C8" w14:textId="77777777" w:rsidR="006737F8" w:rsidRPr="006233DE" w:rsidRDefault="006737F8" w:rsidP="006737F8">
      <w:pPr>
        <w:spacing w:line="259" w:lineRule="auto"/>
        <w:jc w:val="both"/>
        <w:rPr>
          <w:rFonts w:asciiTheme="minorHAnsi" w:eastAsia="Calibri" w:hAnsiTheme="minorHAnsi" w:cstheme="minorHAnsi"/>
          <w:bCs/>
          <w:kern w:val="2"/>
          <w:lang w:bidi="prs-AF"/>
          <w14:ligatures w14:val="standardContextual"/>
        </w:rPr>
      </w:pPr>
    </w:p>
    <w:p w14:paraId="6D3440FF" w14:textId="0785AF36" w:rsidR="0015574D" w:rsidRDefault="00EE4DD1" w:rsidP="006737F8">
      <w:pPr>
        <w:spacing w:line="259" w:lineRule="auto"/>
        <w:jc w:val="both"/>
        <w:rPr>
          <w:rFonts w:asciiTheme="minorHAnsi" w:eastAsia="Calibri" w:hAnsiTheme="minorHAnsi" w:cstheme="minorHAnsi"/>
          <w:bCs/>
          <w:kern w:val="2"/>
          <w:lang w:bidi="prs-AF"/>
          <w14:ligatures w14:val="standardContextual"/>
        </w:rPr>
      </w:pPr>
      <w:r w:rsidRPr="006233DE">
        <w:rPr>
          <w:rFonts w:asciiTheme="minorHAnsi" w:eastAsia="Calibri" w:hAnsiTheme="minorHAnsi" w:cstheme="minorHAnsi"/>
          <w:bCs/>
          <w:kern w:val="2"/>
          <w:lang w:bidi="prs-AF"/>
          <w14:ligatures w14:val="standardContextual"/>
        </w:rPr>
        <w:t>Der Wettbewerb ist in vier Kategorien gegliedert</w:t>
      </w:r>
      <w:r w:rsidR="00F60575">
        <w:rPr>
          <w:rFonts w:asciiTheme="minorHAnsi" w:eastAsia="Calibri" w:hAnsiTheme="minorHAnsi" w:cstheme="minorHAnsi"/>
          <w:bCs/>
          <w:kern w:val="2"/>
          <w:lang w:bidi="prs-AF"/>
          <w14:ligatures w14:val="standardContextual"/>
        </w:rPr>
        <w:t>.</w:t>
      </w:r>
      <w:r w:rsidR="006737F8" w:rsidRPr="006737F8">
        <w:rPr>
          <w:rFonts w:asciiTheme="minorHAnsi" w:eastAsia="Calibri" w:hAnsiTheme="minorHAnsi" w:cstheme="minorHAnsi"/>
          <w:bCs/>
          <w:kern w:val="2"/>
          <w:lang w:bidi="prs-AF"/>
          <w14:ligatures w14:val="standardContextual"/>
        </w:rPr>
        <w:t xml:space="preserve"> </w:t>
      </w:r>
      <w:r w:rsidR="006737F8">
        <w:rPr>
          <w:rFonts w:asciiTheme="minorHAnsi" w:eastAsia="Calibri" w:hAnsiTheme="minorHAnsi" w:cstheme="minorHAnsi"/>
          <w:bCs/>
          <w:kern w:val="2"/>
          <w:lang w:bidi="prs-AF"/>
          <w14:ligatures w14:val="standardContextual"/>
        </w:rPr>
        <w:t xml:space="preserve">Die ersten drei Wertungsklassen orientieren sich an der Betriebsgröße </w:t>
      </w:r>
      <w:r w:rsidR="006737F8" w:rsidRPr="005767BB">
        <w:rPr>
          <w:rFonts w:asciiTheme="minorHAnsi" w:eastAsia="Calibri" w:hAnsiTheme="minorHAnsi" w:cstheme="minorHAnsi"/>
          <w:bCs/>
          <w:kern w:val="2"/>
          <w:lang w:bidi="prs-AF"/>
          <w14:ligatures w14:val="standardContextual"/>
        </w:rPr>
        <w:t>– bis 10, 11–30 und über 30 Mitarbeitende –</w:t>
      </w:r>
      <w:r w:rsidR="006737F8">
        <w:rPr>
          <w:rFonts w:asciiTheme="minorHAnsi" w:eastAsia="Calibri" w:hAnsiTheme="minorHAnsi" w:cstheme="minorHAnsi"/>
          <w:bCs/>
          <w:kern w:val="2"/>
          <w:lang w:bidi="prs-AF"/>
          <w14:ligatures w14:val="standardContextual"/>
        </w:rPr>
        <w:t xml:space="preserve"> und bieten somit Unternehmen jeder Größenordnung faire Chancen, einen Platz auf dem Siegerpodest zu erlangen. Die vierte</w:t>
      </w:r>
      <w:r w:rsidRPr="006233DE">
        <w:rPr>
          <w:rFonts w:asciiTheme="minorHAnsi" w:eastAsia="Calibri" w:hAnsiTheme="minorHAnsi" w:cstheme="minorHAnsi"/>
          <w:bCs/>
          <w:kern w:val="2"/>
          <w:lang w:bidi="prs-AF"/>
          <w14:ligatures w14:val="standardContextual"/>
        </w:rPr>
        <w:t xml:space="preserve"> </w:t>
      </w:r>
      <w:r w:rsidRPr="006233DE">
        <w:rPr>
          <w:rFonts w:asciiTheme="minorHAnsi" w:eastAsia="Calibri" w:hAnsiTheme="minorHAnsi" w:cstheme="minorHAnsi"/>
          <w:bCs/>
          <w:kern w:val="2"/>
          <w:lang w:bidi="prs-AF"/>
          <w14:ligatures w14:val="standardContextual"/>
        </w:rPr>
        <w:lastRenderedPageBreak/>
        <w:t xml:space="preserve">Kategorie, der „ELMAR Newcomer“, richtet sich </w:t>
      </w:r>
      <w:r w:rsidR="006737F8" w:rsidRPr="006737F8">
        <w:rPr>
          <w:rFonts w:asciiTheme="minorHAnsi" w:eastAsia="Calibri" w:hAnsiTheme="minorHAnsi" w:cstheme="minorHAnsi"/>
          <w:bCs/>
          <w:kern w:val="2"/>
          <w:lang w:bidi="prs-AF"/>
          <w14:ligatures w14:val="standardContextual"/>
        </w:rPr>
        <w:t xml:space="preserve">hingegen </w:t>
      </w:r>
      <w:r w:rsidRPr="006233DE">
        <w:rPr>
          <w:rFonts w:asciiTheme="minorHAnsi" w:eastAsia="Calibri" w:hAnsiTheme="minorHAnsi" w:cstheme="minorHAnsi"/>
          <w:bCs/>
          <w:kern w:val="2"/>
          <w:lang w:bidi="prs-AF"/>
          <w14:ligatures w14:val="standardContextual"/>
        </w:rPr>
        <w:t xml:space="preserve">exklusiv an Betriebe, die nach dem 1. Januar 2023 gegründet wurden. </w:t>
      </w:r>
      <w:r w:rsidR="0068462E">
        <w:rPr>
          <w:rFonts w:asciiTheme="minorHAnsi" w:eastAsia="Calibri" w:hAnsiTheme="minorHAnsi" w:cstheme="minorHAnsi"/>
          <w:bCs/>
          <w:kern w:val="2"/>
          <w:lang w:bidi="prs-AF"/>
          <w14:ligatures w14:val="standardContextual"/>
        </w:rPr>
        <w:t xml:space="preserve">Ergänzend dazu </w:t>
      </w:r>
      <w:r w:rsidR="005767BB">
        <w:rPr>
          <w:rFonts w:asciiTheme="minorHAnsi" w:eastAsia="Calibri" w:hAnsiTheme="minorHAnsi" w:cstheme="minorHAnsi"/>
          <w:bCs/>
          <w:kern w:val="2"/>
          <w:lang w:bidi="prs-AF"/>
          <w14:ligatures w14:val="standardContextual"/>
        </w:rPr>
        <w:t>würdigt der</w:t>
      </w:r>
      <w:r w:rsidR="0068462E">
        <w:rPr>
          <w:rFonts w:asciiTheme="minorHAnsi" w:eastAsia="Calibri" w:hAnsiTheme="minorHAnsi" w:cstheme="minorHAnsi"/>
          <w:bCs/>
          <w:kern w:val="2"/>
          <w:lang w:bidi="prs-AF"/>
          <w14:ligatures w14:val="standardContextual"/>
        </w:rPr>
        <w:t xml:space="preserve"> </w:t>
      </w:r>
      <w:r w:rsidR="0015574D">
        <w:rPr>
          <w:rFonts w:asciiTheme="minorHAnsi" w:eastAsia="Calibri" w:hAnsiTheme="minorHAnsi" w:cstheme="minorHAnsi"/>
          <w:bCs/>
          <w:kern w:val="2"/>
          <w:lang w:bidi="prs-AF"/>
          <w14:ligatures w14:val="standardContextual"/>
        </w:rPr>
        <w:t>Sonderpreis „ELMAR Arbeitgeber“</w:t>
      </w:r>
      <w:r w:rsidR="0068462E">
        <w:rPr>
          <w:rFonts w:asciiTheme="minorHAnsi" w:eastAsia="Calibri" w:hAnsiTheme="minorHAnsi" w:cstheme="minorHAnsi"/>
          <w:bCs/>
          <w:kern w:val="2"/>
          <w:lang w:bidi="prs-AF"/>
          <w14:ligatures w14:val="standardContextual"/>
        </w:rPr>
        <w:t xml:space="preserve"> </w:t>
      </w:r>
      <w:r>
        <w:rPr>
          <w:rFonts w:asciiTheme="minorHAnsi" w:eastAsia="Calibri" w:hAnsiTheme="minorHAnsi" w:cstheme="minorHAnsi"/>
          <w:bCs/>
          <w:kern w:val="2"/>
          <w:lang w:bidi="prs-AF"/>
          <w14:ligatures w14:val="standardContextual"/>
        </w:rPr>
        <w:t xml:space="preserve">ein </w:t>
      </w:r>
      <w:r w:rsidR="0068462E">
        <w:rPr>
          <w:rFonts w:asciiTheme="minorHAnsi" w:eastAsia="Calibri" w:hAnsiTheme="minorHAnsi" w:cstheme="minorHAnsi"/>
          <w:bCs/>
          <w:kern w:val="2"/>
          <w:lang w:bidi="prs-AF"/>
          <w14:ligatures w14:val="standardContextual"/>
        </w:rPr>
        <w:t xml:space="preserve">besonders hohes </w:t>
      </w:r>
      <w:r w:rsidR="0015574D">
        <w:rPr>
          <w:rFonts w:asciiTheme="minorHAnsi" w:eastAsia="Calibri" w:hAnsiTheme="minorHAnsi" w:cstheme="minorHAnsi"/>
          <w:bCs/>
          <w:kern w:val="2"/>
          <w:lang w:bidi="prs-AF"/>
          <w14:ligatures w14:val="standardContextual"/>
        </w:rPr>
        <w:t xml:space="preserve">Engagement </w:t>
      </w:r>
      <w:r>
        <w:rPr>
          <w:rFonts w:asciiTheme="minorHAnsi" w:eastAsia="Calibri" w:hAnsiTheme="minorHAnsi" w:cstheme="minorHAnsi"/>
          <w:bCs/>
          <w:kern w:val="2"/>
          <w:lang w:bidi="prs-AF"/>
          <w14:ligatures w14:val="standardContextual"/>
        </w:rPr>
        <w:t>bei</w:t>
      </w:r>
      <w:r w:rsidR="0015574D">
        <w:rPr>
          <w:rFonts w:asciiTheme="minorHAnsi" w:eastAsia="Calibri" w:hAnsiTheme="minorHAnsi" w:cstheme="minorHAnsi"/>
          <w:bCs/>
          <w:kern w:val="2"/>
          <w:lang w:bidi="prs-AF"/>
          <w14:ligatures w14:val="standardContextual"/>
        </w:rPr>
        <w:t xml:space="preserve"> der </w:t>
      </w:r>
      <w:r w:rsidR="00BF0ED7">
        <w:rPr>
          <w:rFonts w:asciiTheme="minorHAnsi" w:eastAsia="Calibri" w:hAnsiTheme="minorHAnsi" w:cstheme="minorHAnsi"/>
          <w:bCs/>
          <w:kern w:val="2"/>
          <w:lang w:bidi="prs-AF"/>
          <w14:ligatures w14:val="standardContextual"/>
        </w:rPr>
        <w:t>F</w:t>
      </w:r>
      <w:r w:rsidR="0015574D">
        <w:rPr>
          <w:rFonts w:asciiTheme="minorHAnsi" w:eastAsia="Calibri" w:hAnsiTheme="minorHAnsi" w:cstheme="minorHAnsi"/>
          <w:bCs/>
          <w:kern w:val="2"/>
          <w:lang w:bidi="prs-AF"/>
          <w14:ligatures w14:val="standardContextual"/>
        </w:rPr>
        <w:t xml:space="preserve">örderung und </w:t>
      </w:r>
      <w:r w:rsidR="00BF0ED7">
        <w:rPr>
          <w:rFonts w:asciiTheme="minorHAnsi" w:eastAsia="Calibri" w:hAnsiTheme="minorHAnsi" w:cstheme="minorHAnsi"/>
          <w:bCs/>
          <w:kern w:val="2"/>
          <w:lang w:bidi="prs-AF"/>
          <w14:ligatures w14:val="standardContextual"/>
        </w:rPr>
        <w:t>B</w:t>
      </w:r>
      <w:r w:rsidR="0015574D">
        <w:rPr>
          <w:rFonts w:asciiTheme="minorHAnsi" w:eastAsia="Calibri" w:hAnsiTheme="minorHAnsi" w:cstheme="minorHAnsi"/>
          <w:bCs/>
          <w:kern w:val="2"/>
          <w:lang w:bidi="prs-AF"/>
          <w14:ligatures w14:val="standardContextual"/>
        </w:rPr>
        <w:t>indung</w:t>
      </w:r>
      <w:r w:rsidR="00BF0ED7">
        <w:rPr>
          <w:rFonts w:asciiTheme="minorHAnsi" w:eastAsia="Calibri" w:hAnsiTheme="minorHAnsi" w:cstheme="minorHAnsi"/>
          <w:bCs/>
          <w:kern w:val="2"/>
          <w:lang w:bidi="prs-AF"/>
          <w14:ligatures w14:val="standardContextual"/>
        </w:rPr>
        <w:t xml:space="preserve"> von Mitarbeitenden</w:t>
      </w:r>
      <w:r w:rsidR="0015574D">
        <w:rPr>
          <w:rFonts w:asciiTheme="minorHAnsi" w:eastAsia="Calibri" w:hAnsiTheme="minorHAnsi" w:cstheme="minorHAnsi"/>
          <w:bCs/>
          <w:kern w:val="2"/>
          <w:lang w:bidi="prs-AF"/>
          <w14:ligatures w14:val="standardContextual"/>
        </w:rPr>
        <w:t>.</w:t>
      </w:r>
      <w:r w:rsidRPr="006737F8">
        <w:rPr>
          <w:rFonts w:asciiTheme="minorHAnsi" w:eastAsia="Calibri" w:hAnsiTheme="minorHAnsi" w:cstheme="minorHAnsi"/>
          <w:bCs/>
          <w:kern w:val="2"/>
          <w:lang w:bidi="prs-AF"/>
          <w14:ligatures w14:val="standardContextual"/>
        </w:rPr>
        <w:t xml:space="preserve"> </w:t>
      </w:r>
      <w:r w:rsidRPr="00EE4DD1">
        <w:rPr>
          <w:rFonts w:asciiTheme="minorHAnsi" w:eastAsia="Calibri" w:hAnsiTheme="minorHAnsi" w:cstheme="minorHAnsi"/>
          <w:bCs/>
          <w:kern w:val="2"/>
          <w:lang w:bidi="prs-AF"/>
          <w14:ligatures w14:val="standardContextual"/>
        </w:rPr>
        <w:t>Dieser Preisträger wird aus dem Kreis der Bewerberinnen und Bewerber ausgewählt.</w:t>
      </w:r>
    </w:p>
    <w:p w14:paraId="2B25FFD9" w14:textId="77777777" w:rsidR="008571DF" w:rsidRDefault="008571DF" w:rsidP="0015574D">
      <w:pPr>
        <w:spacing w:line="259" w:lineRule="auto"/>
        <w:jc w:val="both"/>
        <w:rPr>
          <w:rFonts w:asciiTheme="minorHAnsi" w:eastAsia="Calibri" w:hAnsiTheme="minorHAnsi" w:cstheme="minorHAnsi"/>
          <w:bCs/>
          <w:kern w:val="2"/>
          <w:lang w:bidi="prs-AF"/>
          <w14:ligatures w14:val="standardContextual"/>
        </w:rPr>
      </w:pPr>
    </w:p>
    <w:p w14:paraId="7E7CDD9D" w14:textId="46F3562F" w:rsidR="008571DF" w:rsidRPr="008571DF" w:rsidRDefault="008571DF" w:rsidP="0015574D">
      <w:pPr>
        <w:spacing w:line="259" w:lineRule="auto"/>
        <w:jc w:val="both"/>
        <w:rPr>
          <w:rFonts w:asciiTheme="minorHAnsi" w:eastAsia="Calibri" w:hAnsiTheme="minorHAnsi" w:cstheme="minorHAnsi"/>
          <w:b/>
          <w:bCs/>
          <w:kern w:val="2"/>
          <w:lang w:bidi="prs-AF"/>
          <w14:ligatures w14:val="standardContextual"/>
        </w:rPr>
      </w:pPr>
      <w:r w:rsidRPr="008571DF">
        <w:rPr>
          <w:rFonts w:asciiTheme="minorHAnsi" w:eastAsia="Calibri" w:hAnsiTheme="minorHAnsi" w:cstheme="minorHAnsi"/>
          <w:b/>
          <w:bCs/>
          <w:kern w:val="2"/>
          <w:lang w:bidi="prs-AF"/>
          <w14:ligatures w14:val="standardContextual"/>
        </w:rPr>
        <w:t>Preisverleihung 2026</w:t>
      </w:r>
    </w:p>
    <w:p w14:paraId="6ABFDD53" w14:textId="77777777" w:rsidR="008571DF" w:rsidRDefault="008571DF" w:rsidP="0015574D">
      <w:pPr>
        <w:spacing w:line="259" w:lineRule="auto"/>
        <w:jc w:val="both"/>
        <w:rPr>
          <w:rFonts w:asciiTheme="minorHAnsi" w:eastAsia="Calibri" w:hAnsiTheme="minorHAnsi" w:cstheme="minorHAnsi"/>
          <w:bCs/>
          <w:kern w:val="2"/>
          <w:lang w:bidi="prs-AF"/>
          <w14:ligatures w14:val="standardContextual"/>
        </w:rPr>
      </w:pPr>
    </w:p>
    <w:p w14:paraId="71E91DFB" w14:textId="20354CAE" w:rsidR="006737F8" w:rsidRPr="00937B67" w:rsidRDefault="006737F8" w:rsidP="006737F8">
      <w:pPr>
        <w:spacing w:line="259" w:lineRule="auto"/>
        <w:jc w:val="both"/>
        <w:rPr>
          <w:rFonts w:asciiTheme="minorHAnsi" w:eastAsia="Calibri" w:hAnsiTheme="minorHAnsi" w:cstheme="minorHAnsi"/>
          <w:bCs/>
          <w:kern w:val="2"/>
          <w:lang w:bidi="prs-AF"/>
          <w14:ligatures w14:val="standardContextual"/>
        </w:rPr>
      </w:pPr>
      <w:r w:rsidRPr="00937B67">
        <w:rPr>
          <w:rFonts w:asciiTheme="minorHAnsi" w:eastAsia="Calibri" w:hAnsiTheme="minorHAnsi" w:cstheme="minorHAnsi"/>
          <w:bCs/>
          <w:kern w:val="2"/>
          <w:lang w:bidi="prs-AF"/>
          <w14:ligatures w14:val="standardContextual"/>
        </w:rPr>
        <w:t>Die Preisträger werden im Rahmen des Markenforums der Elektrobranche am 26. November 2026</w:t>
      </w:r>
      <w:r w:rsidR="00146A97">
        <w:rPr>
          <w:rFonts w:asciiTheme="minorHAnsi" w:eastAsia="Calibri" w:hAnsiTheme="minorHAnsi" w:cstheme="minorHAnsi"/>
          <w:bCs/>
          <w:kern w:val="2"/>
          <w:lang w:bidi="prs-AF"/>
          <w14:ligatures w14:val="standardContextual"/>
        </w:rPr>
        <w:t xml:space="preserve"> </w:t>
      </w:r>
      <w:r w:rsidRPr="00937B67">
        <w:rPr>
          <w:rFonts w:asciiTheme="minorHAnsi" w:eastAsia="Calibri" w:hAnsiTheme="minorHAnsi" w:cstheme="minorHAnsi"/>
          <w:bCs/>
          <w:kern w:val="2"/>
          <w:lang w:bidi="prs-AF"/>
          <w14:ligatures w14:val="standardContextual"/>
        </w:rPr>
        <w:t>geehrt</w:t>
      </w:r>
      <w:r w:rsidR="00F60575">
        <w:rPr>
          <w:rFonts w:asciiTheme="minorHAnsi" w:eastAsia="Calibri" w:hAnsiTheme="minorHAnsi" w:cstheme="minorHAnsi"/>
          <w:bCs/>
          <w:kern w:val="2"/>
          <w:lang w:bidi="prs-AF"/>
          <w14:ligatures w14:val="standardContextual"/>
        </w:rPr>
        <w:t>. Die Veranstaltung</w:t>
      </w:r>
      <w:r w:rsidRPr="00937B67">
        <w:rPr>
          <w:rFonts w:asciiTheme="minorHAnsi" w:eastAsia="Calibri" w:hAnsiTheme="minorHAnsi" w:cstheme="minorHAnsi"/>
          <w:bCs/>
          <w:kern w:val="2"/>
          <w:lang w:bidi="prs-AF"/>
          <w14:ligatures w14:val="standardContextual"/>
        </w:rPr>
        <w:t xml:space="preserve"> </w:t>
      </w:r>
      <w:r w:rsidRPr="00687DFB">
        <w:rPr>
          <w:rFonts w:asciiTheme="minorHAnsi" w:eastAsia="Calibri" w:hAnsiTheme="minorHAnsi" w:cstheme="minorHAnsi"/>
          <w:bCs/>
          <w:kern w:val="2"/>
          <w:lang w:bidi="prs-AF"/>
          <w14:ligatures w14:val="standardContextual"/>
        </w:rPr>
        <w:t xml:space="preserve">bildet traditionell den jährlichen Höhepunkt des Vereins </w:t>
      </w:r>
      <w:r w:rsidRPr="00937B67">
        <w:rPr>
          <w:rFonts w:asciiTheme="minorHAnsi" w:eastAsia="Calibri" w:hAnsiTheme="minorHAnsi" w:cstheme="minorHAnsi"/>
          <w:bCs/>
          <w:kern w:val="2"/>
          <w:lang w:bidi="prs-AF"/>
          <w14:ligatures w14:val="standardContextual"/>
        </w:rPr>
        <w:t>und bringt</w:t>
      </w:r>
      <w:r w:rsidRPr="00687DFB">
        <w:rPr>
          <w:rFonts w:asciiTheme="minorHAnsi" w:eastAsia="Calibri" w:hAnsiTheme="minorHAnsi" w:cstheme="minorHAnsi"/>
          <w:bCs/>
          <w:kern w:val="2"/>
          <w:lang w:bidi="prs-AF"/>
          <w14:ligatures w14:val="standardContextual"/>
        </w:rPr>
        <w:t xml:space="preserve"> Hersteller, Fachleute, Innovatoren und Vertreter des Elektrohandwerks</w:t>
      </w:r>
      <w:r>
        <w:rPr>
          <w:rFonts w:asciiTheme="minorHAnsi" w:eastAsia="Calibri" w:hAnsiTheme="minorHAnsi" w:cstheme="minorHAnsi"/>
          <w:bCs/>
          <w:kern w:val="2"/>
          <w:lang w:bidi="prs-AF"/>
          <w14:ligatures w14:val="standardContextual"/>
        </w:rPr>
        <w:t xml:space="preserve"> </w:t>
      </w:r>
      <w:r w:rsidRPr="00937B67">
        <w:rPr>
          <w:rFonts w:asciiTheme="minorHAnsi" w:eastAsia="Calibri" w:hAnsiTheme="minorHAnsi" w:cstheme="minorHAnsi"/>
          <w:bCs/>
          <w:kern w:val="2"/>
          <w:lang w:bidi="prs-AF"/>
          <w14:ligatures w14:val="standardContextual"/>
        </w:rPr>
        <w:t xml:space="preserve">zusammen. </w:t>
      </w:r>
      <w:r w:rsidR="00F60575" w:rsidRPr="00F60575">
        <w:rPr>
          <w:rFonts w:asciiTheme="minorHAnsi" w:eastAsia="Calibri" w:hAnsiTheme="minorHAnsi" w:cstheme="minorHAnsi"/>
          <w:bCs/>
          <w:kern w:val="2"/>
          <w:lang w:bidi="prs-AF"/>
          <w14:ligatures w14:val="standardContextual"/>
        </w:rPr>
        <w:t>Das Forum bietet nicht nur eine Bühne für die ELMAR-Gewinner, sondern auch Raum für Austausch, Impulse und Vernetzung innerhalb der Branche.</w:t>
      </w:r>
    </w:p>
    <w:p w14:paraId="5B3DEE3A" w14:textId="77777777" w:rsidR="006737F8" w:rsidRDefault="006737F8" w:rsidP="00687DFB">
      <w:pPr>
        <w:spacing w:line="259" w:lineRule="auto"/>
        <w:jc w:val="both"/>
        <w:rPr>
          <w:rFonts w:asciiTheme="minorHAnsi" w:eastAsia="Calibri" w:hAnsiTheme="minorHAnsi" w:cstheme="minorHAnsi"/>
          <w:bCs/>
          <w:kern w:val="2"/>
          <w:lang w:bidi="prs-AF"/>
          <w14:ligatures w14:val="standardContextual"/>
        </w:rPr>
      </w:pPr>
    </w:p>
    <w:p w14:paraId="0632EED7" w14:textId="0ABE7A32" w:rsidR="00046694" w:rsidRDefault="00046694" w:rsidP="00687DFB">
      <w:pPr>
        <w:spacing w:line="259" w:lineRule="auto"/>
        <w:jc w:val="both"/>
        <w:rPr>
          <w:rFonts w:asciiTheme="minorHAnsi" w:eastAsia="Calibri" w:hAnsiTheme="minorHAnsi" w:cstheme="minorHAnsi"/>
          <w:bCs/>
          <w:kern w:val="2"/>
          <w:lang w:bidi="prs-AF"/>
          <w14:ligatures w14:val="standardContextual"/>
        </w:rPr>
      </w:pPr>
      <w:r w:rsidRPr="00046694">
        <w:rPr>
          <w:rFonts w:asciiTheme="minorHAnsi" w:eastAsia="Calibri" w:hAnsiTheme="minorHAnsi" w:cstheme="minorHAnsi"/>
          <w:b/>
          <w:bCs/>
          <w:kern w:val="2"/>
          <w:lang w:bidi="prs-AF"/>
          <w14:ligatures w14:val="standardContextual"/>
        </w:rPr>
        <w:t>Austausch und Inspiration auf der Light + Building</w:t>
      </w:r>
    </w:p>
    <w:p w14:paraId="7DFE6D87" w14:textId="787FB830" w:rsidR="00046694" w:rsidRDefault="00046694" w:rsidP="00046694">
      <w:pPr>
        <w:spacing w:line="259" w:lineRule="auto"/>
        <w:jc w:val="both"/>
        <w:rPr>
          <w:rFonts w:asciiTheme="minorHAnsi" w:eastAsia="Calibri" w:hAnsiTheme="minorHAnsi" w:cstheme="minorHAnsi"/>
          <w:bCs/>
          <w:kern w:val="2"/>
          <w:lang w:bidi="prs-AF"/>
          <w14:ligatures w14:val="standardContextual"/>
        </w:rPr>
      </w:pPr>
      <w:r w:rsidRPr="00046694">
        <w:rPr>
          <w:rFonts w:asciiTheme="minorHAnsi" w:eastAsia="Calibri" w:hAnsiTheme="minorHAnsi" w:cstheme="minorHAnsi"/>
          <w:bCs/>
          <w:kern w:val="2"/>
          <w:lang w:bidi="prs-AF"/>
          <w14:ligatures w14:val="standardContextual"/>
        </w:rPr>
        <w:t>Der Start der Bewerbungsphase fällt</w:t>
      </w:r>
      <w:r w:rsidR="000673CA">
        <w:rPr>
          <w:rFonts w:asciiTheme="minorHAnsi" w:eastAsia="Calibri" w:hAnsiTheme="minorHAnsi" w:cstheme="minorHAnsi"/>
          <w:bCs/>
          <w:kern w:val="2"/>
          <w:lang w:bidi="prs-AF"/>
          <w14:ligatures w14:val="standardContextual"/>
        </w:rPr>
        <w:t xml:space="preserve"> in diesem Jahr</w:t>
      </w:r>
      <w:r w:rsidRPr="00046694">
        <w:rPr>
          <w:rFonts w:asciiTheme="minorHAnsi" w:eastAsia="Calibri" w:hAnsiTheme="minorHAnsi" w:cstheme="minorHAnsi"/>
          <w:bCs/>
          <w:kern w:val="2"/>
          <w:lang w:bidi="prs-AF"/>
          <w14:ligatures w14:val="standardContextual"/>
        </w:rPr>
        <w:t xml:space="preserve"> zeitlich mit der Light + Building 2026 zusammen. Zahlreiche </w:t>
      </w:r>
      <w:r w:rsidR="00110D9B">
        <w:rPr>
          <w:rFonts w:asciiTheme="minorHAnsi" w:eastAsia="Calibri" w:hAnsiTheme="minorHAnsi" w:cstheme="minorHAnsi"/>
          <w:bCs/>
          <w:kern w:val="2"/>
          <w:lang w:bidi="prs-AF"/>
          <w14:ligatures w14:val="standardContextual"/>
        </w:rPr>
        <w:t>Mitgliedsunternehmen der</w:t>
      </w:r>
      <w:r w:rsidRPr="00046694">
        <w:rPr>
          <w:rFonts w:asciiTheme="minorHAnsi" w:eastAsia="Calibri" w:hAnsiTheme="minorHAnsi" w:cstheme="minorHAnsi"/>
          <w:bCs/>
          <w:kern w:val="2"/>
          <w:lang w:bidi="prs-AF"/>
          <w14:ligatures w14:val="standardContextual"/>
        </w:rPr>
        <w:t xml:space="preserve"> </w:t>
      </w:r>
      <w:hyperlink r:id="rId8" w:history="1">
        <w:r w:rsidR="00110D9B">
          <w:rPr>
            <w:rStyle w:val="Hyperlink"/>
            <w:rFonts w:asciiTheme="minorHAnsi" w:eastAsia="Calibri" w:hAnsiTheme="minorHAnsi" w:cstheme="minorHAnsi"/>
            <w:bCs/>
            <w:kern w:val="2"/>
            <w:lang w:bidi="prs-AF"/>
            <w14:ligatures w14:val="standardContextual"/>
          </w:rPr>
          <w:t>Elektromarken. Starke Partner. e.V.</w:t>
        </w:r>
      </w:hyperlink>
      <w:r w:rsidRPr="00046694">
        <w:rPr>
          <w:rFonts w:asciiTheme="minorHAnsi" w:eastAsia="Calibri" w:hAnsiTheme="minorHAnsi" w:cstheme="minorHAnsi"/>
          <w:bCs/>
          <w:kern w:val="2"/>
          <w:lang w:bidi="prs-AF"/>
          <w14:ligatures w14:val="standardContextual"/>
        </w:rPr>
        <w:t xml:space="preserve"> präsentieren </w:t>
      </w:r>
      <w:r w:rsidR="00110D9B">
        <w:rPr>
          <w:rFonts w:asciiTheme="minorHAnsi" w:eastAsia="Calibri" w:hAnsiTheme="minorHAnsi" w:cstheme="minorHAnsi"/>
          <w:bCs/>
          <w:kern w:val="2"/>
          <w:lang w:bidi="prs-AF"/>
          <w14:ligatures w14:val="standardContextual"/>
        </w:rPr>
        <w:t xml:space="preserve">dort </w:t>
      </w:r>
      <w:r w:rsidRPr="00046694">
        <w:rPr>
          <w:rFonts w:asciiTheme="minorHAnsi" w:eastAsia="Calibri" w:hAnsiTheme="minorHAnsi" w:cstheme="minorHAnsi"/>
          <w:bCs/>
          <w:kern w:val="2"/>
          <w:lang w:bidi="prs-AF"/>
          <w14:ligatures w14:val="standardContextual"/>
        </w:rPr>
        <w:t xml:space="preserve">aktuelle Innovationen, Systemlösungen und Markenstrategien. </w:t>
      </w:r>
      <w:r w:rsidR="00110D9B" w:rsidRPr="00110D9B">
        <w:rPr>
          <w:rFonts w:asciiTheme="minorHAnsi" w:eastAsia="Calibri" w:hAnsiTheme="minorHAnsi" w:cstheme="minorHAnsi"/>
          <w:bCs/>
          <w:kern w:val="2"/>
          <w:lang w:bidi="prs-AF"/>
          <w14:ligatures w14:val="standardContextual"/>
        </w:rPr>
        <w:t>Handwerksbetriebe können sich direkt vor Ort über die Teilnahme am ELMAR informieren und Anregungen für die eigene Markenentwicklung gewinnen.</w:t>
      </w:r>
    </w:p>
    <w:p w14:paraId="7C21FC0E"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3ECF9302" w14:textId="77777777" w:rsidR="0015574D" w:rsidRDefault="0015574D" w:rsidP="0015574D">
      <w:pPr>
        <w:spacing w:line="259" w:lineRule="auto"/>
        <w:jc w:val="both"/>
        <w:rPr>
          <w:rFonts w:asciiTheme="minorHAnsi" w:eastAsia="Calibri" w:hAnsiTheme="minorHAnsi" w:cstheme="minorHAnsi"/>
          <w:b/>
          <w:bCs/>
          <w:kern w:val="2"/>
          <w:lang w:bidi="prs-AF"/>
          <w14:ligatures w14:val="standardContextual"/>
        </w:rPr>
      </w:pPr>
      <w:r>
        <w:rPr>
          <w:rFonts w:asciiTheme="minorHAnsi" w:eastAsia="Calibri" w:hAnsiTheme="minorHAnsi" w:cstheme="minorHAnsi"/>
          <w:b/>
          <w:bCs/>
          <w:kern w:val="2"/>
          <w:lang w:bidi="prs-AF"/>
          <w14:ligatures w14:val="standardContextual"/>
        </w:rPr>
        <w:t>Der Verein</w:t>
      </w:r>
    </w:p>
    <w:p w14:paraId="3C477930" w14:textId="3F6B53A4" w:rsidR="0015574D" w:rsidRDefault="0015574D" w:rsidP="0015574D">
      <w:pPr>
        <w:spacing w:line="259" w:lineRule="auto"/>
        <w:jc w:val="both"/>
        <w:rPr>
          <w:rFonts w:asciiTheme="minorHAnsi" w:eastAsia="Calibri" w:hAnsiTheme="minorHAnsi" w:cstheme="minorHAnsi"/>
          <w:bCs/>
          <w:kern w:val="2"/>
          <w:lang w:bidi="prs-AF"/>
          <w14:ligatures w14:val="standardContextual"/>
        </w:rPr>
      </w:pPr>
      <w:r>
        <w:rPr>
          <w:rFonts w:asciiTheme="minorHAnsi" w:eastAsia="Calibri" w:hAnsiTheme="minorHAnsi" w:cstheme="minorHAnsi"/>
          <w:bCs/>
          <w:kern w:val="2"/>
          <w:lang w:bidi="prs-AF"/>
          <w14:ligatures w14:val="standardContextual"/>
        </w:rPr>
        <w:t>„</w:t>
      </w:r>
      <w:hyperlink r:id="rId9" w:history="1">
        <w:r>
          <w:rPr>
            <w:rStyle w:val="Hyperlink"/>
            <w:rFonts w:asciiTheme="minorHAnsi" w:eastAsia="Calibri" w:hAnsiTheme="minorHAnsi" w:cstheme="minorHAnsi"/>
            <w:bCs/>
            <w:kern w:val="2"/>
            <w:lang w:bidi="prs-AF"/>
            <w14:ligatures w14:val="standardContextual"/>
          </w:rPr>
          <w:t>Elektromarken. Starke Partner. e.V.</w:t>
        </w:r>
      </w:hyperlink>
      <w:r>
        <w:rPr>
          <w:rFonts w:asciiTheme="minorHAnsi" w:eastAsia="Calibri" w:hAnsiTheme="minorHAnsi" w:cstheme="minorHAnsi"/>
          <w:bCs/>
          <w:kern w:val="2"/>
          <w:lang w:bidi="prs-AF"/>
          <w14:ligatures w14:val="standardContextual"/>
        </w:rPr>
        <w:t xml:space="preserve">“ ist ein Zusammenschluss von 16 führenden Markenherstellern der deutschen Elektrobranche. Der Verein wurde im Jahr 2005 gegründet und verfolgt das Ziel, das Elektrohandwerk durch Qualität, Innovation und nachhaltige Partnerschaften zu stärken </w:t>
      </w:r>
      <w:r w:rsidR="005767BB">
        <w:rPr>
          <w:rFonts w:asciiTheme="minorHAnsi" w:eastAsia="Calibri" w:hAnsiTheme="minorHAnsi" w:cstheme="minorHAnsi"/>
          <w:bCs/>
          <w:kern w:val="2"/>
          <w:lang w:bidi="prs-AF"/>
          <w14:ligatures w14:val="standardContextual"/>
        </w:rPr>
        <w:t>und</w:t>
      </w:r>
      <w:r>
        <w:rPr>
          <w:rFonts w:asciiTheme="minorHAnsi" w:eastAsia="Calibri" w:hAnsiTheme="minorHAnsi" w:cstheme="minorHAnsi"/>
          <w:bCs/>
          <w:kern w:val="2"/>
          <w:lang w:bidi="prs-AF"/>
          <w14:ligatures w14:val="standardContextual"/>
        </w:rPr>
        <w:t xml:space="preserve"> dessen Zukunftsfähigkeit langfristig zu sichern. Neben der Vergabe des renommierten ELMAR Awards engagiert sich der Verein auch intensiv in der Nachwuchsförderung – unter anderem durch die Vergabe von Meisterstipendien an talentierte junge Fachkräfte.</w:t>
      </w:r>
    </w:p>
    <w:p w14:paraId="1D00E887" w14:textId="77777777" w:rsidR="0015574D" w:rsidRDefault="0015574D" w:rsidP="0015574D">
      <w:pPr>
        <w:spacing w:line="259" w:lineRule="auto"/>
        <w:jc w:val="both"/>
        <w:rPr>
          <w:rFonts w:asciiTheme="minorHAnsi" w:eastAsia="Calibri" w:hAnsiTheme="minorHAnsi" w:cstheme="minorHAnsi"/>
          <w:b/>
          <w:bCs/>
          <w:kern w:val="2"/>
          <w:lang w:bidi="prs-AF"/>
          <w14:ligatures w14:val="standardContextual"/>
        </w:rPr>
      </w:pPr>
    </w:p>
    <w:p w14:paraId="46E53E76" w14:textId="7E246553"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639A1047" w14:textId="555023D4" w:rsidR="0015574D" w:rsidRDefault="00487ADF" w:rsidP="0015574D">
      <w:pPr>
        <w:spacing w:line="259" w:lineRule="auto"/>
        <w:jc w:val="both"/>
        <w:rPr>
          <w:rFonts w:asciiTheme="minorHAnsi" w:eastAsia="Calibri" w:hAnsiTheme="minorHAnsi" w:cstheme="minorHAnsi"/>
          <w:bCs/>
          <w:kern w:val="2"/>
          <w:lang w:bidi="prs-AF"/>
          <w14:ligatures w14:val="standardContextual"/>
        </w:rPr>
      </w:pPr>
      <w:r>
        <w:rPr>
          <w:noProof/>
        </w:rPr>
        <w:drawing>
          <wp:anchor distT="0" distB="0" distL="114300" distR="114300" simplePos="0" relativeHeight="251659264" behindDoc="0" locked="0" layoutInCell="1" allowOverlap="1" wp14:anchorId="0A8E4B2B" wp14:editId="3FCCA9E9">
            <wp:simplePos x="0" y="0"/>
            <wp:positionH relativeFrom="column">
              <wp:posOffset>4024630</wp:posOffset>
            </wp:positionH>
            <wp:positionV relativeFrom="paragraph">
              <wp:posOffset>10795</wp:posOffset>
            </wp:positionV>
            <wp:extent cx="1156970" cy="1171575"/>
            <wp:effectExtent l="0" t="0" r="5080" b="9525"/>
            <wp:wrapThrough wrapText="bothSides">
              <wp:wrapPolygon edited="0">
                <wp:start x="0" y="0"/>
                <wp:lineTo x="0" y="21424"/>
                <wp:lineTo x="21339" y="21424"/>
                <wp:lineTo x="21339" y="0"/>
                <wp:lineTo x="0" y="0"/>
              </wp:wrapPolygon>
            </wp:wrapThrough>
            <wp:docPr id="1787841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41322"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1156970" cy="1171575"/>
                    </a:xfrm>
                    <a:prstGeom prst="rect">
                      <a:avLst/>
                    </a:prstGeom>
                  </pic:spPr>
                </pic:pic>
              </a:graphicData>
            </a:graphic>
            <wp14:sizeRelH relativeFrom="page">
              <wp14:pctWidth>0</wp14:pctWidth>
            </wp14:sizeRelH>
            <wp14:sizeRelV relativeFrom="page">
              <wp14:pctHeight>0</wp14:pctHeight>
            </wp14:sizeRelV>
          </wp:anchor>
        </w:drawing>
      </w:r>
      <w:r w:rsidR="0015574D">
        <w:rPr>
          <w:rFonts w:asciiTheme="minorHAnsi" w:eastAsia="Calibri" w:hAnsiTheme="minorHAnsi" w:cstheme="minorHAnsi"/>
          <w:b/>
          <w:bCs/>
          <w:kern w:val="2"/>
          <w:lang w:bidi="prs-AF"/>
          <w14:ligatures w14:val="standardContextual"/>
        </w:rPr>
        <w:t xml:space="preserve">Jetzt </w:t>
      </w:r>
      <w:hyperlink r:id="rId11" w:history="1">
        <w:r w:rsidR="0015574D">
          <w:rPr>
            <w:rStyle w:val="Hyperlink"/>
            <w:rFonts w:asciiTheme="minorHAnsi" w:eastAsia="Calibri" w:hAnsiTheme="minorHAnsi" w:cstheme="minorHAnsi"/>
            <w:b/>
            <w:bCs/>
            <w:kern w:val="2"/>
            <w:lang w:bidi="prs-AF"/>
            <w14:ligatures w14:val="standardContextual"/>
          </w:rPr>
          <w:t>bewerben</w:t>
        </w:r>
      </w:hyperlink>
      <w:r w:rsidR="0015574D">
        <w:rPr>
          <w:rFonts w:asciiTheme="minorHAnsi" w:eastAsia="Calibri" w:hAnsiTheme="minorHAnsi" w:cstheme="minorHAnsi"/>
          <w:b/>
          <w:bCs/>
          <w:kern w:val="2"/>
          <w:lang w:bidi="prs-AF"/>
          <w14:ligatures w14:val="standardContextual"/>
        </w:rPr>
        <w:t xml:space="preserve"> und Markenstärke sichtbar machen!</w:t>
      </w:r>
    </w:p>
    <w:p w14:paraId="286F64B6"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547769B1"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041E8166"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52743E32" w14:textId="77777777" w:rsidR="001C1190" w:rsidRDefault="001C1190" w:rsidP="0015574D">
      <w:pPr>
        <w:spacing w:line="259" w:lineRule="auto"/>
        <w:jc w:val="both"/>
        <w:rPr>
          <w:rFonts w:asciiTheme="minorHAnsi" w:eastAsia="Calibri" w:hAnsiTheme="minorHAnsi" w:cstheme="minorHAnsi"/>
          <w:bCs/>
          <w:kern w:val="2"/>
          <w:lang w:bidi="prs-AF"/>
          <w14:ligatures w14:val="standardContextual"/>
        </w:rPr>
      </w:pPr>
    </w:p>
    <w:p w14:paraId="2156CE38"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bookmarkEnd w:id="0"/>
    <w:p w14:paraId="1A31FB9C" w14:textId="77777777" w:rsidR="0015574D" w:rsidRDefault="0015574D" w:rsidP="0015574D">
      <w:pPr>
        <w:spacing w:line="259" w:lineRule="auto"/>
        <w:jc w:val="both"/>
        <w:rPr>
          <w:rFonts w:asciiTheme="minorHAnsi" w:eastAsia="Calibri" w:hAnsiTheme="minorHAnsi" w:cstheme="minorHAnsi"/>
          <w:bCs/>
          <w:kern w:val="2"/>
          <w:lang w:bidi="prs-AF"/>
          <w14:ligatures w14:val="standardContextual"/>
        </w:rPr>
      </w:pPr>
    </w:p>
    <w:p w14:paraId="3B25081D" w14:textId="427C41AC" w:rsidR="00966210" w:rsidRDefault="00966210"/>
    <w:p w14:paraId="588312DE" w14:textId="3868CE73" w:rsidR="001C1190" w:rsidRPr="001C1190" w:rsidRDefault="001C1190">
      <w:pPr>
        <w:rPr>
          <w:b/>
          <w:bCs/>
        </w:rPr>
      </w:pPr>
      <w:r w:rsidRPr="001C1190">
        <w:rPr>
          <w:b/>
          <w:bCs/>
        </w:rPr>
        <w:t>Bildunterschriften</w:t>
      </w:r>
    </w:p>
    <w:p w14:paraId="4687957A" w14:textId="77777777" w:rsidR="001C1190" w:rsidRDefault="001C1190"/>
    <w:p w14:paraId="1A6BE344" w14:textId="6F2B665D" w:rsidR="001C1190" w:rsidRDefault="001C1190">
      <w:r>
        <w:t>Bild</w:t>
      </w:r>
      <w:r w:rsidR="00B10659">
        <w:t xml:space="preserve"> 1</w:t>
      </w:r>
      <w:r>
        <w:t xml:space="preserve">: </w:t>
      </w:r>
      <w:r w:rsidR="004545E1" w:rsidRPr="004545E1">
        <w:t>Die ELMAR Trophäen.</w:t>
      </w:r>
    </w:p>
    <w:p w14:paraId="2DA82F66" w14:textId="77777777" w:rsidR="00BF0ED7" w:rsidRDefault="00BF0ED7"/>
    <w:p w14:paraId="34397AA0" w14:textId="611C8273" w:rsidR="00BF0ED7" w:rsidRDefault="00BF0ED7" w:rsidP="004545E1">
      <w:r>
        <w:t xml:space="preserve">Bild 2: </w:t>
      </w:r>
      <w:r w:rsidR="004545E1" w:rsidRPr="004545E1">
        <w:t>Die Sieger des ELMAR 202</w:t>
      </w:r>
      <w:r w:rsidR="004545E1">
        <w:t>5</w:t>
      </w:r>
      <w:r w:rsidR="004545E1" w:rsidRPr="004545E1">
        <w:t>.</w:t>
      </w:r>
    </w:p>
    <w:p w14:paraId="37E4F70B" w14:textId="77777777" w:rsidR="004545E1" w:rsidRDefault="004545E1" w:rsidP="004545E1"/>
    <w:p w14:paraId="49C2B410" w14:textId="112A3A97" w:rsidR="004545E1" w:rsidRDefault="004545E1" w:rsidP="004545E1">
      <w:r>
        <w:t>Bild 3: Das Markenforum der Elektrobranche 2025.</w:t>
      </w:r>
    </w:p>
    <w:sectPr w:rsidR="004545E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4CC7" w14:textId="77777777" w:rsidR="004B39B5" w:rsidRDefault="004B39B5" w:rsidP="0015574D">
      <w:r>
        <w:separator/>
      </w:r>
    </w:p>
  </w:endnote>
  <w:endnote w:type="continuationSeparator" w:id="0">
    <w:p w14:paraId="058774BF" w14:textId="77777777" w:rsidR="004B39B5" w:rsidRDefault="004B39B5" w:rsidP="0015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8903" w14:textId="11DCC2C7" w:rsidR="0015574D" w:rsidRDefault="0015574D">
    <w:pPr>
      <w:pStyle w:val="Fuzeile"/>
    </w:pPr>
    <w:r>
      <w:rPr>
        <w:noProof/>
      </w:rPr>
      <w:drawing>
        <wp:anchor distT="0" distB="0" distL="114300" distR="114300" simplePos="0" relativeHeight="251659264" behindDoc="0" locked="0" layoutInCell="1" allowOverlap="1" wp14:anchorId="5D28F667" wp14:editId="120D1124">
          <wp:simplePos x="0" y="0"/>
          <wp:positionH relativeFrom="margin">
            <wp:posOffset>6985</wp:posOffset>
          </wp:positionH>
          <wp:positionV relativeFrom="paragraph">
            <wp:posOffset>-404495</wp:posOffset>
          </wp:positionV>
          <wp:extent cx="5753100" cy="889635"/>
          <wp:effectExtent l="0" t="0" r="0" b="5715"/>
          <wp:wrapThrough wrapText="bothSides">
            <wp:wrapPolygon edited="0">
              <wp:start x="0" y="0"/>
              <wp:lineTo x="0" y="10176"/>
              <wp:lineTo x="1645" y="14801"/>
              <wp:lineTo x="1717" y="21276"/>
              <wp:lineTo x="21528" y="21276"/>
              <wp:lineTo x="21528" y="0"/>
              <wp:lineTo x="0" y="0"/>
            </wp:wrapPolygon>
          </wp:wrapThrough>
          <wp:docPr id="12284788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78883"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100" cy="889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FAB9" w14:textId="77777777" w:rsidR="004B39B5" w:rsidRDefault="004B39B5" w:rsidP="0015574D">
      <w:r>
        <w:separator/>
      </w:r>
    </w:p>
  </w:footnote>
  <w:footnote w:type="continuationSeparator" w:id="0">
    <w:p w14:paraId="7976E749" w14:textId="77777777" w:rsidR="004B39B5" w:rsidRDefault="004B39B5" w:rsidP="0015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5B88"/>
    <w:multiLevelType w:val="multilevel"/>
    <w:tmpl w:val="994A4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95D9C"/>
    <w:multiLevelType w:val="multilevel"/>
    <w:tmpl w:val="D7EE7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44D6E"/>
    <w:multiLevelType w:val="multilevel"/>
    <w:tmpl w:val="5544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427EA"/>
    <w:multiLevelType w:val="multilevel"/>
    <w:tmpl w:val="F3E07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0F7579"/>
    <w:multiLevelType w:val="multilevel"/>
    <w:tmpl w:val="0CD82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A238AD"/>
    <w:multiLevelType w:val="multilevel"/>
    <w:tmpl w:val="06286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4932851">
    <w:abstractNumId w:val="4"/>
  </w:num>
  <w:num w:numId="2" w16cid:durableId="10306332">
    <w:abstractNumId w:val="0"/>
  </w:num>
  <w:num w:numId="3" w16cid:durableId="896940906">
    <w:abstractNumId w:val="3"/>
  </w:num>
  <w:num w:numId="4" w16cid:durableId="1609388629">
    <w:abstractNumId w:val="5"/>
  </w:num>
  <w:num w:numId="5" w16cid:durableId="714699280">
    <w:abstractNumId w:val="2"/>
  </w:num>
  <w:num w:numId="6" w16cid:durableId="125011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10"/>
    <w:rsid w:val="000176BC"/>
    <w:rsid w:val="00021A2F"/>
    <w:rsid w:val="00041EE3"/>
    <w:rsid w:val="00046694"/>
    <w:rsid w:val="000673CA"/>
    <w:rsid w:val="000802D0"/>
    <w:rsid w:val="000C550C"/>
    <w:rsid w:val="000E5EA2"/>
    <w:rsid w:val="00110D9B"/>
    <w:rsid w:val="0011539C"/>
    <w:rsid w:val="001211AB"/>
    <w:rsid w:val="00121F3F"/>
    <w:rsid w:val="00124B76"/>
    <w:rsid w:val="00134E9F"/>
    <w:rsid w:val="0014028E"/>
    <w:rsid w:val="00146A97"/>
    <w:rsid w:val="0015574D"/>
    <w:rsid w:val="001559F5"/>
    <w:rsid w:val="0019256E"/>
    <w:rsid w:val="001C1190"/>
    <w:rsid w:val="001C502A"/>
    <w:rsid w:val="00241A27"/>
    <w:rsid w:val="0026732B"/>
    <w:rsid w:val="002900A3"/>
    <w:rsid w:val="002A6D6D"/>
    <w:rsid w:val="002D2BB9"/>
    <w:rsid w:val="002F4184"/>
    <w:rsid w:val="00317852"/>
    <w:rsid w:val="0034321D"/>
    <w:rsid w:val="003676D3"/>
    <w:rsid w:val="003764BC"/>
    <w:rsid w:val="003A01DF"/>
    <w:rsid w:val="00403B77"/>
    <w:rsid w:val="00405804"/>
    <w:rsid w:val="00424195"/>
    <w:rsid w:val="004473CD"/>
    <w:rsid w:val="004545E1"/>
    <w:rsid w:val="004827E4"/>
    <w:rsid w:val="00487ADF"/>
    <w:rsid w:val="004A358F"/>
    <w:rsid w:val="004B39B5"/>
    <w:rsid w:val="005237D5"/>
    <w:rsid w:val="00560405"/>
    <w:rsid w:val="005767BB"/>
    <w:rsid w:val="005A64B2"/>
    <w:rsid w:val="005E3221"/>
    <w:rsid w:val="0063088A"/>
    <w:rsid w:val="006369C9"/>
    <w:rsid w:val="00645DD9"/>
    <w:rsid w:val="006545CD"/>
    <w:rsid w:val="006670C5"/>
    <w:rsid w:val="006737F8"/>
    <w:rsid w:val="0068462E"/>
    <w:rsid w:val="0068642A"/>
    <w:rsid w:val="00687DFB"/>
    <w:rsid w:val="00693439"/>
    <w:rsid w:val="006A29F9"/>
    <w:rsid w:val="006E6865"/>
    <w:rsid w:val="007260F2"/>
    <w:rsid w:val="00747A60"/>
    <w:rsid w:val="007B72EB"/>
    <w:rsid w:val="007F77BB"/>
    <w:rsid w:val="007F79CD"/>
    <w:rsid w:val="00801E71"/>
    <w:rsid w:val="00836DFF"/>
    <w:rsid w:val="008571DF"/>
    <w:rsid w:val="008672D8"/>
    <w:rsid w:val="008A6049"/>
    <w:rsid w:val="008D6C81"/>
    <w:rsid w:val="008D7313"/>
    <w:rsid w:val="008F234F"/>
    <w:rsid w:val="009032BB"/>
    <w:rsid w:val="0092550F"/>
    <w:rsid w:val="00966210"/>
    <w:rsid w:val="009C37F8"/>
    <w:rsid w:val="009C683D"/>
    <w:rsid w:val="00A0242B"/>
    <w:rsid w:val="00A27348"/>
    <w:rsid w:val="00A32F61"/>
    <w:rsid w:val="00A943AF"/>
    <w:rsid w:val="00AD4D48"/>
    <w:rsid w:val="00B10659"/>
    <w:rsid w:val="00B32F5B"/>
    <w:rsid w:val="00B9583B"/>
    <w:rsid w:val="00BF0ED7"/>
    <w:rsid w:val="00C108A4"/>
    <w:rsid w:val="00C137B5"/>
    <w:rsid w:val="00C20AAC"/>
    <w:rsid w:val="00C26B17"/>
    <w:rsid w:val="00C57F12"/>
    <w:rsid w:val="00C80C2E"/>
    <w:rsid w:val="00CA6640"/>
    <w:rsid w:val="00CC2B2F"/>
    <w:rsid w:val="00CD19FF"/>
    <w:rsid w:val="00CE40EE"/>
    <w:rsid w:val="00D0505A"/>
    <w:rsid w:val="00D379CF"/>
    <w:rsid w:val="00D77A38"/>
    <w:rsid w:val="00D8193F"/>
    <w:rsid w:val="00DD16BB"/>
    <w:rsid w:val="00E25DF6"/>
    <w:rsid w:val="00E6108F"/>
    <w:rsid w:val="00E672B4"/>
    <w:rsid w:val="00E739C9"/>
    <w:rsid w:val="00E910D6"/>
    <w:rsid w:val="00E931AB"/>
    <w:rsid w:val="00EA27E5"/>
    <w:rsid w:val="00EA7BA2"/>
    <w:rsid w:val="00EE4DD1"/>
    <w:rsid w:val="00F25E8E"/>
    <w:rsid w:val="00F274C5"/>
    <w:rsid w:val="00F4144D"/>
    <w:rsid w:val="00F43428"/>
    <w:rsid w:val="00F60575"/>
    <w:rsid w:val="00F75B64"/>
    <w:rsid w:val="00FD221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6F33"/>
  <w15:chartTrackingRefBased/>
  <w15:docId w15:val="{C0D6D230-CA3B-443E-8AB3-42687C9F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210"/>
    <w:pPr>
      <w:spacing w:after="0" w:line="240" w:lineRule="auto"/>
    </w:pPr>
    <w:rPr>
      <w:rFonts w:ascii="Calibri" w:eastAsia="Aptos" w:hAnsi="Calibri" w:cs="Calibri"/>
      <w:kern w:val="0"/>
      <w14:ligatures w14:val="none"/>
    </w:rPr>
  </w:style>
  <w:style w:type="paragraph" w:styleId="berschrift1">
    <w:name w:val="heading 1"/>
    <w:basedOn w:val="Standard"/>
    <w:next w:val="Standard"/>
    <w:link w:val="berschrift1Zchn"/>
    <w:uiPriority w:val="9"/>
    <w:qFormat/>
    <w:rsid w:val="0096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62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62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62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621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621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621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621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62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62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62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62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62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62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62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62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6210"/>
    <w:rPr>
      <w:rFonts w:eastAsiaTheme="majorEastAsia" w:cstheme="majorBidi"/>
      <w:color w:val="272727" w:themeColor="text1" w:themeTint="D8"/>
    </w:rPr>
  </w:style>
  <w:style w:type="paragraph" w:styleId="Titel">
    <w:name w:val="Title"/>
    <w:basedOn w:val="Standard"/>
    <w:next w:val="Standard"/>
    <w:link w:val="TitelZchn"/>
    <w:uiPriority w:val="10"/>
    <w:qFormat/>
    <w:rsid w:val="009662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62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62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62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62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6210"/>
    <w:rPr>
      <w:i/>
      <w:iCs/>
      <w:color w:val="404040" w:themeColor="text1" w:themeTint="BF"/>
    </w:rPr>
  </w:style>
  <w:style w:type="paragraph" w:styleId="Listenabsatz">
    <w:name w:val="List Paragraph"/>
    <w:basedOn w:val="Standard"/>
    <w:uiPriority w:val="34"/>
    <w:qFormat/>
    <w:rsid w:val="00966210"/>
    <w:pPr>
      <w:ind w:left="720"/>
      <w:contextualSpacing/>
    </w:pPr>
  </w:style>
  <w:style w:type="character" w:styleId="IntensiveHervorhebung">
    <w:name w:val="Intense Emphasis"/>
    <w:basedOn w:val="Absatz-Standardschriftart"/>
    <w:uiPriority w:val="21"/>
    <w:qFormat/>
    <w:rsid w:val="00966210"/>
    <w:rPr>
      <w:i/>
      <w:iCs/>
      <w:color w:val="0F4761" w:themeColor="accent1" w:themeShade="BF"/>
    </w:rPr>
  </w:style>
  <w:style w:type="paragraph" w:styleId="IntensivesZitat">
    <w:name w:val="Intense Quote"/>
    <w:basedOn w:val="Standard"/>
    <w:next w:val="Standard"/>
    <w:link w:val="IntensivesZitatZchn"/>
    <w:uiPriority w:val="30"/>
    <w:qFormat/>
    <w:rsid w:val="0096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6210"/>
    <w:rPr>
      <w:i/>
      <w:iCs/>
      <w:color w:val="0F4761" w:themeColor="accent1" w:themeShade="BF"/>
    </w:rPr>
  </w:style>
  <w:style w:type="character" w:styleId="IntensiverVerweis">
    <w:name w:val="Intense Reference"/>
    <w:basedOn w:val="Absatz-Standardschriftart"/>
    <w:uiPriority w:val="32"/>
    <w:qFormat/>
    <w:rsid w:val="00966210"/>
    <w:rPr>
      <w:b/>
      <w:bCs/>
      <w:smallCaps/>
      <w:color w:val="0F4761" w:themeColor="accent1" w:themeShade="BF"/>
      <w:spacing w:val="5"/>
    </w:rPr>
  </w:style>
  <w:style w:type="paragraph" w:styleId="Kopfzeile">
    <w:name w:val="header"/>
    <w:basedOn w:val="Standard"/>
    <w:link w:val="KopfzeileZchn"/>
    <w:uiPriority w:val="99"/>
    <w:unhideWhenUsed/>
    <w:rsid w:val="0015574D"/>
    <w:pPr>
      <w:tabs>
        <w:tab w:val="center" w:pos="4536"/>
        <w:tab w:val="right" w:pos="9072"/>
      </w:tabs>
    </w:pPr>
  </w:style>
  <w:style w:type="character" w:customStyle="1" w:styleId="KopfzeileZchn">
    <w:name w:val="Kopfzeile Zchn"/>
    <w:basedOn w:val="Absatz-Standardschriftart"/>
    <w:link w:val="Kopfzeile"/>
    <w:uiPriority w:val="99"/>
    <w:rsid w:val="0015574D"/>
    <w:rPr>
      <w:rFonts w:ascii="Calibri" w:eastAsia="Aptos" w:hAnsi="Calibri" w:cs="Calibri"/>
      <w:kern w:val="0"/>
      <w14:ligatures w14:val="none"/>
    </w:rPr>
  </w:style>
  <w:style w:type="paragraph" w:styleId="Fuzeile">
    <w:name w:val="footer"/>
    <w:basedOn w:val="Standard"/>
    <w:link w:val="FuzeileZchn"/>
    <w:uiPriority w:val="99"/>
    <w:unhideWhenUsed/>
    <w:rsid w:val="0015574D"/>
    <w:pPr>
      <w:tabs>
        <w:tab w:val="center" w:pos="4536"/>
        <w:tab w:val="right" w:pos="9072"/>
      </w:tabs>
    </w:pPr>
  </w:style>
  <w:style w:type="character" w:customStyle="1" w:styleId="FuzeileZchn">
    <w:name w:val="Fußzeile Zchn"/>
    <w:basedOn w:val="Absatz-Standardschriftart"/>
    <w:link w:val="Fuzeile"/>
    <w:uiPriority w:val="99"/>
    <w:rsid w:val="0015574D"/>
    <w:rPr>
      <w:rFonts w:ascii="Calibri" w:eastAsia="Aptos" w:hAnsi="Calibri" w:cs="Calibri"/>
      <w:kern w:val="0"/>
      <w14:ligatures w14:val="none"/>
    </w:rPr>
  </w:style>
  <w:style w:type="character" w:styleId="Hyperlink">
    <w:name w:val="Hyperlink"/>
    <w:rsid w:val="0015574D"/>
    <w:rPr>
      <w:color w:val="0000FF"/>
      <w:u w:val="single"/>
    </w:rPr>
  </w:style>
  <w:style w:type="character" w:styleId="Kommentarzeichen">
    <w:name w:val="annotation reference"/>
    <w:semiHidden/>
    <w:unhideWhenUsed/>
    <w:rsid w:val="0015574D"/>
    <w:rPr>
      <w:sz w:val="16"/>
      <w:szCs w:val="16"/>
    </w:rPr>
  </w:style>
  <w:style w:type="paragraph" w:styleId="Kommentartext">
    <w:name w:val="annotation text"/>
    <w:basedOn w:val="Standard"/>
    <w:link w:val="KommentartextZchn"/>
    <w:unhideWhenUsed/>
    <w:rsid w:val="0015574D"/>
    <w:rPr>
      <w:rFonts w:ascii="Arial" w:eastAsia="MS Mincho" w:hAnsi="Arial" w:cs="Times New Roman"/>
      <w:sz w:val="20"/>
      <w:szCs w:val="20"/>
      <w:lang w:eastAsia="ja-JP"/>
    </w:rPr>
  </w:style>
  <w:style w:type="character" w:customStyle="1" w:styleId="KommentartextZchn">
    <w:name w:val="Kommentartext Zchn"/>
    <w:basedOn w:val="Absatz-Standardschriftart"/>
    <w:link w:val="Kommentartext"/>
    <w:rsid w:val="0015574D"/>
    <w:rPr>
      <w:rFonts w:ascii="Arial" w:eastAsia="MS Mincho" w:hAnsi="Arial" w:cs="Times New Roman"/>
      <w:kern w:val="0"/>
      <w:sz w:val="20"/>
      <w:szCs w:val="20"/>
      <w:lang w:eastAsia="ja-JP"/>
      <w14:ligatures w14:val="none"/>
    </w:rPr>
  </w:style>
  <w:style w:type="paragraph" w:styleId="StandardWeb">
    <w:name w:val="Normal (Web)"/>
    <w:basedOn w:val="Standard"/>
    <w:uiPriority w:val="99"/>
    <w:semiHidden/>
    <w:unhideWhenUsed/>
    <w:rsid w:val="009C37F8"/>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unhideWhenUsed/>
    <w:rsid w:val="000673CA"/>
    <w:rPr>
      <w:rFonts w:ascii="Calibri" w:eastAsia="Aptos" w:hAnsi="Calibri" w:cs="Calibri"/>
      <w:b/>
      <w:bCs/>
      <w:lang w:eastAsia="en-US"/>
    </w:rPr>
  </w:style>
  <w:style w:type="character" w:customStyle="1" w:styleId="KommentarthemaZchn">
    <w:name w:val="Kommentarthema Zchn"/>
    <w:basedOn w:val="KommentartextZchn"/>
    <w:link w:val="Kommentarthema"/>
    <w:uiPriority w:val="99"/>
    <w:semiHidden/>
    <w:rsid w:val="000673CA"/>
    <w:rPr>
      <w:rFonts w:ascii="Calibri" w:eastAsia="Aptos" w:hAnsi="Calibri" w:cs="Calibri"/>
      <w:b/>
      <w:bCs/>
      <w:kern w:val="0"/>
      <w:sz w:val="20"/>
      <w:szCs w:val="20"/>
      <w:lang w:eastAsia="ja-JP"/>
      <w14:ligatures w14:val="none"/>
    </w:rPr>
  </w:style>
  <w:style w:type="character" w:styleId="NichtaufgelsteErwhnung">
    <w:name w:val="Unresolved Mention"/>
    <w:basedOn w:val="Absatz-Standardschriftart"/>
    <w:uiPriority w:val="99"/>
    <w:semiHidden/>
    <w:unhideWhenUsed/>
    <w:rsid w:val="00A27348"/>
    <w:rPr>
      <w:color w:val="605E5C"/>
      <w:shd w:val="clear" w:color="auto" w:fill="E1DFDD"/>
    </w:rPr>
  </w:style>
  <w:style w:type="character" w:styleId="BesuchterLink">
    <w:name w:val="FollowedHyperlink"/>
    <w:basedOn w:val="Absatz-Standardschriftart"/>
    <w:uiPriority w:val="99"/>
    <w:semiHidden/>
    <w:unhideWhenUsed/>
    <w:rsid w:val="00487A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6522">
      <w:bodyDiv w:val="1"/>
      <w:marLeft w:val="0"/>
      <w:marRight w:val="0"/>
      <w:marTop w:val="0"/>
      <w:marBottom w:val="0"/>
      <w:divBdr>
        <w:top w:val="none" w:sz="0" w:space="0" w:color="auto"/>
        <w:left w:val="none" w:sz="0" w:space="0" w:color="auto"/>
        <w:bottom w:val="none" w:sz="0" w:space="0" w:color="auto"/>
        <w:right w:val="none" w:sz="0" w:space="0" w:color="auto"/>
      </w:divBdr>
    </w:div>
    <w:div w:id="1034313005">
      <w:bodyDiv w:val="1"/>
      <w:marLeft w:val="0"/>
      <w:marRight w:val="0"/>
      <w:marTop w:val="0"/>
      <w:marBottom w:val="0"/>
      <w:divBdr>
        <w:top w:val="none" w:sz="0" w:space="0" w:color="auto"/>
        <w:left w:val="none" w:sz="0" w:space="0" w:color="auto"/>
        <w:bottom w:val="none" w:sz="0" w:space="0" w:color="auto"/>
        <w:right w:val="none" w:sz="0" w:space="0" w:color="auto"/>
      </w:divBdr>
    </w:div>
    <w:div w:id="1784685156">
      <w:bodyDiv w:val="1"/>
      <w:marLeft w:val="0"/>
      <w:marRight w:val="0"/>
      <w:marTop w:val="0"/>
      <w:marBottom w:val="0"/>
      <w:divBdr>
        <w:top w:val="none" w:sz="0" w:space="0" w:color="auto"/>
        <w:left w:val="none" w:sz="0" w:space="0" w:color="auto"/>
        <w:bottom w:val="none" w:sz="0" w:space="0" w:color="auto"/>
        <w:right w:val="none" w:sz="0" w:space="0" w:color="auto"/>
      </w:divBdr>
    </w:div>
    <w:div w:id="1880510738">
      <w:bodyDiv w:val="1"/>
      <w:marLeft w:val="0"/>
      <w:marRight w:val="0"/>
      <w:marTop w:val="0"/>
      <w:marBottom w:val="0"/>
      <w:divBdr>
        <w:top w:val="none" w:sz="0" w:space="0" w:color="auto"/>
        <w:left w:val="none" w:sz="0" w:space="0" w:color="auto"/>
        <w:bottom w:val="none" w:sz="0" w:space="0" w:color="auto"/>
        <w:right w:val="none" w:sz="0" w:space="0" w:color="auto"/>
      </w:divBdr>
    </w:div>
    <w:div w:id="20564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mark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ktromarke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ktromarken.de/ueber-uns/aktuelles/elmar-bewerbung-2026"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lektromarke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Volk</dc:creator>
  <cp:keywords/>
  <dc:description/>
  <cp:lastModifiedBy>Johannes Strähle</cp:lastModifiedBy>
  <cp:revision>15</cp:revision>
  <cp:lastPrinted>2026-02-24T11:06:00Z</cp:lastPrinted>
  <dcterms:created xsi:type="dcterms:W3CDTF">2026-02-27T11:23:00Z</dcterms:created>
  <dcterms:modified xsi:type="dcterms:W3CDTF">2026-03-04T14:29:00Z</dcterms:modified>
</cp:coreProperties>
</file>